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2.96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Hannah King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hannah-king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0000-0002-0834-230X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257030557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Accent Mix Perceptually and Automatically: French Learners of English and the RP–GA Divide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Guyot Talbot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Hannah King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Languages</w:t>
            </w:r>
            <w:r>
              <w:rPr/>
              <w:t xml:space="preserve">, 2024, 9 (2), pp.50.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⟨10.3390/languages9020050⟩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hal-05296817v1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Articulatory Analysis of American English Rhotics in Children With and Without a History of Residual Speech Sound Disorder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Amanda Eads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Heather Kabakoff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Hannah King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Preston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Tara McAllister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Speech, Language, and Hearing Research</w:t>
            </w:r>
            <w:r>
              <w:rPr/>
              <w:t xml:space="preserve">, 2024, 67 (11), pp.4246-4263.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⟨10.1044/2024_JSLHR-24-00037⟩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hal-05296812v1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 to hear but easy to see: Audio-visual perception of the /r/-/w/ contrast in Anglo-English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Hannah King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2022, 152 (1), pp.368-379.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⟨10.1121/10.0012660⟩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hal-03741991v1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 to hear but easy to see: Audio-visual perception of the /r/-/w/ contrast in Anglo-English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Hannah King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2022, 152 (1), pp.368-379.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⟨10.1121/10.0012660⟩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hal-03725315v1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Loose lips and tongue tips: The central role of the /r/-typical labial gesture in Anglo-English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Hannah King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Phonetics</w:t>
            </w:r>
            <w:r>
              <w:rPr/>
              <w:t xml:space="preserve">, 2020, 80, pp.100978.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⟨10.1016/j.wocn.2020.100978⟩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hal-02549386v1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Labiodentals /r/ here to stay: Deep learning shows us why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Hannah King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Anglophonia, French Journal of English Studies</w:t>
            </w:r>
            <w:r>
              <w:rPr/>
              <w:t xml:space="preserve">, 2020, 30,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⟨10.4000/anglophonia.3424⟩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hal-03251226v1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French learners’ /r/s in good shape? An ultrasound tongue imaging study of English /r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Alice Léger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Hannah King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 2023 – Spoken English varieties: interfaces and multidimensional approaches</w:t>
            </w:r>
            <w:r>
              <w:rPr/>
              <w:t xml:space="preserve">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hal-04138988v1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RP or GA? French students' accents are drifting in the Atlantic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Guyot Talbot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Hannah King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Navarro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Nada Azizi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 2023 – Spoken English varieties: interfaces and multidimensional approaches</w:t>
            </w:r>
            <w:r>
              <w:rPr/>
              <w:t xml:space="preserve">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hal-04138998v1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articulatory analysis of American English /ɹ/ in typically developing children and children receiving ultrasound biofeedback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Amanda Eads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Heather Kabakoff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Hannah King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Jon L. Preston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Tara McAllister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Ultrafest X</w:t>
            </w:r>
            <w:r>
              <w:rPr/>
              <w:t xml:space="preserve">, Nov 2022, Manchester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hal-04139059v1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Tongue shapes for American English /ɹ/ in children with and without history of residual speech sound disorder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Amanda Eads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Heather Kabakoff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Hannah King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Jon L. Preston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Tara McAllister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Child Phonology Conference</w:t>
            </w:r>
            <w:r>
              <w:rPr/>
              <w:t xml:space="preserve">, Jun 2022, West Lafayette (IN),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hal-04139063v1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Tips for English learners: /r/ their shapes accent‑specific?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Alice Léger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Hannah King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Ultrafest X</w:t>
            </w:r>
            <w:r>
              <w:rPr/>
              <w:t xml:space="preserve">, Nov 2022, Manchester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hal-04139003v1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 to hear but easy to see: Accounting for the evolution of an /r/ specific lip posture in Anglo‑English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Hannah King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 2021 – Spoken English varieties: redefining and representing realities, communities and norms</w:t>
            </w:r>
            <w:r>
              <w:rPr/>
              <w:t xml:space="preserve">, Sep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hal-04139013v1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Hearing wed and seeing red: The visual prominence of the lips in Anglo‑English /r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Hannah 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'R-atics 7</w:t>
            </w:r>
            <w:r>
              <w:rPr/>
              <w:t xml:space="preserve">, Nov 2021, Lausanne (Suisse),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hal-04139008v1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rhoticity is on everyone's lips: Accounting for the labial gesture in English /r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Hannah King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R-atics 6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halshs-02412950v1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lip protrusion to Anglo-English /r/: Evidence from hyper- and non-hyperarticulated speech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Hannah King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2019</w:t>
            </w:r>
            <w:r>
              <w:rPr/>
              <w:t xml:space="preserve">, Sep 2019, Graz, Austria, Austria. pp.3322-3326,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⟨10.21437/Interspeech.2019-2851⟩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halshs-02412939v1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sans les lèvres : une étude acoustique et articulatoire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Hannah King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XXXIIe Journées d'Etudes sur la Parole</w:t>
            </w:r>
            <w:r>
              <w:rPr/>
              <w:t xml:space="preserve">, Jun 2018, Aix - en - Provence, France. pp.451-459,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⟨10.21437/JEP.2018-52⟩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hal-04139131v1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u/‑fronting in English: How phonetically accurate should phonological labels be?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Hannah King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Rencontres du Réseau Français de Phonologie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hal-04139019v1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ultrasound and video feedback on the production and perception of English liquids by French learners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Hannah King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Phonetics and Phonology in Europe</w:t>
            </w:r>
            <w:r>
              <w:rPr/>
              <w:t xml:space="preserve">, Jun 2017,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hal-04139027v1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ultrasound tongue imaging in the acquisition of second language sounds: The case of English liquids in French learners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Hannah King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57ème congrès de la Société des Anglicistes de l’Enseignement Supérieur (SAES)</w:t>
            </w:r>
            <w:r>
              <w:rPr/>
              <w:t xml:space="preserve">, Jun 2017,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hal-04139028v1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dark side of the tongue: the feasibility of ultrasound imaging in the acquisition of English dark /l/ in French learners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Hannah King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Ultrafest VII</w:t>
            </w:r>
            <w:r>
              <w:rPr/>
              <w:t xml:space="preserve">, University of Hong-Kong, Dec 2015, Hong-Kong,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hal-01241043v1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Voir, c’est percevoir : le rôle des lèvres dans la production et la perception du /r/ anglo-anglais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Hannah King</w:t>
              </w:r>
            </w:hyperlink>
          </w:p>
          <w:p>
            <w:pPr/>
            <w:r>
              <w:rPr/>
              <w:t xml:space="preserve">Linguistics. Université Paris Cité, 2020. English.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⟨NNT : 2020UNIP7192⟩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tel-03330568v1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articulation of dark /l/ by L2 speakers of English: Insights from Magnetic Resonance Imaging and Ultrasound Tongue Imaging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Alice Léger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Coline Caillol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Hannah King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Sylvain Charron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colloque d’avril sur l’anglais oral de Villetaneuse</w:t>
            </w:r>
            <w:r>
              <w:rPr/>
              <w:t xml:space="preserve">, Mar 2024, Villetaneuse, France. Unpublished, 2024,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⟨10.13140/RG.2.2.17482.43205⟩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hal-05538840v1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Phonetic accuracy in French learners of English: Towards a bilingual database combining articulatory MRI and audio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Alice Léger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Coline Caillol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Hannah King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Sylvain Charron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Clement Debacker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Seminar on Speech Production</w:t>
            </w:r>
            <w:r>
              <w:rPr/>
              <w:t xml:space="preserve">, May 2024, Autrans, France. Unpublished, 2024,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⟨10.13140/RG.2.2.22935.02724⟩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hal-05538827v1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Articulatory analyses of American English /ɹ/ in typically developing children and children receiving ultrasound biofeedback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Amanda Eads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Heather Kabakoff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Hannah King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Jon L. Preston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Tara McAllister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Speech-Language Hearing Association Convention</w:t>
            </w:r>
            <w:r>
              <w:rPr/>
              <w:t xml:space="preserve">, Nov 2022, New Orleans (LA),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hal-04139054v1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ultrasound and acoustic study of the rhotic suffix in Mandarin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Hannah King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Anqi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Ultrafest XIII</w:t>
            </w:r>
            <w:r>
              <w:rPr/>
              <w:t xml:space="preserve">, Oct 2017, Potsdam,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hal-04139024v1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dark side of the tongue: The feasibility of ultrasound imaging in the acquisition of dark /l/ in French learners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Hannah King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Ultrafest VII</w:t>
            </w:r>
            <w:r>
              <w:rPr/>
              <w:t xml:space="preserve">, Dec 2015, Hong Kong,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hal-04139032v1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693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annah-king" TargetMode="External"/><Relationship Id="rId9" Type="http://schemas.openxmlformats.org/officeDocument/2006/relationships/hyperlink" Target="https://orcid.org/0000-0002-0834-230X" TargetMode="External"/><Relationship Id="rId10" Type="http://schemas.openxmlformats.org/officeDocument/2006/relationships/hyperlink" Target="https://www.idref.fr/257030557" TargetMode="External"/><Relationship Id="rId11" Type="http://schemas.openxmlformats.org/officeDocument/2006/relationships/hyperlink" Target="https://hal.science/hal-05296817v1" TargetMode="External"/><Relationship Id="rId12" Type="http://schemas.openxmlformats.org/officeDocument/2006/relationships/hyperlink" Target="https://hal.science/search/index/?q=*&amp;authFullName_s=Emmanuel Ferragne" TargetMode="External"/><Relationship Id="rId13" Type="http://schemas.openxmlformats.org/officeDocument/2006/relationships/hyperlink" Target="https://hal.science/search/index/?q=*&amp;authFullName_s=Anne Guyot Talbot" TargetMode="External"/><Relationship Id="rId14" Type="http://schemas.openxmlformats.org/officeDocument/2006/relationships/hyperlink" Target="https://hal.science/search/index/?q=*&amp;authFullName_s=Hannah King" TargetMode="External"/><Relationship Id="rId15" Type="http://schemas.openxmlformats.org/officeDocument/2006/relationships/hyperlink" Target="https://hal.science/search/index/?q=*&amp;authFullName_s=Sylvain Navarro" TargetMode="External"/><Relationship Id="rId16" Type="http://schemas.openxmlformats.org/officeDocument/2006/relationships/hyperlink" Target="https://dx.doi.org/10.3390/languages9020050" TargetMode="External"/><Relationship Id="rId17" Type="http://schemas.openxmlformats.org/officeDocument/2006/relationships/hyperlink" Target="https://hal.science/hal-05296812v1" TargetMode="External"/><Relationship Id="rId18" Type="http://schemas.openxmlformats.org/officeDocument/2006/relationships/hyperlink" Target="https://hal.science/search/index/?q=*&amp;authFullName_s=Amanda Eads" TargetMode="External"/><Relationship Id="rId19" Type="http://schemas.openxmlformats.org/officeDocument/2006/relationships/hyperlink" Target="https://hal.science/search/index/?q=*&amp;authFullName_s=Heather Kabakoff" TargetMode="External"/><Relationship Id="rId20" Type="http://schemas.openxmlformats.org/officeDocument/2006/relationships/hyperlink" Target="https://hal.science/search/index/?q=*&amp;authFullName_s=Jonathan Preston" TargetMode="External"/><Relationship Id="rId21" Type="http://schemas.openxmlformats.org/officeDocument/2006/relationships/hyperlink" Target="https://hal.science/search/index/?q=*&amp;authFullName_s=Tara McAllister" TargetMode="External"/><Relationship Id="rId22" Type="http://schemas.openxmlformats.org/officeDocument/2006/relationships/hyperlink" Target="https://dx.doi.org/10.1044/2024_JSLHR-24-00037" TargetMode="External"/><Relationship Id="rId23" Type="http://schemas.openxmlformats.org/officeDocument/2006/relationships/hyperlink" Target="https://hal.science/hal-03741991v1" TargetMode="External"/><Relationship Id="rId24" Type="http://schemas.openxmlformats.org/officeDocument/2006/relationships/hyperlink" Target="https://hal.science/search/index/?q=*&amp;authFullName_s=Ioana Chitoran" TargetMode="External"/><Relationship Id="rId25" Type="http://schemas.openxmlformats.org/officeDocument/2006/relationships/hyperlink" Target="https://dx.doi.org/10.1121/10.0012660" TargetMode="External"/><Relationship Id="rId26" Type="http://schemas.openxmlformats.org/officeDocument/2006/relationships/hyperlink" Target="https://hal.science/hal-03725315v1" TargetMode="External"/><Relationship Id="rId27" Type="http://schemas.openxmlformats.org/officeDocument/2006/relationships/hyperlink" Target="https://hal.science/hal-02549386v1" TargetMode="External"/><Relationship Id="rId28" Type="http://schemas.openxmlformats.org/officeDocument/2006/relationships/hyperlink" Target="https://dx.doi.org/10.1016/j.wocn.2020.100978" TargetMode="External"/><Relationship Id="rId29" Type="http://schemas.openxmlformats.org/officeDocument/2006/relationships/hyperlink" Target="https://hal.science/hal-03251226v1" TargetMode="External"/><Relationship Id="rId30" Type="http://schemas.openxmlformats.org/officeDocument/2006/relationships/hyperlink" Target="https://dx.doi.org/10.4000/anglophonia.3424" TargetMode="External"/><Relationship Id="rId31" Type="http://schemas.openxmlformats.org/officeDocument/2006/relationships/hyperlink" Target="https://hal.science/hal-04138988v1" TargetMode="External"/><Relationship Id="rId32" Type="http://schemas.openxmlformats.org/officeDocument/2006/relationships/hyperlink" Target="https://hal.science/search/index/?q=*&amp;authFullName_s=Alice L&#233;ger" TargetMode="External"/><Relationship Id="rId33" Type="http://schemas.openxmlformats.org/officeDocument/2006/relationships/hyperlink" Target="https://hal.science/hal-04138998v1" TargetMode="External"/><Relationship Id="rId34" Type="http://schemas.openxmlformats.org/officeDocument/2006/relationships/hyperlink" Target="https://hal.science/search/index/?q=*&amp;authFullName_s=Nada Azizi" TargetMode="External"/><Relationship Id="rId35" Type="http://schemas.openxmlformats.org/officeDocument/2006/relationships/hyperlink" Target="https://hal.science/hal-04139059v1" TargetMode="External"/><Relationship Id="rId36" Type="http://schemas.openxmlformats.org/officeDocument/2006/relationships/hyperlink" Target="https://hal.science/search/index/?q=*&amp;authFullName_s=Jon L. Preston" TargetMode="External"/><Relationship Id="rId37" Type="http://schemas.openxmlformats.org/officeDocument/2006/relationships/hyperlink" Target="https://hal.science/hal-04139063v1" TargetMode="External"/><Relationship Id="rId38" Type="http://schemas.openxmlformats.org/officeDocument/2006/relationships/hyperlink" Target="https://hal.science/hal-04139003v1" TargetMode="External"/><Relationship Id="rId39" Type="http://schemas.openxmlformats.org/officeDocument/2006/relationships/hyperlink" Target="https://hal.science/hal-04139013v1" TargetMode="External"/><Relationship Id="rId40" Type="http://schemas.openxmlformats.org/officeDocument/2006/relationships/hyperlink" Target="https://hal.science/hal-04139008v1" TargetMode="External"/><Relationship Id="rId41" Type="http://schemas.openxmlformats.org/officeDocument/2006/relationships/hyperlink" Target="https://shs.hal.science/halshs-02412950v1" TargetMode="External"/><Relationship Id="rId42" Type="http://schemas.openxmlformats.org/officeDocument/2006/relationships/hyperlink" Target="https://shs.hal.science/halshs-02412939v1" TargetMode="External"/><Relationship Id="rId43" Type="http://schemas.openxmlformats.org/officeDocument/2006/relationships/hyperlink" Target="https://dx.doi.org/10.21437/Interspeech.2019-2851" TargetMode="External"/><Relationship Id="rId44" Type="http://schemas.openxmlformats.org/officeDocument/2006/relationships/hyperlink" Target="https://hal.science/hal-04139131v1" TargetMode="External"/><Relationship Id="rId45" Type="http://schemas.openxmlformats.org/officeDocument/2006/relationships/hyperlink" Target="https://dx.doi.org/10.21437/JEP.2018-52" TargetMode="External"/><Relationship Id="rId46" Type="http://schemas.openxmlformats.org/officeDocument/2006/relationships/hyperlink" Target="https://hal.science/hal-04139019v1" TargetMode="External"/><Relationship Id="rId47" Type="http://schemas.openxmlformats.org/officeDocument/2006/relationships/hyperlink" Target="https://hal.science/hal-04139027v1" TargetMode="External"/><Relationship Id="rId48" Type="http://schemas.openxmlformats.org/officeDocument/2006/relationships/hyperlink" Target="https://hal.science/hal-04139028v1" TargetMode="External"/><Relationship Id="rId49" Type="http://schemas.openxmlformats.org/officeDocument/2006/relationships/hyperlink" Target="https://u-paris.hal.science/hal-01241043v1" TargetMode="External"/><Relationship Id="rId50" Type="http://schemas.openxmlformats.org/officeDocument/2006/relationships/hyperlink" Target="https://theses.hal.science/tel-03330568v1" TargetMode="External"/><Relationship Id="rId51" Type="http://schemas.openxmlformats.org/officeDocument/2006/relationships/hyperlink" Target="https://www.theses.fr/2020UNIP7192" TargetMode="External"/><Relationship Id="rId52" Type="http://schemas.openxmlformats.org/officeDocument/2006/relationships/hyperlink" Target="https://u-paris.hal.science/hal-05538840v1" TargetMode="External"/><Relationship Id="rId53" Type="http://schemas.openxmlformats.org/officeDocument/2006/relationships/hyperlink" Target="https://hal.science/search/index/?q=*&amp;authFullName_s=Coline Caillol" TargetMode="External"/><Relationship Id="rId54" Type="http://schemas.openxmlformats.org/officeDocument/2006/relationships/hyperlink" Target="https://hal.science/search/index/?q=*&amp;authFullName_s=Sylvain Charron" TargetMode="External"/><Relationship Id="rId55" Type="http://schemas.openxmlformats.org/officeDocument/2006/relationships/hyperlink" Target="https://dx.doi.org/10.13140/RG.2.2.17482.43205" TargetMode="External"/><Relationship Id="rId56" Type="http://schemas.openxmlformats.org/officeDocument/2006/relationships/hyperlink" Target="https://u-paris.hal.science/hal-05538827v1" TargetMode="External"/><Relationship Id="rId57" Type="http://schemas.openxmlformats.org/officeDocument/2006/relationships/hyperlink" Target="https://hal.science/search/index/?q=*&amp;authFullName_s=Clement Debacker" TargetMode="External"/><Relationship Id="rId58" Type="http://schemas.openxmlformats.org/officeDocument/2006/relationships/hyperlink" Target="https://dx.doi.org/10.13140/RG.2.2.22935.02724" TargetMode="External"/><Relationship Id="rId59" Type="http://schemas.openxmlformats.org/officeDocument/2006/relationships/hyperlink" Target="https://hal.science/hal-04139054v1" TargetMode="External"/><Relationship Id="rId60" Type="http://schemas.openxmlformats.org/officeDocument/2006/relationships/hyperlink" Target="https://hal.science/hal-04139024v1" TargetMode="External"/><Relationship Id="rId61" Type="http://schemas.openxmlformats.org/officeDocument/2006/relationships/hyperlink" Target="https://hal.science/search/index/?q=*&amp;authFullName_s=Anqi Liu" TargetMode="External"/><Relationship Id="rId62" Type="http://schemas.openxmlformats.org/officeDocument/2006/relationships/hyperlink" Target="https://hal.science/hal-04139032v1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Hannah King</dc:title>
  <dc:description>CV</dc:description>
  <dc:subject/>
  <cp:keywords/>
  <cp:category/>
  <cp:lastModifiedBy/>
  <dcterms:created xsi:type="dcterms:W3CDTF">2026-05-26T14:16:13+02:00</dcterms:created>
  <dcterms:modified xsi:type="dcterms:W3CDTF">2026-05-26T14:16:13+02:00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