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Happiness IMUETINYAN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Free-interface convective mixing in porous media: 2D and 3D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Musacchio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(3), pp.20.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⟨10.1140/epje/s10189-026-00566-y⟩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Thermophysical Properties of CO&amp;lt;sub&amp;gt;2&amp;lt;/sub&amp;gt; + Cyclohexanol + Toluene Mixtures at T = 293.15–353.15 K and p = 0.1–30 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Giraudet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Guevara-Carrion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2025, 70 (4), pp.1638-1651.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⟨10.1021/acs.jced.4c00596⟩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Convective Mixing During CO2 Dissolution in Saturated Transparent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Fruton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153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⟨10.1007/s11242-025-02259-0⟩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Plume Spreading in Model Transparent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Fruton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⟨10.1007/s11242-024-02090-z⟩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Porous Medium for Optical Fluid Flow Measurement using Refractive Index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Fruton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⟨10.1364/AO.536805⟩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evaluation of saponin-based natural surfactant for enhanced oil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Augustine 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Afeez Gbadamosi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Radzuan Junin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(3), pp.226.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⟨10.1007/s12517-021-09275-6⟩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Oil-water interfacial tension, wettability alteration and foaming studies of natural surfactant extracted from Vernonia Amygdalina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Augustine 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Afeez Gbadamosi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Radzuan Junin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Oseh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Research</w:t>
            </w:r>
            <w:r>
              <w:rPr/>
              <w:t xml:space="preserve">, 2022, 7 (3), pp.350-356.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⟨10.1016/j.ptlrs.2021.12.006⟩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in out-of-equilibrium supercritical CO2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Fruton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Lisoir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on Thermodiffusion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Dissolution of CO2 in Index-Matched Porous Media: A Shadowgraphy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Fruton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des Milieux Poreux</w:t>
            </w:r>
            <w:r>
              <w:rPr/>
              <w:t xml:space="preserve">, French InterPore Chapter, Nov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Shadowgraphy Study of Transport Properties in Cyclohexanol/Toluene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Fruton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on Thermodiffusion</w:t>
            </w:r>
            <w:r>
              <w:rPr/>
              <w:t xml:space="preserve">, Jun 2025, Milan (Università degli Studi),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and Density of CO2 + Cyclohexanol + Toluene Mixtures at T = 293.15 K to 353.15 K and p = 0.1 to 30 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Thermodynamics2024 - The 28th Thermodynamics Conference</w:t>
            </w:r>
            <w:r>
              <w:rPr/>
              <w:t xml:space="preserve">, Sep 2024,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Dissolution of CO2 in Saturated Transparent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Happiness Imuetinyan</w:t>
              </w:r>
            </w:hyperlink>
          </w:p>
          <w:p>
            <w:pPr/>
            <w:r>
              <w:rPr/>
              <w:t xml:space="preserve">Chemical and Process Engineering. Université de Pau et des Pays de l'Adour, 2025.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2025PAUU3005⟩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tel-05049838v1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843v1" TargetMode="External"/><Relationship Id="rId8" Type="http://schemas.openxmlformats.org/officeDocument/2006/relationships/hyperlink" Target="https://hal.science/search/index/?q=*&amp;authFullName_s=Happiness Imuetinyan" TargetMode="External"/><Relationship Id="rId9" Type="http://schemas.openxmlformats.org/officeDocument/2006/relationships/hyperlink" Target="https://hal.science/search/index/?q=*&amp;authFullName_s=Stefano Musacchio" TargetMode="External"/><Relationship Id="rId10" Type="http://schemas.openxmlformats.org/officeDocument/2006/relationships/hyperlink" Target="https://hal.science/search/index/?q=*&amp;authFullName_s=Fabrizio Croccolo" TargetMode="External"/><Relationship Id="rId11" Type="http://schemas.openxmlformats.org/officeDocument/2006/relationships/hyperlink" Target="https://hal.science/search/index/?q=*&amp;authFullName_s=Guido Boffetta" TargetMode="External"/><Relationship Id="rId12" Type="http://schemas.openxmlformats.org/officeDocument/2006/relationships/hyperlink" Target="https://dx.doi.org/10.1140/epje/s10189-026-00566-y" TargetMode="External"/><Relationship Id="rId13" Type="http://schemas.openxmlformats.org/officeDocument/2006/relationships/hyperlink" Target="https://hal.science/hal-05001758v1" TargetMode="External"/><Relationship Id="rId14" Type="http://schemas.openxmlformats.org/officeDocument/2006/relationships/hyperlink" Target="https://hal.science/search/index/?q=*&amp;authFullName_s=Denis Saric" TargetMode="External"/><Relationship Id="rId15" Type="http://schemas.openxmlformats.org/officeDocument/2006/relationships/hyperlink" Target="https://hal.science/search/index/?q=*&amp;authFullName_s=Jean-Patrick Bazile" TargetMode="External"/><Relationship Id="rId16" Type="http://schemas.openxmlformats.org/officeDocument/2006/relationships/hyperlink" Target="https://hal.science/search/index/?q=*&amp;authFullName_s=C&#233;dric Giraudet" TargetMode="External"/><Relationship Id="rId17" Type="http://schemas.openxmlformats.org/officeDocument/2006/relationships/hyperlink" Target="https://hal.science/search/index/?q=*&amp;authFullName_s=Gabriela Guevara-Carrion" TargetMode="External"/><Relationship Id="rId18" Type="http://schemas.openxmlformats.org/officeDocument/2006/relationships/hyperlink" Target="https://dx.doi.org/10.1021/acs.jced.4c00596" TargetMode="External"/><Relationship Id="rId19" Type="http://schemas.openxmlformats.org/officeDocument/2006/relationships/hyperlink" Target="https://hal.science/hal-05389467v1" TargetMode="External"/><Relationship Id="rId20" Type="http://schemas.openxmlformats.org/officeDocument/2006/relationships/hyperlink" Target="https://hal.science/search/index/?q=*&amp;authFullName_s=Paul Fruton" TargetMode="External"/><Relationship Id="rId21" Type="http://schemas.openxmlformats.org/officeDocument/2006/relationships/hyperlink" Target="https://dx.doi.org/10.1007/s11242-025-02259-0" TargetMode="External"/><Relationship Id="rId22" Type="http://schemas.openxmlformats.org/officeDocument/2006/relationships/hyperlink" Target="https://hal.science/hal-04576061v1" TargetMode="External"/><Relationship Id="rId23" Type="http://schemas.openxmlformats.org/officeDocument/2006/relationships/hyperlink" Target="https://hal.science/search/index/?q=*&amp;authFullName_s=C. Giraudet" TargetMode="External"/><Relationship Id="rId24" Type="http://schemas.openxmlformats.org/officeDocument/2006/relationships/hyperlink" Target="https://dx.doi.org/10.1007/s11242-024-02090-z" TargetMode="External"/><Relationship Id="rId25" Type="http://schemas.openxmlformats.org/officeDocument/2006/relationships/hyperlink" Target="https://hal.science/hal-04728091v1" TargetMode="External"/><Relationship Id="rId26" Type="http://schemas.openxmlformats.org/officeDocument/2006/relationships/hyperlink" Target="https://hal.science/search/index/?q=*&amp;authFullName_s=Cedric Giraudet" TargetMode="External"/><Relationship Id="rId27" Type="http://schemas.openxmlformats.org/officeDocument/2006/relationships/hyperlink" Target="https://dx.doi.org/10.1364/AO.536805" TargetMode="External"/><Relationship Id="rId28" Type="http://schemas.openxmlformats.org/officeDocument/2006/relationships/hyperlink" Target="https://hal.science/hal-03897806v1" TargetMode="External"/><Relationship Id="rId29" Type="http://schemas.openxmlformats.org/officeDocument/2006/relationships/hyperlink" Target="https://hal.science/search/index/?q=*&amp;authFullName_s=Augustine Agi" TargetMode="External"/><Relationship Id="rId30" Type="http://schemas.openxmlformats.org/officeDocument/2006/relationships/hyperlink" Target="https://hal.science/search/index/?q=*&amp;authFullName_s=Afeez Gbadamosi" TargetMode="External"/><Relationship Id="rId31" Type="http://schemas.openxmlformats.org/officeDocument/2006/relationships/hyperlink" Target="https://hal.science/search/index/?q=*&amp;authFullName_s=Radzuan Junin" TargetMode="External"/><Relationship Id="rId32" Type="http://schemas.openxmlformats.org/officeDocument/2006/relationships/hyperlink" Target="https://dx.doi.org/10.1007/s12517-021-09275-6" TargetMode="External"/><Relationship Id="rId33" Type="http://schemas.openxmlformats.org/officeDocument/2006/relationships/hyperlink" Target="https://hal.science/hal-03886905v1" TargetMode="External"/><Relationship Id="rId34" Type="http://schemas.openxmlformats.org/officeDocument/2006/relationships/hyperlink" Target="https://hal.science/search/index/?q=*&amp;authFullName_s=Jeffrey Oseh" TargetMode="External"/><Relationship Id="rId35" Type="http://schemas.openxmlformats.org/officeDocument/2006/relationships/hyperlink" Target="https://dx.doi.org/10.1016/j.ptlrs.2021.12.006" TargetMode="External"/><Relationship Id="rId36" Type="http://schemas.openxmlformats.org/officeDocument/2006/relationships/hyperlink" Target="https://hal.science/hal-05447330v1" TargetMode="External"/><Relationship Id="rId37" Type="http://schemas.openxmlformats.org/officeDocument/2006/relationships/hyperlink" Target="https://hal.science/search/index/?q=*&amp;authFullName_s=Emma Lisoir" TargetMode="External"/><Relationship Id="rId38" Type="http://schemas.openxmlformats.org/officeDocument/2006/relationships/hyperlink" Target="https://hal.science/hal-05354565v1" TargetMode="External"/><Relationship Id="rId39" Type="http://schemas.openxmlformats.org/officeDocument/2006/relationships/hyperlink" Target="https://hal.science/hal-05112625v1" TargetMode="External"/><Relationship Id="rId40" Type="http://schemas.openxmlformats.org/officeDocument/2006/relationships/hyperlink" Target="https://hal.science/hal-04812151v1" TargetMode="External"/><Relationship Id="rId41" Type="http://schemas.openxmlformats.org/officeDocument/2006/relationships/hyperlink" Target="https://hal.science/search/index/?q=*&amp;authFullName_s=Jean-Luc Daridon" TargetMode="External"/><Relationship Id="rId42" Type="http://schemas.openxmlformats.org/officeDocument/2006/relationships/hyperlink" Target="https://theses.hal.science/tel-05049838v1" TargetMode="External"/><Relationship Id="rId43" Type="http://schemas.openxmlformats.org/officeDocument/2006/relationships/hyperlink" Target="https://www.theses.fr/2025PAUU300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Happiness IMUETINYAN</dc:title>
  <dc:description>CV</dc:description>
  <dc:subject/>
  <cp:keywords/>
  <cp:category/>
  <cp:lastModifiedBy/>
  <dcterms:created xsi:type="dcterms:W3CDTF">2026-03-24T05:41:54+01:00</dcterms:created>
  <dcterms:modified xsi:type="dcterms:W3CDTF">2026-03-24T05:41:54+01:00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