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Harouna KINDA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exploitation minière responsable en Afrique : quels enjeux pour les pays producteurs de minerais critiques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Lapeyronie</w:t>
              </w:r>
            </w:hyperlink>
          </w:p>
          <w:p>
            <w:pPr/>
            <w:r>
              <w:rPr/>
              <w:t xml:space="preserve">Éditions La Découverte. </w:t>
            </w:r>
            <w:r>
              <w:rPr>
                <w:i w:val="1"/>
                <w:iCs w:val="1"/>
              </w:rPr>
              <w:t xml:space="preserve">L'économie africaine 2024</w:t>
            </w:r>
            <w:r>
              <w:rPr/>
              <w:t xml:space="preserve">, , pp.57-72, 2024, 978-2-348-08190-3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resource revenues and double taxation treaties in developing countries: insights from a network centrality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Abrams Tagem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2024, 32 (4), pp.1253-1287.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⟨10.1007/s10797-024-09870-9⟩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fiscal growth: the impact of EITI membership on tax revenue mobilization in resource-rich developing countries.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Development Studies</w:t>
            </w:r>
            <w:r>
              <w:rPr/>
              <w:t xml:space="preserve">, 2024, 53 (1), pp.66-85.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⟨10.1080/13600818.2024.2439550⟩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hal-03208955v3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transparency pay? Natural resources, financial development and the extractive industries transparency initiative (EITI)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179, pp.106603.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⟨10.1016/j.worlddev.2024.106603⟩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transparency matter? Evaluating the Impacts of the Extractive Industries Transparency Initiative (EITI) on Deforestation in Resource-rich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 Thiombiano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2023, 173 (106431),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⟨10.1016/j.worlddev.2023.106431⟩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extractive industries rent on deforestation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Noel Thiombiano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hal-03344196v1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EITI prevent the natural resource curse in financial development?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EITI help protect forest cover?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Taxation Treaties (DTTs) and Resource Revenue Mobilization in Developing Countries: A Neural Network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Abrams Tagem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2024: Economic Development in Africa</w:t>
            </w:r>
            <w:r>
              <w:rPr/>
              <w:t xml:space="preserve">, Oxford University,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industries extractives face aux enjeux des changements climatiques en Afrique : à quels impacts s’attendre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FORUM Transition Institute 1.5 (TTI.5): « Regards Africains sur les Changements Climatiques »</w:t>
            </w:r>
            <w:r>
              <w:rPr/>
              <w:t xml:space="preserve">, The Transition Institute 1.5,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Transparency Matter? Natural Resources, Financial Development and the Extractive Industries Transparency Initiative (EITI)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Harouna Kinda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Africa Meeting of the Econometric Society</w:t>
            </w:r>
            <w:r>
              <w:rPr/>
              <w:t xml:space="preserve">, The Econometric Society, Jun 2023,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hal-04154406v1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517936v1" TargetMode="External"/><Relationship Id="rId8" Type="http://schemas.openxmlformats.org/officeDocument/2006/relationships/hyperlink" Target="https://hal.science/search/index/?q=*&amp;authFullName_s=Julien Gourdon" TargetMode="External"/><Relationship Id="rId9" Type="http://schemas.openxmlformats.org/officeDocument/2006/relationships/hyperlink" Target="https://hal.science/search/index/?q=*&amp;authFullName_s=Harouna Kinda" TargetMode="External"/><Relationship Id="rId10" Type="http://schemas.openxmlformats.org/officeDocument/2006/relationships/hyperlink" Target="https://hal.science/search/index/?q=*&amp;authFullName_s=Hugo Lapeyronie" TargetMode="External"/><Relationship Id="rId11" Type="http://schemas.openxmlformats.org/officeDocument/2006/relationships/hyperlink" Target="https://cnrs.hal.science/hal-04783961v1" TargetMode="External"/><Relationship Id="rId12" Type="http://schemas.openxmlformats.org/officeDocument/2006/relationships/hyperlink" Target="https://hal.science/search/index/?q=*&amp;authFullName_s=Abrams Tagem" TargetMode="External"/><Relationship Id="rId13" Type="http://schemas.openxmlformats.org/officeDocument/2006/relationships/hyperlink" Target="https://dx.doi.org/10.1007/s10797-024-09870-9" TargetMode="External"/><Relationship Id="rId14" Type="http://schemas.openxmlformats.org/officeDocument/2006/relationships/hyperlink" Target="https://uca.hal.science/hal-03208955v3" TargetMode="External"/><Relationship Id="rId15" Type="http://schemas.openxmlformats.org/officeDocument/2006/relationships/hyperlink" Target="https://dx.doi.org/10.1080/13600818.2024.2439550" TargetMode="External"/><Relationship Id="rId16" Type="http://schemas.openxmlformats.org/officeDocument/2006/relationships/hyperlink" Target="https://uca.hal.science/hal-04517850v1" TargetMode="External"/><Relationship Id="rId17" Type="http://schemas.openxmlformats.org/officeDocument/2006/relationships/hyperlink" Target="https://hal.science/search/index/?q=*&amp;authFullName_s=Edouard Mien" TargetMode="External"/><Relationship Id="rId18" Type="http://schemas.openxmlformats.org/officeDocument/2006/relationships/hyperlink" Target="https://dx.doi.org/10.1016/j.worlddev.2024.106603" TargetMode="External"/><Relationship Id="rId19" Type="http://schemas.openxmlformats.org/officeDocument/2006/relationships/hyperlink" Target="https://uca.hal.science/hal-04245123v1" TargetMode="External"/><Relationship Id="rId20" Type="http://schemas.openxmlformats.org/officeDocument/2006/relationships/hyperlink" Target="https://hal.science/search/index/?q=*&amp;authFullName_s=No&#235;l Thiombiano" TargetMode="External"/><Relationship Id="rId21" Type="http://schemas.openxmlformats.org/officeDocument/2006/relationships/hyperlink" Target="https://dx.doi.org/10.1016/j.worlddev.2023.106431" TargetMode="External"/><Relationship Id="rId22" Type="http://schemas.openxmlformats.org/officeDocument/2006/relationships/hyperlink" Target="https://uca.hal.science/hal-03344196v1" TargetMode="External"/><Relationship Id="rId23" Type="http://schemas.openxmlformats.org/officeDocument/2006/relationships/hyperlink" Target="https://hal.science/search/index/?q=*&amp;authFullName_s=Noel Thiombiano" TargetMode="External"/><Relationship Id="rId24" Type="http://schemas.openxmlformats.org/officeDocument/2006/relationships/hyperlink" Target="https://hal.science/hal-04746325v2" TargetMode="External"/><Relationship Id="rId25" Type="http://schemas.openxmlformats.org/officeDocument/2006/relationships/hyperlink" Target="https://uca.hal.science/hal-04523439v1" TargetMode="External"/><Relationship Id="rId26" Type="http://schemas.openxmlformats.org/officeDocument/2006/relationships/hyperlink" Target="https://cnrs.hal.science/hal-04783633v1" TargetMode="External"/><Relationship Id="rId27" Type="http://schemas.openxmlformats.org/officeDocument/2006/relationships/hyperlink" Target="https://cnrs.hal.science/hal-04783887v1" TargetMode="External"/><Relationship Id="rId28" Type="http://schemas.openxmlformats.org/officeDocument/2006/relationships/hyperlink" Target="https://cnrs.hal.science/hal-0415440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Harouna KINDA</dc:title>
  <dc:description>CV</dc:description>
  <dc:subject/>
  <cp:keywords/>
  <cp:category/>
  <cp:lastModifiedBy/>
  <dcterms:created xsi:type="dcterms:W3CDTF">2026-04-30T12:03:33+02:00</dcterms:created>
  <dcterms:modified xsi:type="dcterms:W3CDTF">2026-04-30T12:03:33+02:00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