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Hamidou SAWADOGO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demarque en ligne : enjeux,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/>
              <w:t xml:space="preserve">Gestion et management. Université Paris-Est Créteil Val-de-Marne - Paris 12,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2024PA120004⟩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59116v1" TargetMode="External"/><Relationship Id="rId8" Type="http://schemas.openxmlformats.org/officeDocument/2006/relationships/hyperlink" Target="https://hal.science/search/index/?q=*&amp;authFullName_s=Hamidou Sawadogo" TargetMode="External"/><Relationship Id="rId9" Type="http://schemas.openxmlformats.org/officeDocument/2006/relationships/hyperlink" Target="https://www.theses.fr/2024PA120004" TargetMode="External"/><Relationship Id="rId10" Type="http://schemas.openxmlformats.org/officeDocument/2006/relationships/hyperlink" Target="https://hal.science/hal-04752064v1" TargetMode="External"/><Relationship Id="rId11" Type="http://schemas.openxmlformats.org/officeDocument/2006/relationships/hyperlink" Target="https://hal.science/search/index/?q=*&amp;authFullName_s=Abdelmajid Amine" TargetMode="External"/><Relationship Id="rId12" Type="http://schemas.openxmlformats.org/officeDocument/2006/relationships/hyperlink" Target="https://hal.science/search/index/?q=*&amp;authFullName_s=Pauline de Pechpeyrou" TargetMode="External"/><Relationship Id="rId13" Type="http://schemas.openxmlformats.org/officeDocument/2006/relationships/hyperlink" Target="https://hal.science/search/index/?q=*&amp;authFullName_s=Kamilia Aouaa" TargetMode="External"/><Relationship Id="rId14" Type="http://schemas.openxmlformats.org/officeDocument/2006/relationships/hyperlink" Target="https://hal.science/hal-04254605v1" TargetMode="External"/><Relationship Id="rId15" Type="http://schemas.openxmlformats.org/officeDocument/2006/relationships/hyperlink" Target="https://hal.science/hal-04254704v1" TargetMode="External"/><Relationship Id="rId16" Type="http://schemas.openxmlformats.org/officeDocument/2006/relationships/hyperlink" Target="https://hal.science/hal-04254651v1" TargetMode="External"/><Relationship Id="rId17" Type="http://schemas.openxmlformats.org/officeDocument/2006/relationships/hyperlink" Target="https://hal.science/hal-04254764v1" TargetMode="External"/><Relationship Id="rId18" Type="http://schemas.openxmlformats.org/officeDocument/2006/relationships/hyperlink" Target="https://hal.science/hal-042547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Hamidou SAWADOGO</dc:title>
  <dc:description>CV</dc:description>
  <dc:subject/>
  <cp:keywords/>
  <cp:category/>
  <cp:lastModifiedBy/>
  <dcterms:created xsi:type="dcterms:W3CDTF">2026-03-09T17:55:53+01:00</dcterms:created>
  <dcterms:modified xsi:type="dcterms:W3CDTF">2026-03-09T17:55:53+01:00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