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Hayfa Boussoffara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powder flows in convective mixers through multi-scale rheology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Hayfa Boussoffara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Malécot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 2025 International Conference on Particle technology</w:t>
            </w:r>
            <w:r>
              <w:rPr/>
              <w:t xml:space="preserve">, Sep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écoulements des poudres dans les mélangeurs horizontaux à pales par la rhéologie mu(I)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Hayfa Boussoffara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Malécot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2024 - Colloque Sciences et Technologies des Poudres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rheological law to describe powder agitation in a lab-scale paddle mixer: Shear band observation and dimensional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Hayfa Boussoffara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Malécot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451, pp.120469.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⟨10.1016/j.powtec.2024.120469⟩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powder rheology in convective mixers (thesis under embargo)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Hayfa Boussoffara</w:t>
              </w:r>
            </w:hyperlink>
          </w:p>
          <w:p>
            <w:pPr/>
            <w:r>
              <w:rPr/>
              <w:t xml:space="preserve">Chemical and Process Engineering. Ecole nationale des Mines d'Albi-Carmaux, 2024.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2024EMAC0006⟩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tel-04834603v1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638v1" TargetMode="External"/><Relationship Id="rId8" Type="http://schemas.openxmlformats.org/officeDocument/2006/relationships/hyperlink" Target="https://hal.science/search/index/?q=*&amp;authFullName_s=Hayfa Boussoffara" TargetMode="External"/><Relationship Id="rId9" Type="http://schemas.openxmlformats.org/officeDocument/2006/relationships/hyperlink" Target="https://hal.science/search/index/?q=*&amp;authFullName_s=Blandine Mal&#233;cot" TargetMode="External"/><Relationship Id="rId10" Type="http://schemas.openxmlformats.org/officeDocument/2006/relationships/hyperlink" Target="https://hal.science/search/index/?q=*&amp;authFullName_s=Maxime Viau" TargetMode="External"/><Relationship Id="rId11" Type="http://schemas.openxmlformats.org/officeDocument/2006/relationships/hyperlink" Target="https://hal.science/search/index/?q=*&amp;authFullName_s=Cendrine Gatumel" TargetMode="External"/><Relationship Id="rId12" Type="http://schemas.openxmlformats.org/officeDocument/2006/relationships/hyperlink" Target="https://hal.science/search/index/?q=*&amp;authFullName_s=Henri Berthiaux" TargetMode="External"/><Relationship Id="rId13" Type="http://schemas.openxmlformats.org/officeDocument/2006/relationships/hyperlink" Target="https://imt-mines-albi.hal.science/hal-04986764v1" TargetMode="External"/><Relationship Id="rId14" Type="http://schemas.openxmlformats.org/officeDocument/2006/relationships/hyperlink" Target="https://imt-mines-albi.hal.science/hal-04808951v1" TargetMode="External"/><Relationship Id="rId15" Type="http://schemas.openxmlformats.org/officeDocument/2006/relationships/hyperlink" Target="https://dx.doi.org/10.1016/j.powtec.2024.120469" TargetMode="External"/><Relationship Id="rId16" Type="http://schemas.openxmlformats.org/officeDocument/2006/relationships/hyperlink" Target="https://imt-mines-albi.hal.science/tel-04834603v1" TargetMode="External"/><Relationship Id="rId17" Type="http://schemas.openxmlformats.org/officeDocument/2006/relationships/hyperlink" Target="https://www.theses.fr/2024EMAC000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Hayfa Boussoffara</dc:title>
  <dc:description>CV</dc:description>
  <dc:subject/>
  <cp:keywords/>
  <cp:category/>
  <cp:lastModifiedBy/>
  <dcterms:created xsi:type="dcterms:W3CDTF">2026-05-02T01:08:49+02:00</dcterms:created>
  <dcterms:modified xsi:type="dcterms:W3CDTF">2026-05-02T01:08:49+02:00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