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Benoit Hazard </w:t></w:r><w:r><w:rPr><w:color w:val="641e6e"/></w:rPr><w:t xml:space="preserve">Benoit Hazard Anthropologue,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hazard</w:t></w:r></w:hyperlink></w:p><w:p><w:pPr><w:numPr><w:ilvl w:val="0"/><w:numId w:val="1"/></w:numPr></w:pPr><w:r><w:rPr/><w:t xml:space="preserve"> ORCID : </w:t></w:r><w:hyperlink r:id="rId9" w:history="1"><w:r><w:rPr><w:color w:val="#410a8c"/><w:u w:val="single"/></w:rPr><w:t xml:space="preserve">0000-0001-8660-9885</w:t></w:r></w:hyperlink></w:p><w:p><w:pPr><w:numPr><w:ilvl w:val="0"/><w:numId w:val="1"/></w:numPr></w:pPr><w:r><w:rPr/><w:t xml:space="preserve"> IdRef : </w:t></w:r><w:hyperlink r:id="rId10" w:history="1"><w:r><w:rPr><w:color w:val="#410a8c"/><w:u w:val="single"/></w:rPr><w:t xml:space="preserve">126785880</w:t></w:r></w:hyperlink></w:p><w:p><w:pPr><w:numPr><w:ilvl w:val="0"/><w:numId w:val="1"/></w:numPr></w:pPr><w:r><w:rPr/><w:t xml:space="preserve"> VIAF : </w:t></w:r><w:hyperlink r:id="rId11" w:history="1"><w:r><w:rPr><w:color w:val="#410a8c"/><w:u w:val="single"/></w:rPr><w:t xml:space="preserve">208297428</w:t></w:r></w:hyperlink></w:p><w:p><w:pPr><w:numPr><w:ilvl w:val="0"/><w:numId w:val="1"/></w:numPr></w:pPr><w:r><w:rPr/><w:t xml:space="preserve"> ISNI : </w:t></w:r><w:hyperlink r:id="rId12" w:history="1"><w:r><w:rPr><w:color w:val="#410a8c"/><w:u w:val="single"/></w:rPr><w:t xml:space="preserve">0000000358363181</w:t></w:r></w:hyperlink></w:p><w:p><w:pPr><w:spacing w:before="600"/></w:pPr></w:p><w:p><w:pPr><w:pStyle w:val="Heading2"/></w:pPr><w:r><w:rPr><w:color w:val="1e198e"/><w:b w:val="1"/><w:bCs w:val="1"/></w:rPr><w:t xml:space="preserve">Présentation</w:t></w:r></w:p><w:p><w:pPr><w:spacing w:after="100"/></w:pPr></w:p><w:p><w:pPr/><w:r><w:rPr/><w:t xml:space="preserve">BENOIT HAZARD</w:t></w:r></w:p><w:p><w:pPr/><w:r><w:rPr/><w:t xml:space="preserve">Anthropologue, Chargé de Recherche 1èreclasse, CNRS</w:t></w:r></w:p><w:p><w:pPr/><w:r><w:rPr/><w:t xml:space="preserve">Laboratoire d’anthropologie Politique (UMR 81 77 CNRS / EHESS)</w:t></w:r></w:p><w:p><w:pPr/><w:r><w:rPr/><w:t xml:space="preserve">54 bd Raspail</w:t></w:r></w:p><w:p><w:pPr/><w:r><w:rPr/><w:t xml:space="preserve">75006 Paris</w:t></w:r></w:p><w:p><w:pPr/><w:r><w:rPr/><w:t xml:space="preserve">Tel : 01 42 35 19 69 Courriel : </w:t></w:r><w:hyperlink r:id="rId13" w:history="1"><w:r><w:rPr><w:color w:val="#410a8c"/><w:u w:val="single"/></w:rPr><w:t xml:space="preserve">bhazard@ehess.fr</w:t></w:r></w:hyperlink></w:p><w:p><w:pPr/><w:r><w:rPr/><w:t xml:space="preserve">Benoit Hazard mène des recherches sur les anthropo-scènes d’Afrique et de l’ailleurs. Initiées à partir d’enquête sur les interactions entre les sociétés pastorales, les politiques de conservation des ressources naturelles et les dynamiques des paysages (artificalisés compris) dans les situations de transitions écologiques des zones arides et semi arides du rift kenyan, ces recherches s’articulent autour d’une question : Comment les modes d’administration de la nature et les grands investissements (projet LAPSET, découvertes d’aquifères, etc.), orientés vers l’extraction des ressources, reconfigurent les frontières bio culturelles des paysages pastoraux dans la vallée du rift kenyan? Ces recherches s'appuient principalement sur deux ensembles ethnographiques consacrés d'une part, à l'invention d'une &amp;quot;eau moderne&amp;quot; dans les paysages pastoraux du nord Kenya (Gabra & Rendille du désert du Chalbi ; et d'autre part, à l'étude des changements socio-écologiques engendrés par la transition énergétique dans les &amp;quot;communautés&amp;quot; maasai de la Vallée centrale du Rift (Olkaria). Ces recherches font l’hypothèse que ces mutations peuvent être appréhendée comme des anthropo-scènes africaines, c’est-à-dire, des situations où de nouveaux modes de partage ou d’appropriation de l’espace et des ressources se traduisent par de nouveaux modes de catégorisation de l’humain, de la nature et des ressources. Les situations ethnographiées s’inscrivent à la fois dans le projet d’une anthropologie critique de l’anthropocène et d’un moment épistémologique qui tend à reconfigurer le projet anthropologique.</w:t></w:r></w:p><w:p><w:pPr/><w:r><w:rPr/><w:t xml:space="preserve">2007 Thèse de Doctorat en Anthropologie Sociale de l’EHESS, </w:t></w:r><w:r><w:rPr><w:i w:val="1"/><w:iCs w:val="1"/></w:rPr><w:t xml:space="preserve">L’aventure des Bisa dans les ghettos de « l’Or Rouge » (Burkina Faso-Italie). Trajectoire historique et recomposition des réseaux migratoires burkinabé dans la région des Pouilles</w:t></w:r><w:r><w:rPr/><w:t xml:space="preserve">(Soutenue le 12/12/2007).</w:t></w:r></w:p><w:p><w:pPr/><w:r><w:rPr><w:i w:val="1"/><w:iCs w:val="1"/></w:rPr><w:t xml:space="preserve">Activités de recherche et d’enseignements</w:t></w:r></w:p><w:p><w:pPr/><w:r><w:rPr/><w:t xml:space="preserve">* 2009-2022 Anthropologue, Chargé de recherche, 1ère classe au CNRS (Section 38). Affecté au IIAC (UMR 8177 CNRS-EHESS)</w:t></w:r></w:p><w:p><w:pPr/><w:r><w:rPr/><w:t xml:space="preserve">* </w:t></w:r><w:r><w:rPr><w:b w:val="1"/><w:bCs w:val="1"/></w:rPr><w:t xml:space="preserve">2008-2009</w:t></w:r><w:r><w:rPr/><w:t xml:space="preserve"> Chargé de mission « Contrat quadriennal » auprès de la Présidence de l’EHESS (Direction du développement de la recherche).</w:t></w:r></w:p><w:p><w:pPr/><w:r><w:rPr/><w:t xml:space="preserve">*2006-2007 Chargé de cours à l’Ecole des Hautes Etudes en Sciences Sociales.</w:t></w:r></w:p><w:p><w:pPr/><w:r><w:rPr/><w:t xml:space="preserve">* 2006– 2004 Attaché Temporaire d’Enseignements et de Recherches à l’EHESS Paris.</w:t></w:r></w:p><w:p><w:pPr/><w:r><w:rPr/><w:t xml:space="preserve">* 2002- 1999 Allocataire de recherche à l’Ecole des Hautes Etudes en Sciences Sociales, Doctorant associé au Centre d’Etudes Africaines (Thèse Du campement ivoirien au ghetto italien. Vers une recomposition des réseaux migratoires burkinabé.</w:t></w:r></w:p><w:p><w:pPr/><w:r><w:rPr><w:i w:val="1"/><w:iCs w:val="1"/></w:rPr><w:t xml:space="preserve">Financements, bourses, distinctions.</w:t></w:r></w:p><w:p><w:pPr/><w:r><w:rPr/><w:t xml:space="preserve">Projets financés</w:t></w:r></w:p><w:p><w:pPr/><w:r><w:rPr/><w:t xml:space="preserve">2022-2024 3P-WATART Ecological changes in Rock Art and watering sites of the pastoral landscapes (Chalbi desert, Kenya) Projet DESCA-DERCI CNRS (PI).</w:t></w:r></w:p><w:p><w:pPr/><w:r><w:rPr/><w:t xml:space="preserve">2023-2024 </w:t></w:r><w:r><w:rPr><w:i w:val="1"/><w:iCs w:val="1"/></w:rPr><w:t xml:space="preserve">Cinna</w:t></w:r><w:r><w:rPr/><w:t xml:space="preserve">. Politiques climatiques, changements socio-écologiques et adaptations des sociétés pastorales du nord du Kenya dans l’anthropocène. (Fond de la recherche, EHESS-Paris)</w:t></w:r></w:p><w:p><w:pPr/><w:r><w:rPr/><w:t xml:space="preserve">2020-2022 Coordinateur « Les gilets jaunes : laboratoire de l’innovation sociale et politique ? », Projet financé par la MSH-PN.</w:t></w:r></w:p><w:p><w:pPr/><w:r><w:rPr/><w:t xml:space="preserve">2013-2017 Coordinateur français du projet REAL (Résilience et adaptation des paysages en Afrique de l’Est), FP7-People-2013-ITN Marie Curie.</w:t></w:r></w:p><w:p><w:pPr/><w:r><w:rPr/><w:t xml:space="preserve">Séjours scientifiques & distinctions</w:t></w:r></w:p><w:p><w:pPr/><w:r><w:rPr/><w:t xml:space="preserve">2019 Research fellow de la Maison Française d’oxford pour une recherche intitulée Climate policies, socio-ecological changes and adaptations of pastoral societies of northern Kenya in the Anthropocene.</w:t></w:r></w:p><w:p><w:pPr/><w:r><w:rPr/><w:t xml:space="preserve">2016-2017 Bourse de la fondation japonaise pour la science pour un séjour de deux mois au Research Institue for Humanity and Nature (RIHN), Kyoto.</w:t></w:r></w:p><w:p><w:pPr/><w:r><w:rPr/><w:t xml:space="preserve">Participation à des contrats de recherche.</w:t></w:r></w:p><w:p><w:pPr/><w:r><w:rPr/><w:t xml:space="preserve">2017-2019</w:t></w:r></w:p><w:p><w:pPr/><w:r><w:rPr><w:i w:val="1"/><w:iCs w:val="1"/></w:rPr><w:t xml:space="preserve">Les paysages pastoraux dans l’anthropocène : identifier les seuils critiques et les trajectoires soutenable</w:t></w:r><w:r><w:rPr/><w:t xml:space="preserve">, EHESS, IFRA, National Museum of Kenya & Jaramogi Oginga Odinga University of Science and Technology (JOOUST). Coordinateur du Pamoja Hubert Curien, Ministère des affaires étrangères, Durée : 2 ans. Responsabilité : Coordinateur du projet.</w:t></w:r></w:p><w:p><w:pPr/><w:r><w:rPr/><w:t xml:space="preserve">2015-2017</w:t></w:r></w:p><w:p><w:pPr/><w:r><w:rPr><w:i w:val="1"/><w:iCs w:val="1"/></w:rPr><w:t xml:space="preserve">La sécurité dans le nord du Kenya</w:t></w:r><w:r><w:rPr/><w:t xml:space="preserve">. Programme PAMOJA PHC (Programme Hubert Curien, Kenya, Ministère des Affaires Etrangère, Durée 24 mois Porteur : Christian Thibon, université de Pau).</w:t></w:r></w:p><w:p><w:pPr/><w:r><w:rPr><w:i w:val="1"/><w:iCs w:val="1"/></w:rPr><w:t xml:space="preserve">Participations à des comités d’évaluation et comités de lecture</w:t></w:r></w:p><w:p><w:pPr/><w:r><w:rPr/><w:t xml:space="preserve">Comités de lecture de revues</w:t></w:r></w:p><w:p><w:pPr/><w:r><w:rPr/><w:t xml:space="preserve">Comité de rédaction de « Conditions humaines/conditions politiques » (2020-…) – Responsable rubrique « Notes de lecture/Compte rendu »</w:t></w:r></w:p><w:p><w:pPr/><w:r><w:rPr/><w:t xml:space="preserve">Co rédacteur en chef des Cahiers d’études africaines (2016-2020)</w:t></w:r></w:p><w:p><w:pPr/><w:r><w:rPr/><w:t xml:space="preserve">Comité de rédaction des cahiers d’études Africaines (2010-2020)</w:t></w:r></w:p><w:p><w:pPr/><w:r><w:rPr/><w:t xml:space="preserve">Comité de rédaction de la revue Communication (2011-2017)</w:t></w:r></w:p><w:p><w:pPr/><w:r><w:rPr/><w:t xml:space="preserve">Participation aux instances de la recherche</w:t></w:r></w:p><w:p><w:pPr/><w:r><w:rPr/><w:t xml:space="preserve">2021-… Conseil d’administration de l’EHESS (Membre élu)</w:t></w:r></w:p><w:p><w:pPr/><w:r><w:rPr/><w:t xml:space="preserve">2006-2009 Membre du Conseil d’administration de la Société des Africanistes.</w:t></w:r></w:p><w:p><w:pPr/><w:r><w:rPr/><w:t xml:space="preserve">Langues et compétences informatiques</w:t></w:r></w:p><w:p><w:pPr/><w:r><w:rPr/><w:t xml:space="preserve">Langues : Anglais : Lu, parlé, écrit. Italien : Lu, parlé. Langues africaines : Moore, Lebir, Swahili.</w:t></w:r></w:p><w:p><w:pPr/><w:r><w:rPr/><w:t xml:space="preserve">Informatique : Traitement de texte (Word, etc.), Tableurs & bases de données (Excel, Access, Sphinx), Logiciel graphique (Illustrator), Système d’information géographique (Arcgis)</w:t></w:r></w:p><w:p><w:pPr/><w:r><w:rPr/><w:t xml:space="preserve">Outils de gestion documentaire : Endnote.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Les zones critiques d’une anthropologie du contemporain. Hommage à Jean Copans</w:t></w:r></w:hyperlink></w:p><w:p><w:pPr/><w:hyperlink r:id="rId15" w:history="1"><w:r><w:rPr><w:color w:val="#410a8c"/><w:u w:val="single"/></w:rPr><w:t xml:space="preserve">Jean-Bernard Ouedraogo</w:t></w:r></w:hyperlink><w:r><w:rPr/><w:t xml:space="preserve">,</w:t></w:r><w:hyperlink r:id="rId16" w:history="1"><w:r><w:rPr><w:color w:val="#410a8c"/><w:u w:val="single"/></w:rPr><w:t xml:space="preserve">Benoit Hazard</w:t></w:r></w:hyperlink><w:r><w:rPr/><w:t xml:space="preserve">,</w:t></w:r><w:hyperlink r:id="rId17" w:history="1"><w:r><w:rPr><w:color w:val="#410a8c"/><w:u w:val="single"/></w:rPr><w:t xml:space="preserve">Abel Kouvouama</w:t></w:r></w:hyperlink></w:p><w:p><w:pPr/><w:r><w:rPr/><w:t xml:space="preserve">Ibidem-Verlag, pp.508, 2021</w:t></w:r></w:p><w:p><w:pPr/><w:r><w:rPr/><w:t xml:space="preserve">Ouvrages</w:t></w:r></w:p><w:p><w:pPr/><w:hyperlink r:id="rId14" w:history="1"><w:r><w:rPr><w:color w:val="#410a8c"/><w:u w:val="single"/></w:rPr><w:t xml:space="preserve">hal-02524675v1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Au rythme de l'eau et des humains</w:t></w:r></w:hyperlink></w:p><w:p><w:pPr/><w:hyperlink r:id="rId19" w:history="1"><w:r><w:rPr><w:color w:val="#410a8c"/><w:u w:val="single"/></w:rPr><w:t xml:space="preserve">Doris Barboni</w:t></w:r></w:hyperlink><w:r><w:rPr/><w:t xml:space="preserve">,</w:t></w:r><w:hyperlink r:id="rId16" w:history="1"><w:r><w:rPr><w:color w:val="#410a8c"/><w:u w:val="single"/></w:rPr><w:t xml:space="preserve">Benoit Hazard</w:t></w:r></w:hyperlink></w:p><w:p><w:pPr/><w:r><w:rPr/><w:t xml:space="preserve">Boisserie J.R.; Prat S.; Tiberi C. </w:t></w:r><w:r><w:rPr><w:i w:val="1"/><w:iCs w:val="1"/></w:rPr><w:t xml:space="preserve">Le Grand Rift Africain - à la confluence des temps</w:t></w:r><w:r><w:rPr/><w:t xml:space="preserve">, Cherche Midi; CNRS, pp.114-119, 2023, 978-2-7491-7814-1</w:t></w:r></w:p><w:p><w:pPr/><w:r><w:rPr/><w:t xml:space="preserve">Chapitre d'ouvrage</w:t></w:r></w:p><w:p><w:pPr/><w:hyperlink r:id="rId18" w:history="1"><w:r><w:rPr><w:color w:val="#410a8c"/><w:u w:val="single"/></w:rPr><w:t xml:space="preserve">hal-04734191v1</w:t></w:r></w:hyperlink></w:p></w:tc></w:tr><w:tr><w:trPr/><w:tc><w:tcPr><w:noWrap/></w:tcPr><w:p><w:pPr><w:spacing w:after="200"/></w:pPr><w:hyperlink r:id="rId20" w:history="1"><w:r><w:rPr><w:color w:val="1e198e"/><w:b w:val="1"/><w:bCs w:val="1"/><w:u w:val="single"/></w:rPr><w:t xml:space="preserve">La géothermie, une ressource pour les locaux ?</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t xml:space="preserve">Boisserie J.-R.; Prat S.; Tiberi C. </w:t></w:r><w:r><w:rPr><w:i w:val="1"/><w:iCs w:val="1"/></w:rPr><w:t xml:space="preserve">Le Grand Rift Africain - à la confluence des temps</w:t></w:r><w:r><w:rPr/><w:t xml:space="preserve">, Cherche-Midi; CNRS, pp.86-91, 2023, 978-2-7491-7814-1</w:t></w:r></w:p><w:p><w:pPr/><w:r><w:rPr/><w:t xml:space="preserve">Chapitre d'ouvrage</w:t></w:r></w:p><w:p><w:pPr/><w:hyperlink r:id="rId20" w:history="1"><w:r><w:rPr><w:color w:val="#410a8c"/><w:u w:val="single"/></w:rPr><w:t xml:space="preserve">hal-04503660v1</w:t></w:r></w:hyperlink></w:p></w:tc></w:tr><w:tr><w:trPr/><w:tc><w:tcPr><w:noWrap/></w:tcPr><w:p><w:pPr><w:spacing w:after="200"/></w:pPr><w:hyperlink r:id="rId23" w:history="1"><w:r><w:rPr><w:color w:val="1e198e"/><w:b w:val="1"/><w:bCs w:val="1"/><w:u w:val="single"/></w:rPr><w:t xml:space="preserve">La géothermie, une ressource pour les locaux ? (Chapitre 2)</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i w:val="1"/><w:iCs w:val="1"/></w:rPr><w:t xml:space="preserve">Le grand Rift africain, à la confluence des temps</w:t></w:r><w:r><w:rPr/><w:t xml:space="preserve">, Cherche midi eds, pp.114-119, 2023, 978-2-7491-7814-1</w:t></w:r></w:p><w:p><w:pPr/><w:r><w:rPr/><w:t xml:space="preserve">Chapitre d'ouvrage</w:t></w:r></w:p><w:p><w:pPr/><w:hyperlink r:id="rId23" w:history="1"><w:r><w:rPr><w:color w:val="#410a8c"/><w:u w:val="single"/></w:rPr><w:t xml:space="preserve">hal-04296846v1</w:t></w:r></w:hyperlink></w:p></w:tc></w:tr><w:tr><w:trPr/><w:tc><w:tcPr><w:noWrap/></w:tcPr><w:p><w:pPr><w:spacing w:after="200"/></w:pPr><w:hyperlink r:id="rId24" w:history="1"><w:r><w:rPr><w:color w:val="1e198e"/><w:b w:val="1"/><w:bCs w:val="1"/><w:u w:val="single"/></w:rPr><w:t xml:space="preserve">Introduction : Les vicissitudes du monde contemporain en mouvement</w:t></w:r></w:hyperlink></w:p><w:p><w:pPr/><w:hyperlink r:id="rId25" w:history="1"><w:r><w:rPr><w:color w:val="#410a8c"/><w:u w:val="single"/></w:rPr><w:t xml:space="preserve">Jean--Bernard Ouedraogo</w:t></w:r></w:hyperlink><w:r><w:rPr/><w:t xml:space="preserve">,</w:t></w:r><w:hyperlink r:id="rId17" w:history="1"><w:r><w:rPr><w:color w:val="#410a8c"/><w:u w:val="single"/></w:rPr><w:t xml:space="preserve">Abel Kouvouama</w:t></w:r></w:hyperlink><w:r><w:rPr/><w:t xml:space="preserve">,</w:t></w:r><w:hyperlink r:id="rId16" w:history="1"><w:r><w:rPr><w:color w:val="#410a8c"/><w:u w:val="single"/></w:rPr><w:t xml:space="preserve">Benoit Hazard</w:t></w:r></w:hyperlink></w:p><w:p><w:pPr/><w:r><w:rPr/><w:t xml:space="preserve">Jean Bernard Ouédraogo; Abel Kouvouama; Benoit Hazard. </w:t></w:r><w:r><w:rPr><w:i w:val="1"/><w:iCs w:val="1"/></w:rPr><w:t xml:space="preserve">Jean Copans et les zones critiques d’une anthropologie du contemporain.</w:t></w:r><w:r><w:rPr/><w:t xml:space="preserve">, Ibidem Verlag, pp.8-10, 2021</w:t></w:r></w:p><w:p><w:pPr/><w:r><w:rPr/><w:t xml:space="preserve">Chapitre d'ouvrage</w:t></w:r></w:p><w:p><w:pPr/><w:hyperlink r:id="rId24" w:history="1"><w:r><w:rPr><w:color w:val="#410a8c"/><w:u w:val="single"/></w:rPr><w:t xml:space="preserve">hal-03097922v1</w:t></w:r></w:hyperlink></w:p></w:tc></w:tr><w:tr><w:trPr/><w:tc><w:tcPr><w:noWrap/></w:tcPr><w:p><w:pPr><w:spacing w:after="200"/></w:pPr><w:hyperlink r:id="rId26" w:history="1"><w:r><w:rPr><w:color w:val="1e198e"/><w:b w:val="1"/><w:bCs w:val="1"/><w:u w:val="single"/></w:rPr><w:t xml:space="preserve">Chronique des &amp;quot;zones critiques de l'anthropologie&amp;quot; dans l'oeuvre de Jean Copans.</w:t></w:r></w:hyperlink></w:p><w:p><w:pPr/><w:hyperlink r:id="rId16" w:history="1"><w:r><w:rPr><w:color w:val="#410a8c"/><w:u w:val="single"/></w:rPr><w:t xml:space="preserve">Benoit Hazard</w:t></w:r></w:hyperlink></w:p><w:p><w:pPr/><w:r><w:rPr/><w:t xml:space="preserve">Jean Bernard Ouédraogo, Abel Kouvouama, Benoit Hazard. </w:t></w:r><w:r><w:rPr><w:i w:val="1"/><w:iCs w:val="1"/></w:rPr><w:t xml:space="preserve">Jean Copans ou les zones critiques d'une anthropologie du contemporain.</w:t></w:r><w:r><w:rPr/><w:t xml:space="preserve">, Ibidem Verlag, 2021</w:t></w:r></w:p><w:p><w:pPr/><w:r><w:rPr/><w:t xml:space="preserve">Chapitre d'ouvrage</w:t></w:r></w:p><w:p><w:pPr/><w:hyperlink r:id="rId26" w:history="1"><w:r><w:rPr><w:color w:val="#410a8c"/><w:u w:val="single"/></w:rPr><w:t xml:space="preserve">hal-03095686v1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Les espaces pluriels d’une revue d’anthropologie du politique - Introduction</w:t></w:r></w:hyperlink></w:p><w:p><w:pPr/><w:hyperlink r:id="rId28" w:history="1"><w:r><w:rPr><w:color w:val="#410a8c"/><w:u w:val="single"/></w:rPr><w:t xml:space="preserve">Riccardo Ciavolella</w:t></w:r></w:hyperlink><w:r><w:rPr/><w:t xml:space="preserve">,</w:t></w:r><w:hyperlink r:id="rId29" w:history="1"><w:r><w:rPr><w:color w:val="#410a8c"/><w:u w:val="single"/></w:rPr><w:t xml:space="preserve">Michela Fusachi</w:t></w:r></w:hyperlink><w:r><w:rPr/><w:t xml:space="preserve">,</w:t></w:r><w:hyperlink r:id="rId16" w:history="1"><w:r><w:rPr><w:color w:val="#410a8c"/><w:u w:val="single"/></w:rPr><w:t xml:space="preserve">Benoit Hazard</w:t></w:r></w:hyperlink><w:r><w:rPr/><w:t xml:space="preserve">,</w:t></w:r><w:hyperlink r:id="rId30" w:history="1"><w:r><w:rPr><w:color w:val="#410a8c"/><w:u w:val="single"/></w:rPr><w:t xml:space="preserve">Catherine Neveu</w:t></w:r></w:hyperlink><w:r><w:rPr/><w:t xml:space="preserve">,</w:t></w:r><w:hyperlink r:id="rId31" w:history="1"><w:r><w:rPr><w:color w:val="#410a8c"/><w:u w:val="single"/></w:rPr><w:t xml:space="preserve">Caterina Pasqualino</w:t></w:r></w:hyperlink><w:r><w:rPr/><w:t xml:space="preserve">et al.</w:t></w:r></w:p><w:p><w:pPr/><w:r><w:rPr><w:i w:val="1"/><w:iCs w:val="1"/></w:rPr><w:t xml:space="preserve">Condition humaine / Conditions politiques : revue internationale d'anthropologie du politique</w:t></w:r><w:r><w:rPr/><w:t xml:space="preserve">, 2023, 5</w:t></w:r></w:p><w:p><w:pPr/><w:r><w:rPr/><w:t xml:space="preserve">Article dans une revue</w:t></w:r></w:p><w:p><w:pPr/><w:hyperlink r:id="rId27" w:history="1"><w:r><w:rPr><w:color w:val="#410a8c"/><w:u w:val="single"/></w:rPr><w:t xml:space="preserve">hal-04296843v1</w:t></w:r></w:hyperlink></w:p></w:tc></w:tr><w:tr><w:trPr/><w:tc><w:tcPr><w:noWrap/></w:tcPr><w:p><w:pPr><w:spacing w:after="200"/></w:pPr><w:hyperlink r:id="rId32" w:history="1"><w:r><w:rPr><w:color w:val="1e198e"/><w:b w:val="1"/><w:bCs w:val="1"/><w:u w:val="single"/></w:rPr><w:t xml:space="preserve">Les espaces pluriels d’une revue d’anthropologie du politique</w:t></w:r></w:hyperlink></w:p><w:p><w:pPr/><w:hyperlink r:id="rId28" w:history="1"><w:r><w:rPr><w:color w:val="#410a8c"/><w:u w:val="single"/></w:rPr><w:t xml:space="preserve">Riccardo Ciavolella</w:t></w:r></w:hyperlink><w:r><w:rPr/><w:t xml:space="preserve">,</w:t></w:r><w:hyperlink r:id="rId33" w:history="1"><w:r><w:rPr><w:color w:val="#410a8c"/><w:u w:val="single"/></w:rPr><w:t xml:space="preserve">Michela Fusaschi</w:t></w:r></w:hyperlink><w:r><w:rPr/><w:t xml:space="preserve">,</w:t></w:r><w:hyperlink r:id="rId16" w:history="1"><w:r><w:rPr><w:color w:val="#410a8c"/><w:u w:val="single"/></w:rPr><w:t xml:space="preserve">Benoit Hazard</w:t></w:r></w:hyperlink><w:r><w:rPr/><w:t xml:space="preserve">,</w:t></w:r><w:hyperlink r:id="rId30" w:history="1"><w:r><w:rPr><w:color w:val="#410a8c"/><w:u w:val="single"/></w:rPr><w:t xml:space="preserve">Catherine Neveu</w:t></w:r></w:hyperlink><w:r><w:rPr/><w:t xml:space="preserve">,</w:t></w:r><w:hyperlink r:id="rId31" w:history="1"><w:r><w:rPr><w:color w:val="#410a8c"/><w:u w:val="single"/></w:rPr><w:t xml:space="preserve">Caterina Pasqualino</w:t></w:r></w:hyperlink><w:r><w:rPr/><w:t xml:space="preserve">et al.</w:t></w:r></w:p><w:p><w:pPr/><w:r><w:rPr><w:i w:val="1"/><w:iCs w:val="1"/></w:rPr><w:t xml:space="preserve">Condition humaine / Conditions politiques : revue internationale d'anthropologie du politique</w:t></w:r><w:r><w:rPr/><w:t xml:space="preserve">, 2023, 5</w:t></w:r></w:p><w:p><w:pPr/><w:r><w:rPr/><w:t xml:space="preserve">Article dans une revue</w:t></w:r></w:p><w:p><w:pPr/><w:hyperlink r:id="rId32" w:history="1"><w:r><w:rPr><w:color w:val="#410a8c"/><w:u w:val="single"/></w:rPr><w:t xml:space="preserve">hal-04199203v1</w:t></w:r></w:hyperlink></w:p></w:tc></w:tr><w:tr><w:trPr/><w:tc><w:tcPr><w:noWrap/></w:tcPr><w:p><w:pPr><w:spacing w:after="200"/></w:pPr><w:hyperlink r:id="rId34" w:history="1"><w:r><w:rPr><w:color w:val="1e198e"/><w:b w:val="1"/><w:bCs w:val="1"/><w:u w:val="single"/></w:rPr><w:t xml:space="preserve">À propos de Suite buissonnière. Entretien avec Pierre Bouvier Échange croisé entre histoire, sociologie et anthropologie autour de mouvements sociaux itératifs</w:t></w:r></w:hyperlink></w:p><w:p><w:pPr/><w:hyperlink r:id="rId35" w:history="1"><w:r><w:rPr><w:color w:val="#410a8c"/><w:u w:val="single"/></w:rPr><w:t xml:space="preserve">Sophie Wahnich</w:t></w:r></w:hyperlink><w:r><w:rPr/><w:t xml:space="preserve">,</w:t></w:r><w:hyperlink r:id="rId16" w:history="1"><w:r><w:rPr><w:color w:val="#410a8c"/><w:u w:val="single"/></w:rPr><w:t xml:space="preserve">Benoit Hazard</w:t></w:r></w:hyperlink><w:r><w:rPr/><w:t xml:space="preserve">,</w:t></w:r><w:hyperlink r:id="rId36" w:history="1"><w:r><w:rPr><w:color w:val="#410a8c"/><w:u w:val="single"/></w:rPr><w:t xml:space="preserve">Pierre Bouvier</w:t></w:r></w:hyperlink></w:p><w:p><w:pPr/><w:r><w:rPr><w:i w:val="1"/><w:iCs w:val="1"/></w:rPr><w:t xml:space="preserve">Condition humaine / Conditions politiques : revue internationale d'anthropologie du politique</w:t></w:r><w:r><w:rPr/><w:t xml:space="preserve">, 2022, https://revues.mshparisnord.fr/chcp/index.php?id=592</w:t></w:r></w:p><w:p><w:pPr/><w:r><w:rPr/><w:t xml:space="preserve">Article dans une revue</w:t></w:r></w:p><w:p><w:pPr/><w:hyperlink r:id="rId34" w:history="1"><w:r><w:rPr><w:color w:val="#410a8c"/><w:u w:val="single"/></w:rPr><w:t xml:space="preserve">hal-03503409v1</w:t></w:r></w:hyperlink></w:p></w:tc></w:tr><w:tr><w:trPr/><w:tc><w:tcPr><w:noWrap/></w:tcPr><w:p><w:pPr><w:spacing w:after="200"/></w:pPr><w:hyperlink r:id="rId37" w:history="1"><w:r><w:rPr><w:color w:val="1e198e"/><w:b w:val="1"/><w:bCs w:val="1"/><w:u w:val="single"/></w:rPr><w:t xml:space="preserve">Lorsque les « sans-parts » se rallient au « pouvoir vivre ».</w:t></w:r></w:hyperlink></w:p><w:p><w:pPr/><w:hyperlink r:id="rId16" w:history="1"><w:r><w:rPr><w:color w:val="#410a8c"/><w:u w:val="single"/></w:rPr><w:t xml:space="preserve">Benoit Hazard</w:t></w:r></w:hyperlink></w:p><w:p><w:pPr/><w:r><w:rPr><w:i w:val="1"/><w:iCs w:val="1"/></w:rPr><w:t xml:space="preserve">Condition humaine / Conditions politiques : revue internationale d'anthropologie du politique</w:t></w:r><w:r><w:rPr/><w:t xml:space="preserve">, 2020, Approches ethnographiques des gilets jaunes., 1</w:t></w:r></w:p><w:p><w:pPr/><w:r><w:rPr/><w:t xml:space="preserve">Article dans une revue</w:t></w:r></w:p><w:p><w:pPr/><w:hyperlink r:id="rId37" w:history="1"><w:r><w:rPr><w:color w:val="#410a8c"/><w:u w:val="single"/></w:rPr><w:t xml:space="preserve">hal-03097841v1</w:t></w:r></w:hyperlink></w:p></w:tc></w:tr><w:tr><w:trPr/><w:tc><w:tcPr><w:noWrap/></w:tcPr><w:p><w:pPr><w:spacing w:after="200"/></w:pPr><w:hyperlink r:id="rId38" w:history="1"><w:r><w:rPr><w:color w:val="1e198e"/><w:b w:val="1"/><w:bCs w:val="1"/><w:u w:val="single"/></w:rPr><w:t xml:space="preserve">The major themes and vanishing points of a founding father</w:t></w:r></w:hyperlink></w:p><w:p><w:pPr/><w:hyperlink r:id="rId39" w:history="1"><w:r><w:rPr><w:color w:val="#410a8c"/><w:u w:val="single"/></w:rPr><w:t xml:space="preserve">Eloi Ficquet</w:t></w:r></w:hyperlink><w:r><w:rPr/><w:t xml:space="preserve">,</w:t></w:r><w:hyperlink r:id="rId16" w:history="1"><w:r><w:rPr><w:color w:val="#410a8c"/><w:u w:val="single"/></w:rPr><w:t xml:space="preserve">Benoit Hazard</w:t></w:r></w:hyperlink></w:p><w:p><w:pPr/><w:r><w:rPr><w:i w:val="1"/><w:iCs w:val="1"/></w:rPr><w:t xml:space="preserve">Cahiers d'études africaines</w:t></w:r><w:r><w:rPr/><w:t xml:space="preserve">, 2017, 228, pp.795-807. </w:t></w:r><w:hyperlink r:id="rId40" w:history="1"><w:r><w:rPr><w:color w:val="#410a8c"/><w:u w:val="single"/></w:rPr><w:t xml:space="preserve">⟨10.4000/etudesafricaines.21524⟩</w:t></w:r></w:hyperlink></w:p><w:p><w:pPr/><w:r><w:rPr/><w:t xml:space="preserve">Article dans une revue</w:t></w:r></w:p><w:p><w:pPr/><w:hyperlink r:id="rId38" w:history="1"><w:r><w:rPr><w:color w:val="#410a8c"/><w:u w:val="single"/></w:rPr><w:t xml:space="preserve">hal-03027765v1</w:t></w:r></w:hyperlink></w:p></w:tc></w:tr><w:tr><w:trPr/><w:tc><w:tcPr><w:noWrap/></w:tcPr><w:p><w:pPr><w:spacing w:after="200"/></w:pPr><w:hyperlink r:id="rId41" w:history="1"><w:r><w:rPr><w:color w:val="1e198e"/><w:b w:val="1"/><w:bCs w:val="1"/><w:u w:val="single"/></w:rPr><w:t xml:space="preserve">Lignes de force et traits de fuite d'un père fondateur</w:t></w:r></w:hyperlink></w:p><w:p><w:pPr/><w:hyperlink r:id="rId39" w:history="1"><w:r><w:rPr><w:color w:val="#410a8c"/><w:u w:val="single"/></w:rPr><w:t xml:space="preserve">Eloi Ficquet</w:t></w:r></w:hyperlink><w:r><w:rPr/><w:t xml:space="preserve">,</w:t></w:r><w:hyperlink r:id="rId16" w:history="1"><w:r><w:rPr><w:color w:val="#410a8c"/><w:u w:val="single"/></w:rPr><w:t xml:space="preserve">Benoit Hazard</w:t></w:r></w:hyperlink></w:p><w:p><w:pPr/><w:r><w:rPr><w:i w:val="1"/><w:iCs w:val="1"/></w:rPr><w:t xml:space="preserve">Cahiers d'études africaines</w:t></w:r><w:r><w:rPr/><w:t xml:space="preserve">, 2017</w:t></w:r></w:p><w:p><w:pPr/><w:r><w:rPr/><w:t xml:space="preserve">Article dans une revue</w:t></w:r></w:p><w:p><w:pPr/><w:hyperlink r:id="rId41" w:history="1"><w:r><w:rPr><w:color w:val="#410a8c"/><w:u w:val="single"/></w:rPr><w:t xml:space="preserve">halshs-02114189v1</w:t></w:r></w:hyperlink></w:p></w:tc></w:tr><w:tr><w:trPr/><w:tc><w:tcPr><w:noWrap/></w:tcPr><w:p><w:pPr><w:spacing w:after="200"/></w:pPr><w:hyperlink r:id="rId42" w:history="1"><w:r><w:rPr><w:color w:val="1e198e"/><w:b w:val="1"/><w:bCs w:val="1"/><w:u w:val="single"/></w:rPr><w:t xml:space="preserve">Green Grabbing&amp;quot;, pastoralism and environmental dynamics in Northern Kenya.</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i w:val="1"/><w:iCs w:val="1"/></w:rPr><w:t xml:space="preserve">Les cahiers d'Afrique de l'Est</w:t></w:r><w:r><w:rPr/><w:t xml:space="preserve">, 2015, Varia Kenya, 50, pp.40-62</w:t></w:r></w:p><w:p><w:pPr/><w:r><w:rPr/><w:t xml:space="preserve">Article dans une revue</w:t></w:r></w:p><w:p><w:pPr/><w:hyperlink r:id="rId42" w:history="1"><w:r><w:rPr><w:color w:val="#410a8c"/><w:u w:val="single"/></w:rPr><w:t xml:space="preserve">halshs-01407634v1</w:t></w:r></w:hyperlink></w:p></w:tc></w:tr><w:tr><w:trPr/><w:tc><w:tcPr><w:noWrap/></w:tcPr><w:p><w:pPr><w:spacing w:after="200"/></w:pPr><w:hyperlink r:id="rId43" w:history="1"><w:r><w:rPr><w:color w:val="1e198e"/><w:b w:val="1"/><w:bCs w:val="1"/><w:u w:val="single"/></w:rPr><w:t xml:space="preserve">Réinventer les ruralités</w:t></w:r></w:hyperlink></w:p><w:p><w:pPr/><w:hyperlink r:id="rId16" w:history="1"><w:r><w:rPr><w:color w:val="#410a8c"/><w:u w:val="single"/></w:rPr><w:t xml:space="preserve">Benoit Hazard</w:t></w:r></w:hyperlink></w:p><w:p><w:pPr/><w:r><w:rPr><w:i w:val="1"/><w:iCs w:val="1"/></w:rPr><w:t xml:space="preserve">Cahiers d'études africaines</w:t></w:r><w:r><w:rPr/><w:t xml:space="preserve">, 2010, 198-199-200, pp.507-528</w:t></w:r></w:p><w:p><w:pPr/><w:r><w:rPr/><w:t xml:space="preserve">Article dans une revue</w:t></w:r></w:p><w:p><w:pPr/><w:hyperlink r:id="rId43" w:history="1"><w:r><w:rPr><w:color w:val="#410a8c"/><w:u w:val="single"/></w:rPr><w:t xml:space="preserve">halshs-00947197v1</w:t></w:r></w:hyperlink></w:p></w:tc></w:tr><w:tr><w:trPr/><w:tc><w:tcPr><w:noWrap/></w:tcPr><w:p><w:pPr><w:spacing w:after="200"/></w:pPr><w:hyperlink r:id="rId44" w:history="1"><w:r><w:rPr><w:color w:val="1e198e"/><w:b w:val="1"/><w:bCs w:val="1"/><w:u w:val="single"/></w:rPr><w:t xml:space="preserve">Des &amp;quot;zones de non-droit aux confins de l'Italie rurale</w:t></w:r></w:hyperlink></w:p><w:p><w:pPr/><w:hyperlink r:id="rId16" w:history="1"><w:r><w:rPr><w:color w:val="#410a8c"/><w:u w:val="single"/></w:rPr><w:t xml:space="preserve">Benoit Hazard</w:t></w:r></w:hyperlink></w:p><w:p><w:pPr/><w:r><w:rPr><w:i w:val="1"/><w:iCs w:val="1"/></w:rPr><w:t xml:space="preserve">Transrural Initiatives</w:t></w:r><w:r><w:rPr/><w:t xml:space="preserve">, 2006, N°319, http://www.transrural-initiatives.org/category/dossier-agriculture/</w:t></w:r></w:p><w:p><w:pPr/><w:r><w:rPr/><w:t xml:space="preserve">Article dans une revue</w:t></w:r></w:p><w:p><w:pPr/><w:hyperlink r:id="rId44" w:history="1"><w:r><w:rPr><w:color w:val="#410a8c"/><w:u w:val="single"/></w:rPr><w:t xml:space="preserve">halshs-01441664v1</w:t></w:r></w:hyperlink></w:p></w:tc></w:tr><w:tr><w:trPr/><w:tc><w:tcPr><w:noWrap/></w:tcPr><w:p><w:pPr><w:spacing w:after="200"/></w:pPr><w:hyperlink r:id="rId45" w:history="1"><w:r><w:rPr><w:color w:val="1e198e"/><w:b w:val="1"/><w:bCs w:val="1"/><w:u w:val="single"/></w:rPr><w:t xml:space="preserve">Entre le pays et l'outre-pays : &amp;quot; Little Italy &amp;quot; dans le Bisaku (Burkina Faso)</w:t></w:r></w:hyperlink></w:p><w:p><w:pPr/><w:hyperlink r:id="rId16" w:history="1"><w:r><w:rPr><w:color w:val="#410a8c"/><w:u w:val="single"/></w:rPr><w:t xml:space="preserve">Benoit Hazard</w:t></w:r></w:hyperlink></w:p><w:p><w:pPr/><w:r><w:rPr><w:i w:val="1"/><w:iCs w:val="1"/></w:rPr><w:t xml:space="preserve">Journal des Africanistes</w:t></w:r><w:r><w:rPr/><w:t xml:space="preserve">, 2004</w:t></w:r></w:p><w:p><w:pPr/><w:r><w:rPr/><w:t xml:space="preserve">Article dans une revue</w:t></w:r></w:p><w:p><w:pPr/><w:hyperlink r:id="rId45" w:history="1"><w:r><w:rPr><w:color w:val="#410a8c"/><w:u w:val="single"/></w:rPr><w:t xml:space="preserve">halshs-02114198v1</w:t></w:r></w:hyperlink></w:p></w:tc></w:tr><w:tr><w:trPr/><w:tc><w:tcPr><w:noWrap/></w:tcPr><w:p><w:pPr><w:spacing w:after="200"/></w:pPr><w:hyperlink r:id="rId46" w:history="1"><w:r><w:rPr><w:color w:val="1e198e"/><w:b w:val="1"/><w:bCs w:val="1"/><w:u w:val="single"/></w:rPr><w:t xml:space="preserve">L'éthique des déclassés.</w:t></w:r></w:hyperlink></w:p><w:p><w:pPr/><w:hyperlink r:id="rId16" w:history="1"><w:r><w:rPr><w:color w:val="#410a8c"/><w:u w:val="single"/></w:rPr><w:t xml:space="preserve">Benoit Hazard</w:t></w:r></w:hyperlink></w:p><w:p><w:pPr/><w:r><w:rPr><w:i w:val="1"/><w:iCs w:val="1"/></w:rPr><w:t xml:space="preserve">L'Homme - Revue française d'anthropologie</w:t></w:r><w:r><w:rPr/><w:t xml:space="preserve">, 2003, 167-168, pp.285-296</w:t></w:r></w:p><w:p><w:pPr/><w:r><w:rPr/><w:t xml:space="preserve">Article dans une revue</w:t></w:r></w:p><w:p><w:pPr/><w:hyperlink r:id="rId46" w:history="1"><w:r><w:rPr><w:color w:val="#410a8c"/><w:u w:val="single"/></w:rPr><w:t xml:space="preserve">halshs-00947200v1</w:t></w:r></w:hyperlink></w:p></w:tc></w:tr><w:tr><w:trPr/><w:tc><w:tcPr><w:noWrap/></w:tcPr><w:p><w:pPr><w:spacing w:after="200"/></w:pPr><w:hyperlink r:id="rId47" w:history="1"><w:r><w:rPr><w:color w:val="1e198e"/><w:b w:val="1"/><w:bCs w:val="1"/><w:u w:val="single"/></w:rPr><w:t xml:space="preserve">La peau en gage</w:t></w:r></w:hyperlink></w:p><w:p><w:pPr/><w:hyperlink r:id="rId16" w:history="1"><w:r><w:rPr><w:color w:val="#410a8c"/><w:u w:val="single"/></w:rPr><w:t xml:space="preserve">Benoit Hazard</w:t></w:r></w:hyperlink></w:p><w:p><w:pPr/><w:r><w:rPr><w:i w:val="1"/><w:iCs w:val="1"/></w:rPr><w:t xml:space="preserve">Les Temps Modernes</w:t></w:r><w:r><w:rPr/><w:t xml:space="preserve">, 2002, 620-621, pp.166-195</w:t></w:r></w:p><w:p><w:pPr/><w:r><w:rPr/><w:t xml:space="preserve">Article dans une revue</w:t></w:r></w:p><w:p><w:pPr/><w:hyperlink r:id="rId47" w:history="1"><w:r><w:rPr><w:color w:val="#410a8c"/><w:u w:val="single"/></w:rPr><w:t xml:space="preserve">halshs-00945212v1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IL ÉTAIT UNE FOIS…11 avril 1979 : Amin Dada fuit l'Ouganda</w:t></w:r></w:hyperlink></w:p><w:p><w:pPr/><w:hyperlink r:id="rId49" w:history="1"><w:r><w:rPr><w:color w:val="#410a8c"/><w:u w:val="single"/></w:rPr><w:t xml:space="preserve">Marc de Miramon</w:t></w:r></w:hyperlink><w:r><w:rPr/><w:t xml:space="preserve">,</w:t></w:r><w:hyperlink r:id="rId16" w:history="1"><w:r><w:rPr><w:color w:val="#410a8c"/><w:u w:val="single"/></w:rPr><w:t xml:space="preserve">Benoit Hazard</w:t></w:r></w:hyperlink></w:p><w:p><w:pPr/><w:r><w:rPr/><w:t xml:space="preserve">2019</w:t></w:r></w:p><w:p><w:pPr/><w:r><w:rPr/><w:t xml:space="preserve">Autre publication scientifique</w:t></w:r></w:p><w:p><w:pPr/><w:hyperlink r:id="rId48" w:history="1"><w:r><w:rPr><w:color w:val="#410a8c"/><w:u w:val="single"/></w:rPr><w:t xml:space="preserve">hal-02113783v1</w:t></w:r></w:hyperlink></w:p></w:tc></w:tr><w:tr><w:trPr/><w:tc><w:tcPr><w:noWrap/></w:tcPr><w:p><w:pPr><w:spacing w:after="200"/></w:pPr><w:hyperlink r:id="rId50" w:history="1"><w:r><w:rPr><w:color w:val="1e198e"/><w:b w:val="1"/><w:bCs w:val="1"/><w:u w:val="single"/></w:rPr><w:t xml:space="preserve">La taxe carbone. Gilets Jaunes, capitalocene et oligarchie éco-technocrate (Tribune)</w:t></w:r></w:hyperlink></w:p><w:p><w:pPr/><w:hyperlink r:id="rId16" w:history="1"><w:r><w:rPr><w:color w:val="#410a8c"/><w:u w:val="single"/></w:rPr><w:t xml:space="preserve">Benoit Hazard</w:t></w:r></w:hyperlink></w:p><w:p><w:pPr/><w:r><w:rPr/><w:t xml:space="preserve">2018</w:t></w:r></w:p><w:p><w:pPr/><w:r><w:rPr/><w:t xml:space="preserve">Autre publication scientifique</w:t></w:r></w:p><w:p><w:pPr/><w:hyperlink r:id="rId50" w:history="1"><w:r><w:rPr><w:color w:val="#410a8c"/><w:u w:val="single"/></w:rPr><w:t xml:space="preserve">halshs-02114212v1</w:t></w:r></w:hyperlink></w:p></w:tc></w:tr><w:tr><w:trPr/><w:tc><w:tcPr><w:noWrap/></w:tcPr><w:p><w:pPr><w:spacing w:after="200"/></w:pPr><w:hyperlink r:id="rId51" w:history="1"><w:r><w:rPr><w:color w:val="1e198e"/><w:b w:val="1"/><w:bCs w:val="1"/><w:u w:val="single"/></w:rPr><w:t xml:space="preserve">Anthropocene versus anthropo-scenes</w:t></w:r></w:hyperlink></w:p><w:p><w:pPr/><w:hyperlink r:id="rId16" w:history="1"><w:r><w:rPr><w:color w:val="#410a8c"/><w:u w:val="single"/></w:rPr><w:t xml:space="preserve">Benoit Hazard</w:t></w:r></w:hyperlink></w:p><w:p><w:pPr/><w:r><w:rPr/><w:t xml:space="preserve">2017, 3 p</w:t></w:r></w:p><w:p><w:pPr/><w:r><w:rPr/><w:t xml:space="preserve">Autre publication scientifique</w:t></w:r></w:p><w:p><w:pPr/><w:hyperlink r:id="rId51" w:history="1"><w:r><w:rPr><w:color w:val="#410a8c"/><w:u w:val="single"/></w:rPr><w:t xml:space="preserve">halshs-01505329v1</w:t></w:r></w:hyperlink></w:p></w:tc></w:tr><w:tr><w:trPr/><w:tc><w:tcPr><w:noWrap/></w:tcPr><w:p><w:pPr><w:spacing w:after="200"/></w:pPr><w:hyperlink r:id="rId52" w:history="1"><w:r><w:rPr><w:color w:val="1e198e"/><w:b w:val="1"/><w:bCs w:val="1"/><w:u w:val="single"/></w:rPr><w:t xml:space="preserve">“Climate change, geothermal and development in East Africa”</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t xml:space="preserve">2015</w:t></w:r></w:p><w:p><w:pPr/><w:r><w:rPr/><w:t xml:space="preserve">Autre publication scientifique</w:t></w:r></w:p><w:p><w:pPr/><w:hyperlink r:id="rId52" w:history="1"><w:r><w:rPr><w:color w:val="#410a8c"/><w:u w:val="single"/></w:rPr><w:t xml:space="preserve">halshs-01485546v1</w:t></w:r></w:hyperlink></w:p></w:tc></w:tr><w:tr><w:trPr/><w:tc><w:tcPr><w:noWrap/></w:tcPr><w:p><w:pPr><w:spacing w:after="200"/></w:pPr><w:hyperlink r:id="rId53" w:history="1"><w:r><w:rPr><w:color w:val="1e198e"/><w:b w:val="1"/><w:bCs w:val="1"/><w:u w:val="single"/></w:rPr><w:t xml:space="preserve">Anthropocène</w:t></w:r></w:hyperlink></w:p><w:p><w:pPr/><w:hyperlink r:id="rId16" w:history="1"><w:r><w:rPr><w:color w:val="#410a8c"/><w:u w:val="single"/></w:rPr><w:t xml:space="preserve">Benoit Hazard</w:t></w:r></w:hyperlink></w:p><w:p><w:pPr/><w:r><w:rPr/><w:t xml:space="preserve">2015</w:t></w:r></w:p><w:p><w:pPr/><w:r><w:rPr/><w:t xml:space="preserve">Autre publication scientifique</w:t></w:r></w:p><w:p><w:pPr/><w:hyperlink r:id="rId53" w:history="1"><w:r><w:rPr><w:color w:val="#410a8c"/><w:u w:val="single"/></w:rPr><w:t xml:space="preserve">halshs-01485043v1</w:t></w:r></w:hyperlink></w:p></w:tc></w:tr><w:tr><w:trPr/><w:tc><w:tcPr><w:noWrap/></w:tcPr><w:p><w:pPr><w:spacing w:after="200"/></w:pPr><w:hyperlink r:id="rId54" w:history="1"><w:r><w:rPr><w:color w:val="1e198e"/><w:b w:val="1"/><w:bCs w:val="1"/><w:u w:val="single"/></w:rPr><w:t xml:space="preserve">Scénarios du climat en Afrique de l'Est : un dévissement du monde?</w:t></w:r></w:hyperlink></w:p><w:p><w:pPr/><w:hyperlink r:id="rId16" w:history="1"><w:r><w:rPr><w:color w:val="#410a8c"/><w:u w:val="single"/></w:rPr><w:t xml:space="preserve">Benoit Hazard</w:t></w:r></w:hyperlink></w:p><w:p><w:pPr/><w:r><w:rPr/><w:t xml:space="preserve">2015</w:t></w:r></w:p><w:p><w:pPr/><w:r><w:rPr/><w:t xml:space="preserve">Autre publication scientifique</w:t></w:r></w:p><w:p><w:pPr/><w:hyperlink r:id="rId54" w:history="1"><w:r><w:rPr><w:color w:val="#410a8c"/><w:u w:val="single"/></w:rPr><w:t xml:space="preserve">halshs-01485008v1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Du méga au low-tech : Qu'est-ce qu'un système énergétique durable en Afrique de l'Est ?</w:t></w:r></w:hyperlink></w:p><w:p><w:pPr/><w:hyperlink r:id="rId21" w:history="1"><w:r><w:rPr><w:color w:val="#410a8c"/><w:u w:val="single"/></w:rPr><w:t xml:space="preserve">Christine Adongo</w:t></w:r></w:hyperlink><w:r><w:rPr/><w:t xml:space="preserve">,</w:t></w:r><w:hyperlink r:id="rId56" w:history="1"><w:r><w:rPr><w:color w:val="#410a8c"/><w:u w:val="single"/></w:rPr><w:t xml:space="preserve">Bakari Chaka</w:t></w:r></w:hyperlink><w:r><w:rPr/><w:t xml:space="preserve">,</w:t></w:r><w:hyperlink r:id="rId16" w:history="1"><w:r><w:rPr><w:color w:val="#410a8c"/><w:u w:val="single"/></w:rPr><w:t xml:space="preserve">Benoit Hazard</w:t></w:r></w:hyperlink><w:r><w:rPr/><w:t xml:space="preserve">,</w:t></w:r><w:hyperlink r:id="rId57" w:history="1"><w:r><w:rPr><w:color w:val="#410a8c"/><w:u w:val="single"/></w:rPr><w:t xml:space="preserve">Aloys Osano</w:t></w:r></w:hyperlink><w:r><w:rPr/><w:t xml:space="preserve">,</w:t></w:r><w:hyperlink r:id="rId58" w:history="1"><w:r><w:rPr><w:color w:val="#410a8c"/><w:u w:val="single"/></w:rPr><w:t xml:space="preserve">Aloyce Amasi</w:t></w:r></w:hyperlink><w:r><w:rPr/><w:t xml:space="preserve">et al.</w:t></w:r></w:p><w:p><w:pPr/><w:r><w:rPr><w:i w:val="1"/><w:iCs w:val="1"/></w:rPr><w:t xml:space="preserve">Le Grand Rift africain à la confluence des temps Regards croisés scientifiques sur l’évolution de la biodiversité, des environnements et des sociétés</w:t></w:r><w:r><w:rPr/><w:t xml:space="preserve">, Nov 2023, Paris, France</w:t></w:r></w:p><w:p><w:pPr/><w:r><w:rPr/><w:t xml:space="preserve">Poster de conférence</w:t></w:r></w:p><w:p><w:pPr/><w:hyperlink r:id="rId55" w:history="1"><w:r><w:rPr><w:color w:val="#410a8c"/><w:u w:val="single"/></w:rPr><w:t xml:space="preserve">hal-04294415v1</w:t></w:r></w:hyperlink></w:p></w:tc></w:tr><w:tr><w:trPr/><w:tc><w:tcPr><w:noWrap/></w:tcPr><w:p><w:pPr><w:spacing w:after="200"/></w:pPr><w:hyperlink r:id="rId59" w:history="1"><w:r><w:rPr><w:color w:val="1e198e"/><w:b w:val="1"/><w:bCs w:val="1"/><w:u w:val="single"/></w:rPr><w:t xml:space="preserve">Biodiversity conservation and water security in pastoral landscapes of the Chalbi desert</w:t></w:r></w:hyperlink></w:p><w:p><w:pPr/><w:hyperlink r:id="rId16" w:history="1"><w:r><w:rPr><w:color w:val="#410a8c"/><w:u w:val="single"/></w:rPr><w:t xml:space="preserve">Benoit Hazard</w:t></w:r></w:hyperlink></w:p><w:p><w:pPr/><w:r><w:rPr><w:i w:val="1"/><w:iCs w:val="1"/></w:rPr><w:t xml:space="preserve">« Biodiversity and Food Security – From Trade-offs to Synergies », 3rd International Conference on Biodiversity and the UN Millennium Development Goals</w:t></w:r><w:r><w:rPr/><w:t xml:space="preserve">, Oct 2014, Aix en provence, France. , « Biodiversity and Food Security – From Trade-offs to Synergies », 3rd International Conference on Biodiversity and the UN Millennium Development Goals - October 29-31, 2014, Aix-en-Provence, France, 2014</w:t></w:r></w:p><w:p><w:pPr/><w:r><w:rPr/><w:t xml:space="preserve">Poster de conférence</w:t></w:r></w:p><w:p><w:pPr/><w:hyperlink r:id="rId59" w:history="1"><w:r><w:rPr><w:color w:val="#410a8c"/><w:u w:val="single"/></w:rPr><w:t xml:space="preserve">halshs-01099476v1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Ecological changes in Rock Art and watering sites of the pastoral landscapes (Chalbi desert, Kenya). Projet de recherche Acronyme : 3P-ART-WAT</w:t></w:r></w:hyperlink></w:p><w:p><w:pPr/><w:hyperlink r:id="rId16" w:history="1"><w:r><w:rPr><w:color w:val="#410a8c"/><w:u w:val="single"/></w:rPr><w:t xml:space="preserve">Benoit Hazard</w:t></w:r></w:hyperlink><w:r><w:rPr/><w:t xml:space="preserve">,</w:t></w:r><w:hyperlink r:id="rId61" w:history="1"><w:r><w:rPr><w:color w:val="#410a8c"/><w:u w:val="single"/></w:rPr><w:t xml:space="preserve">Emmanuel Ndiema,</w:t></w:r></w:hyperlink></w:p><w:p><w:pPr/><w:r><w:rPr/><w:t xml:space="preserve">Laboratoire d'anthropologie politique (UMR 81 77 CNRS EHESS); National Museum of Kenya, Nairobi. 2022</w:t></w:r></w:p><w:p><w:pPr/><w:r><w:rPr/><w:t xml:space="preserve">Rapport</w:t></w:r><w:r><w:rPr/><w:t xml:space="preserve"> (rapport contrat/projet)</w:t></w:r></w:p><w:p><w:pPr/><w:hyperlink r:id="rId60" w:history="1"><w:r><w:rPr><w:color w:val="#410a8c"/><w:u w:val="single"/></w:rPr><w:t xml:space="preserve">hal-03923777v1</w:t></w:r></w:hyperlink></w:p></w:tc></w:tr><w:tr><w:trPr/><w:tc><w:tcPr><w:noWrap/></w:tcPr><w:p><w:pPr><w:spacing w:after="200"/></w:pPr><w:hyperlink r:id="rId62" w:history="1"><w:r><w:rPr><w:color w:val="1e198e"/><w:b w:val="1"/><w:bCs w:val="1"/><w:u w:val="single"/></w:rPr><w:t xml:space="preserve">Rapport du programme de recherche « Les Gilets Jaunes : laboratoire d'expérimentations sociale et politique ? »</w:t></w:r></w:hyperlink></w:p><w:p><w:pPr/><w:hyperlink r:id="rId16" w:history="1"><w:r><w:rPr><w:color w:val="#410a8c"/><w:u w:val="single"/></w:rPr><w:t xml:space="preserve">Benoit Hazard</w:t></w:r></w:hyperlink></w:p><w:p><w:pPr/><w:r><w:rPr/><w:t xml:space="preserve">Maison des Sciences de l'Homme de Paris Nord. 2022</w:t></w:r></w:p><w:p><w:pPr/><w:r><w:rPr/><w:t xml:space="preserve">Rapport</w:t></w:r></w:p><w:p><w:pPr/><w:hyperlink r:id="rId62" w:history="1"><w:r><w:rPr><w:color w:val="#410a8c"/><w:u w:val="single"/></w:rPr><w:t xml:space="preserve">hal-03928049v1</w:t></w:r></w:hyperlink></w:p></w:tc></w:tr><w:tr><w:trPr/><w:tc><w:tcPr><w:noWrap/></w:tcPr><w:p><w:pPr><w:spacing w:after="200"/></w:pPr><w:hyperlink r:id="rId63" w:history="1"><w:r><w:rPr><w:color w:val="1e198e"/><w:b w:val="1"/><w:bCs w:val="1"/><w:u w:val="single"/></w:rPr><w:t xml:space="preserve">Comprehensive study of pastoral livelihoods, WASH and natural resource managment in Northern Marsabit</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64" w:history="1"><w:r><w:rPr><w:color w:val="#410a8c"/><w:u w:val="single"/></w:rPr><w:t xml:space="preserve">Adano Wario</w:t></w:r></w:hyperlink><w:r><w:rPr/><w:t xml:space="preserve">,</w:t></w:r><w:hyperlink r:id="rId65" w:history="1"><w:r><w:rPr><w:color w:val="#410a8c"/><w:u w:val="single"/></w:rPr><w:t xml:space="preserve">Martin Ledant</w:t></w:r></w:hyperlink></w:p><w:p><w:pPr/><w:r><w:rPr/><w:t xml:space="preserve">[Research Report] IFRA - Nairobi, Kenya; IIAC (UMR 81 77 CNRS EHESS). 2012</w:t></w:r></w:p><w:p><w:pPr/><w:r><w:rPr/><w:t xml:space="preserve">Rapport</w:t></w:r><w:r><w:rPr/><w:t xml:space="preserve"> (rapport de recherche)</w:t></w:r></w:p><w:p><w:pPr/><w:hyperlink r:id="rId63" w:history="1"><w:r><w:rPr><w:color w:val="#410a8c"/><w:u w:val="single"/></w:rPr><w:t xml:space="preserve">halshs-01790835v1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66" w:history="1"><w:r><w:rPr><w:color w:val="1e198e"/><w:b w:val="1"/><w:bCs w:val="1"/><w:u w:val="single"/></w:rPr><w:t xml:space="preserve">Colloque International APAD 2021 -Résumés des communications Circulations de modèles contestataires en Afrique : inspirations, échanges et influences transnationales</w:t></w:r></w:hyperlink></w:p><w:p><w:pPr/><w:hyperlink r:id="rId67" w:history="1"><w:r><w:rPr><w:color w:val="#410a8c"/><w:u w:val="single"/></w:rPr><w:t xml:space="preserve">Jean Illi</w:t></w:r></w:hyperlink><w:r><w:rPr/><w:t xml:space="preserve">,</w:t></w:r><w:hyperlink r:id="rId16" w:history="1"><w:r><w:rPr><w:color w:val="#410a8c"/><w:u w:val="single"/></w:rPr><w:t xml:space="preserve">Benoit Hazard</w:t></w:r></w:hyperlink><w:r><w:rPr/><w:t xml:space="preserve">,</w:t></w:r><w:hyperlink r:id="rId25" w:history="1"><w:r><w:rPr><w:color w:val="#410a8c"/><w:u w:val="single"/></w:rPr><w:t xml:space="preserve">Jean--Bernard Ouedraogo</w:t></w:r></w:hyperlink></w:p><w:p><w:pPr/><w:r><w:rPr/><w:t xml:space="preserve">2021</w:t></w:r></w:p><w:p><w:pPr/><w:r><w:rPr/><w:t xml:space="preserve">Pré-publication, Document de travail</w:t></w:r></w:p><w:p><w:pPr/><w:hyperlink r:id="rId66" w:history="1"><w:r><w:rPr><w:color w:val="#410a8c"/><w:u w:val="single"/></w:rPr><w:t xml:space="preserve">hal-03503425v1</w:t></w:r></w:hyperlink></w:p></w:tc></w:tr><w:tr><w:trPr/><w:tc><w:tcPr><w:noWrap/></w:tcPr><w:p><w:pPr><w:spacing w:after="200"/></w:pPr><w:hyperlink r:id="rId68" w:history="1"><w:r><w:rPr><w:color w:val="1e198e"/><w:b w:val="1"/><w:bCs w:val="1"/><w:u w:val="single"/></w:rPr><w:t xml:space="preserve">Natural protected areas and dynamics of Pastoralist heritage in Marsabit greater ecosystem (Northern Kenya) : Proceedings. Intermediary report - IFRA Workshop (7-9 November 2012, Nairobi)</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p><w:p><w:pPr/><w:r><w:rPr/><w:t xml:space="preserve">2012</w:t></w:r></w:p><w:p><w:pPr/><w:r><w:rPr/><w:t xml:space="preserve">Pré-publication, Document de travail</w:t></w:r></w:p><w:p><w:pPr/><w:hyperlink r:id="rId68" w:history="1"><w:r><w:rPr><w:color w:val="#410a8c"/><w:u w:val="single"/></w:rPr><w:t xml:space="preserve">hal-01688975v1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 Sources thermales » et « ressources géothermiques »</w:t></w:r></w:hyperlink></w:p><w:p><w:pPr/><w:hyperlink r:id="rId16" w:history="1"><w:r><w:rPr><w:color w:val="#410a8c"/><w:u w:val="single"/></w:rPr><w:t xml:space="preserve">Benoit Hazard</w:t></w:r></w:hyperlink><w:r><w:rPr/><w:t xml:space="preserve">,</w:t></w:r><w:hyperlink r:id="rId21" w:history="1"><w:r><w:rPr><w:color w:val="#410a8c"/><w:u w:val="single"/></w:rPr><w:t xml:space="preserve">Christine Adongo</w:t></w:r></w:hyperlink><w:r><w:rPr/><w:t xml:space="preserve">,</w:t></w:r><w:hyperlink r:id="rId22" w:history="1"><w:r><w:rPr><w:color w:val="#410a8c"/><w:u w:val="single"/></w:rPr><w:t xml:space="preserve">Yves Géraud</w:t></w:r></w:hyperlink></w:p><w:p><w:pPr/><w:r><w:rPr><w:i w:val="1"/><w:iCs w:val="1"/></w:rPr><w:t xml:space="preserve">Le grand Rift Africain : à la confluence des temps</w:t></w:r><w:r><w:rPr/><w:t xml:space="preserve">, College de France; CNRS; GDR Rift, Nov 2023, Paris, France. pp.82-91</w:t></w:r></w:p><w:p><w:pPr/><w:r><w:rPr/><w:t xml:space="preserve">Communication dans un congrès</w:t></w:r></w:p><w:p><w:pPr/><w:hyperlink r:id="rId69" w:history="1"><w:r><w:rPr><w:color w:val="#410a8c"/><w:u w:val="single"/></w:rPr><w:t xml:space="preserve">hal-04294428v1</w:t></w:r></w:hyperlink></w:p></w:tc></w:tr><w:tr><w:trPr/><w:tc><w:tcPr><w:noWrap/></w:tcPr><w:p><w:pPr><w:spacing w:after="200"/></w:pPr><w:hyperlink r:id="rId70" w:history="1"><w:r><w:rPr><w:color w:val="1e198e"/><w:b w:val="1"/><w:bCs w:val="1"/><w:u w:val="single"/></w:rPr><w:t xml:space="preserve">L’eau au rythme des hommes</w:t></w:r></w:hyperlink></w:p><w:p><w:pPr/><w:hyperlink r:id="rId19" w:history="1"><w:r><w:rPr><w:color w:val="#410a8c"/><w:u w:val="single"/></w:rPr><w:t xml:space="preserve">Doris Barboni</w:t></w:r></w:hyperlink><w:r><w:rPr/><w:t xml:space="preserve">,</w:t></w:r><w:hyperlink r:id="rId16" w:history="1"><w:r><w:rPr><w:color w:val="#410a8c"/><w:u w:val="single"/></w:rPr><w:t xml:space="preserve">Benoit Hazard</w:t></w:r></w:hyperlink></w:p><w:p><w:pPr/><w:r><w:rPr><w:i w:val="1"/><w:iCs w:val="1"/></w:rPr><w:t xml:space="preserve">Le grand Rift Africain, à la confluence des temps</w:t></w:r><w:r><w:rPr/><w:t xml:space="preserve">, CNRS, Collège de France, GDR rift, Nov 2023, Paris, France. pp.114-119</w:t></w:r></w:p><w:p><w:pPr/><w:r><w:rPr/><w:t xml:space="preserve">Communication dans un congrès</w:t></w:r></w:p><w:p><w:pPr/><w:hyperlink r:id="rId70" w:history="1"><w:r><w:rPr><w:color w:val="#410a8c"/><w:u w:val="single"/></w:rPr><w:t xml:space="preserve">hal-04294601v1</w:t></w:r></w:hyperlink></w:p></w:tc></w:tr><w:tr><w:trPr/><w:tc><w:tcPr><w:noWrap/></w:tcPr><w:p><w:pPr><w:spacing w:after="200"/></w:pPr><w:hyperlink r:id="rId71" w:history="1"><w:r><w:rPr><w:color w:val="1e198e"/><w:b w:val="1"/><w:bCs w:val="1"/><w:u w:val="single"/></w:rPr><w:t xml:space="preserve">Water places, &amp;quot;Tulla&amp;quot; and &amp;quot;Cinna&amp;quot; in the understanding of past and present socio-ecological changes of the Chalbi</w:t></w:r></w:hyperlink></w:p><w:p><w:pPr/><w:hyperlink r:id="rId16" w:history="1"><w:r><w:rPr><w:color w:val="#410a8c"/><w:u w:val="single"/></w:rPr><w:t xml:space="preserve">Benoit Hazard</w:t></w:r></w:hyperlink><w:r><w:rPr/><w:t xml:space="preserve">,</w:t></w:r><w:hyperlink r:id="rId72" w:history="1"><w:r><w:rPr><w:color w:val="#410a8c"/><w:u w:val="single"/></w:rPr><w:t xml:space="preserve">Emmanuel Ndiema</w:t></w:r></w:hyperlink></w:p><w:p><w:pPr/><w:r><w:rPr><w:i w:val="1"/><w:iCs w:val="1"/></w:rPr><w:t xml:space="preserve">Groupe de Recherche Interdisciplinaire Grand Rift Africain Colloque scientifique 2022</w:t></w:r><w:r><w:rPr/><w:t xml:space="preserve">, Nov 2022, Lyon, France</w:t></w:r></w:p><w:p><w:pPr/><w:r><w:rPr/><w:t xml:space="preserve">Communication dans un congrès</w:t></w:r></w:p><w:p><w:pPr/><w:hyperlink r:id="rId71" w:history="1"><w:r><w:rPr><w:color w:val="#410a8c"/><w:u w:val="single"/></w:rPr><w:t xml:space="preserve">hal-03891090v1</w:t></w:r></w:hyperlink></w:p></w:tc></w:tr><w:tr><w:trPr/><w:tc><w:tcPr><w:noWrap/></w:tcPr><w:p><w:pPr><w:spacing w:after="200"/></w:pPr><w:hyperlink r:id="rId73" w:history="1"><w:r><w:rPr><w:color w:val="1e198e"/><w:b w:val="1"/><w:bCs w:val="1"/><w:u w:val="single"/></w:rPr><w:t xml:space="preserve">Water places, ”Tulla” and ”Cinna” of the Chalbi in the understanding of past and present socio-ecological changes.</w:t></w:r></w:hyperlink></w:p><w:p><w:pPr/><w:hyperlink r:id="rId16" w:history="1"><w:r><w:rPr><w:color w:val="#410a8c"/><w:u w:val="single"/></w:rPr><w:t xml:space="preserve">Benoit Hazard</w:t></w:r></w:hyperlink><w:r><w:rPr/><w:t xml:space="preserve">,</w:t></w:r><w:hyperlink r:id="rId72" w:history="1"><w:r><w:rPr><w:color w:val="#410a8c"/><w:u w:val="single"/></w:rPr><w:t xml:space="preserve">Emmanuel Ndiema</w:t></w:r></w:hyperlink></w:p><w:p><w:pPr/><w:r><w:rPr><w:i w:val="1"/><w:iCs w:val="1"/></w:rPr><w:t xml:space="preserve">Groupe de Recherche Interdisciplinaire Grand Rift Africain Colloque scientifique 2022</w:t></w:r><w:r><w:rPr/><w:t xml:space="preserve">, GDR Grand Rift Africain, Nov 2022, Lyon, France</w:t></w:r></w:p><w:p><w:pPr/><w:r><w:rPr/><w:t xml:space="preserve">Communication dans un congrès</w:t></w:r></w:p><w:p><w:pPr/><w:hyperlink r:id="rId73" w:history="1"><w:r><w:rPr><w:color w:val="#410a8c"/><w:u w:val="single"/></w:rPr><w:t xml:space="preserve">hal-03923963v1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Atelier des anthropo-scènes : sources et dynamiques de l'écologie sociale.</w:t></w:r></w:hyperlink></w:p><w:p><w:pPr/><w:hyperlink r:id="rId16" w:history="1"><w:r><w:rPr><w:color w:val="#410a8c"/><w:u w:val="single"/></w:rPr><w:t xml:space="preserve">Benoit Hazard</w:t></w:r></w:hyperlink></w:p><w:p><w:pPr/><w:r><w:rPr/><w:t xml:space="preserve">2022</w:t></w:r></w:p><w:p><w:pPr/><w:r><w:rPr/><w:t xml:space="preserve">Article de blog scientifique</w:t></w:r></w:p><w:p><w:pPr/><w:hyperlink r:id="rId74" w:history="1"><w:r><w:rPr><w:color w:val="#410a8c"/><w:u w:val="single"/></w:rPr><w:t xml:space="preserve">hal-03929601v1</w:t></w:r></w:hyperlink></w:p></w:tc></w:tr><w:tr><w:trPr/><w:tc><w:tcPr><w:noWrap/></w:tcPr><w:p><w:pPr><w:spacing w:after="200"/></w:pPr><w:hyperlink r:id="rId75" w:history="1"><w:r><w:rPr><w:color w:val="1e198e"/><w:b w:val="1"/><w:bCs w:val="1"/><w:u w:val="single"/></w:rPr><w:t xml:space="preserve">Anthropo-scenes</w:t></w:r></w:hyperlink></w:p><w:p><w:pPr/><w:hyperlink r:id="rId16" w:history="1"><w:r><w:rPr><w:color w:val="#410a8c"/><w:u w:val="single"/></w:rPr><w:t xml:space="preserve">Benoit Hazard</w:t></w:r></w:hyperlink></w:p><w:p><w:pPr/><w:r><w:rPr/><w:t xml:space="preserve">2021</w:t></w:r></w:p><w:p><w:pPr/><w:r><w:rPr/><w:t xml:space="preserve">Article de blog scientifique</w:t></w:r></w:p><w:p><w:pPr/><w:hyperlink r:id="rId75" w:history="1"><w:r><w:rPr><w:color w:val="#410a8c"/><w:u w:val="single"/></w:rPr><w:t xml:space="preserve">hal-03942337v1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Great African Rift Interdisciplinary Research Group 2022 Scientific meeting</w:t></w:r></w:hyperlink></w:p><w:p><w:pPr/><w:hyperlink r:id="rId19" w:history="1"><w:r><w:rPr><w:color w:val="#410a8c"/><w:u w:val="single"/></w:rPr><w:t xml:space="preserve">Doris Barboni</w:t></w:r></w:hyperlink><w:r><w:rPr/><w:t xml:space="preserve">,</w:t></w:r><w:hyperlink r:id="rId77" w:history="1"><w:r><w:rPr><w:color w:val="#410a8c"/><w:u w:val="single"/></w:rPr><w:t xml:space="preserve">Guillaume Blanc</w:t></w:r></w:hyperlink><w:r><w:rPr/><w:t xml:space="preserve">,</w:t></w:r><w:hyperlink r:id="rId78" w:history="1"><w:r><w:rPr><w:color w:val="#410a8c"/><w:u w:val="single"/></w:rPr><w:t xml:space="preserve">Jean-Renaud Boisserie</w:t></w:r></w:hyperlink><w:r><w:rPr/><w:t xml:space="preserve">,</w:t></w:r><w:hyperlink r:id="rId79" w:history="1"><w:r><w:rPr><w:color w:val="#410a8c"/><w:u w:val="single"/></w:rPr><w:t xml:space="preserve">Didier Bompangue</w:t></w:r></w:hyperlink><w:r><w:rPr/><w:t xml:space="preserve">,</w:t></w:r><w:hyperlink r:id="rId80" w:history="1"><w:r><w:rPr><w:color w:val="#410a8c"/><w:u w:val="single"/></w:rPr><w:t xml:space="preserve">Marie Bridonneau</w:t></w:r></w:hyperlink><w:r><w:rPr/><w:t xml:space="preserve">et al.</w:t></w:r></w:p><w:p><w:pPr/><w:r><w:rPr><w:i w:val="1"/><w:iCs w:val="1"/></w:rPr><w:t xml:space="preserve">GDR Rift second Colloquium 2022</w:t></w:r><w:r><w:rPr/><w:t xml:space="preserve">, Nov 2022, Lyon, France. 2022</w:t></w:r></w:p><w:p><w:pPr/><w:r><w:rPr/><w:t xml:space="preserve">Proceedings/Recueil des communications</w:t></w:r></w:p><w:p><w:pPr/><w:hyperlink r:id="rId76" w:history="1"><w:r><w:rPr><w:color w:val="#410a8c"/><w:u w:val="single"/></w:rPr><w:t xml:space="preserve">hal-03891535v2</w:t></w:r></w:hyperlink></w:p></w:tc></w:tr></w:tbl><w:sectPr><w:footerReference w:type="default" r:id="rId8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3E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zard" TargetMode="External"/><Relationship Id="rId9" Type="http://schemas.openxmlformats.org/officeDocument/2006/relationships/hyperlink" Target="https://orcid.org/0000-0001-8660-9885" TargetMode="External"/><Relationship Id="rId10" Type="http://schemas.openxmlformats.org/officeDocument/2006/relationships/hyperlink" Target="https://www.idref.fr/126785880" TargetMode="External"/><Relationship Id="rId11" Type="http://schemas.openxmlformats.org/officeDocument/2006/relationships/hyperlink" Target="https://viaf.org/viaf/208297428" TargetMode="External"/><Relationship Id="rId12" Type="http://schemas.openxmlformats.org/officeDocument/2006/relationships/hyperlink" Target="http://isni.org/isni/0000000358363181" TargetMode="External"/><Relationship Id="rId13" Type="http://schemas.openxmlformats.org/officeDocument/2006/relationships/hyperlink" Target="mailto:bhazard@ehess.fr" TargetMode="External"/><Relationship Id="rId14" Type="http://schemas.openxmlformats.org/officeDocument/2006/relationships/hyperlink" Target="https://hal.science/hal-02524675v1" TargetMode="External"/><Relationship Id="rId15" Type="http://schemas.openxmlformats.org/officeDocument/2006/relationships/hyperlink" Target="https://hal.science/search/index/?q=*&amp;authFullName_s=Jean-Bernard Ouedraogo" TargetMode="External"/><Relationship Id="rId16" Type="http://schemas.openxmlformats.org/officeDocument/2006/relationships/hyperlink" Target="https://hal.science/search/index/?q=*&amp;authFullName_s=Benoit Hazard" TargetMode="External"/><Relationship Id="rId17" Type="http://schemas.openxmlformats.org/officeDocument/2006/relationships/hyperlink" Target="https://hal.science/search/index/?q=*&amp;authFullName_s=Abel Kouvouama" TargetMode="External"/><Relationship Id="rId18" Type="http://schemas.openxmlformats.org/officeDocument/2006/relationships/hyperlink" Target="https://hal.science/hal-04734191v1" TargetMode="External"/><Relationship Id="rId19" Type="http://schemas.openxmlformats.org/officeDocument/2006/relationships/hyperlink" Target="https://hal.science/search/index/?q=*&amp;authFullName_s=Doris Barboni" TargetMode="External"/><Relationship Id="rId20" Type="http://schemas.openxmlformats.org/officeDocument/2006/relationships/hyperlink" Target="https://hal.science/hal-04503660v1" TargetMode="External"/><Relationship Id="rId21" Type="http://schemas.openxmlformats.org/officeDocument/2006/relationships/hyperlink" Target="https://hal.science/search/index/?q=*&amp;authFullName_s=Christine Adongo" TargetMode="External"/><Relationship Id="rId22" Type="http://schemas.openxmlformats.org/officeDocument/2006/relationships/hyperlink" Target="https://hal.science/search/index/?q=*&amp;authFullName_s=Yves G&#233;raud" TargetMode="External"/><Relationship Id="rId23" Type="http://schemas.openxmlformats.org/officeDocument/2006/relationships/hyperlink" Target="https://cnrs.hal.science/hal-04296846v1" TargetMode="External"/><Relationship Id="rId24" Type="http://schemas.openxmlformats.org/officeDocument/2006/relationships/hyperlink" Target="https://hal.science/hal-03097922v1" TargetMode="External"/><Relationship Id="rId25" Type="http://schemas.openxmlformats.org/officeDocument/2006/relationships/hyperlink" Target="https://hal.science/search/index/?q=*&amp;authFullName_s=Jean--Bernard Ouedraogo" TargetMode="External"/><Relationship Id="rId26" Type="http://schemas.openxmlformats.org/officeDocument/2006/relationships/hyperlink" Target="https://hal.science/hal-03095686v1" TargetMode="External"/><Relationship Id="rId27" Type="http://schemas.openxmlformats.org/officeDocument/2006/relationships/hyperlink" Target="https://cnrs.hal.science/hal-04296843v1" TargetMode="External"/><Relationship Id="rId28" Type="http://schemas.openxmlformats.org/officeDocument/2006/relationships/hyperlink" Target="https://hal.science/search/index/?q=*&amp;authFullName_s=Riccardo Ciavolella" TargetMode="External"/><Relationship Id="rId29" Type="http://schemas.openxmlformats.org/officeDocument/2006/relationships/hyperlink" Target="https://hal.science/search/index/?q=*&amp;authFullName_s=Michela Fusachi" TargetMode="External"/><Relationship Id="rId30" Type="http://schemas.openxmlformats.org/officeDocument/2006/relationships/hyperlink" Target="https://hal.science/search/index/?q=*&amp;authFullName_s=Catherine Neveu" TargetMode="External"/><Relationship Id="rId31" Type="http://schemas.openxmlformats.org/officeDocument/2006/relationships/hyperlink" Target="https://hal.science/search/index/?q=*&amp;authFullName_s=Caterina Pasqualino" TargetMode="External"/><Relationship Id="rId32" Type="http://schemas.openxmlformats.org/officeDocument/2006/relationships/hyperlink" Target="https://hal.science/hal-04199203v1" TargetMode="External"/><Relationship Id="rId33" Type="http://schemas.openxmlformats.org/officeDocument/2006/relationships/hyperlink" Target="https://hal.science/search/index/?q=*&amp;authFullName_s=Michela Fusaschi" TargetMode="External"/><Relationship Id="rId34" Type="http://schemas.openxmlformats.org/officeDocument/2006/relationships/hyperlink" Target="https://cnrs.hal.science/hal-03503409v1" TargetMode="External"/><Relationship Id="rId35" Type="http://schemas.openxmlformats.org/officeDocument/2006/relationships/hyperlink" Target="https://hal.science/search/index/?q=*&amp;authFullName_s=Sophie Wahnich" TargetMode="External"/><Relationship Id="rId36" Type="http://schemas.openxmlformats.org/officeDocument/2006/relationships/hyperlink" Target="https://hal.science/search/index/?q=*&amp;authFullName_s=Pierre Bouvier" TargetMode="External"/><Relationship Id="rId37" Type="http://schemas.openxmlformats.org/officeDocument/2006/relationships/hyperlink" Target="https://hal.science/hal-03097841v1" TargetMode="External"/><Relationship Id="rId38" Type="http://schemas.openxmlformats.org/officeDocument/2006/relationships/hyperlink" Target="https://hal.science/hal-03027765v1" TargetMode="External"/><Relationship Id="rId39" Type="http://schemas.openxmlformats.org/officeDocument/2006/relationships/hyperlink" Target="https://hal.science/search/index/?q=*&amp;authFullName_s=Eloi Ficquet" TargetMode="External"/><Relationship Id="rId40" Type="http://schemas.openxmlformats.org/officeDocument/2006/relationships/hyperlink" Target="https://dx.doi.org/10.4000/etudesafricaines.21524" TargetMode="External"/><Relationship Id="rId41" Type="http://schemas.openxmlformats.org/officeDocument/2006/relationships/hyperlink" Target="https://shs.hal.science/halshs-02114189v1" TargetMode="External"/><Relationship Id="rId42" Type="http://schemas.openxmlformats.org/officeDocument/2006/relationships/hyperlink" Target="https://shs.hal.science/halshs-01407634v1" TargetMode="External"/><Relationship Id="rId43" Type="http://schemas.openxmlformats.org/officeDocument/2006/relationships/hyperlink" Target="https://shs.hal.science/halshs-00947197v1" TargetMode="External"/><Relationship Id="rId44" Type="http://schemas.openxmlformats.org/officeDocument/2006/relationships/hyperlink" Target="https://shs.hal.science/halshs-01441664v1" TargetMode="External"/><Relationship Id="rId45" Type="http://schemas.openxmlformats.org/officeDocument/2006/relationships/hyperlink" Target="https://shs.hal.science/halshs-02114198v1" TargetMode="External"/><Relationship Id="rId46" Type="http://schemas.openxmlformats.org/officeDocument/2006/relationships/hyperlink" Target="https://shs.hal.science/halshs-00947200v1" TargetMode="External"/><Relationship Id="rId47" Type="http://schemas.openxmlformats.org/officeDocument/2006/relationships/hyperlink" Target="https://shs.hal.science/halshs-00945212v1" TargetMode="External"/><Relationship Id="rId48" Type="http://schemas.openxmlformats.org/officeDocument/2006/relationships/hyperlink" Target="https://hal.science/hal-02113783v1" TargetMode="External"/><Relationship Id="rId49" Type="http://schemas.openxmlformats.org/officeDocument/2006/relationships/hyperlink" Target="https://hal.science/search/index/?q=*&amp;authFullName_s=Marc de Miramon" TargetMode="External"/><Relationship Id="rId50" Type="http://schemas.openxmlformats.org/officeDocument/2006/relationships/hyperlink" Target="https://shs.hal.science/halshs-02114212v1" TargetMode="External"/><Relationship Id="rId51" Type="http://schemas.openxmlformats.org/officeDocument/2006/relationships/hyperlink" Target="https://shs.hal.science/halshs-01505329v1" TargetMode="External"/><Relationship Id="rId52" Type="http://schemas.openxmlformats.org/officeDocument/2006/relationships/hyperlink" Target="https://shs.hal.science/halshs-01485546v1" TargetMode="External"/><Relationship Id="rId53" Type="http://schemas.openxmlformats.org/officeDocument/2006/relationships/hyperlink" Target="https://shs.hal.science/halshs-01485043v1" TargetMode="External"/><Relationship Id="rId54" Type="http://schemas.openxmlformats.org/officeDocument/2006/relationships/hyperlink" Target="https://shs.hal.science/halshs-01485008v1" TargetMode="External"/><Relationship Id="rId55" Type="http://schemas.openxmlformats.org/officeDocument/2006/relationships/hyperlink" Target="https://cnrs.hal.science/hal-04294415v1" TargetMode="External"/><Relationship Id="rId56" Type="http://schemas.openxmlformats.org/officeDocument/2006/relationships/hyperlink" Target="https://hal.science/search/index/?q=*&amp;authFullName_s=Bakari Chaka" TargetMode="External"/><Relationship Id="rId57" Type="http://schemas.openxmlformats.org/officeDocument/2006/relationships/hyperlink" Target="https://hal.science/search/index/?q=*&amp;authFullName_s=Aloys Osano" TargetMode="External"/><Relationship Id="rId58" Type="http://schemas.openxmlformats.org/officeDocument/2006/relationships/hyperlink" Target="https://hal.science/search/index/?q=*&amp;authFullName_s=Aloyce Amasi" TargetMode="External"/><Relationship Id="rId59" Type="http://schemas.openxmlformats.org/officeDocument/2006/relationships/hyperlink" Target="https://shs.hal.science/halshs-01099476v1" TargetMode="External"/><Relationship Id="rId60" Type="http://schemas.openxmlformats.org/officeDocument/2006/relationships/hyperlink" Target="https://hal.science/hal-03923777v1" TargetMode="External"/><Relationship Id="rId61" Type="http://schemas.openxmlformats.org/officeDocument/2006/relationships/hyperlink" Target="https://hal.science/search/index/?q=*&amp;authFullName_s=Emmanuel Ndiema," TargetMode="External"/><Relationship Id="rId62" Type="http://schemas.openxmlformats.org/officeDocument/2006/relationships/hyperlink" Target="https://cnrs.hal.science/hal-03928049v1" TargetMode="External"/><Relationship Id="rId63" Type="http://schemas.openxmlformats.org/officeDocument/2006/relationships/hyperlink" Target="https://shs.hal.science/halshs-01790835v1" TargetMode="External"/><Relationship Id="rId64" Type="http://schemas.openxmlformats.org/officeDocument/2006/relationships/hyperlink" Target="https://hal.science/search/index/?q=*&amp;authFullName_s=Adano Wario" TargetMode="External"/><Relationship Id="rId65" Type="http://schemas.openxmlformats.org/officeDocument/2006/relationships/hyperlink" Target="https://hal.science/search/index/?q=*&amp;authFullName_s=Martin Ledant" TargetMode="External"/><Relationship Id="rId66" Type="http://schemas.openxmlformats.org/officeDocument/2006/relationships/hyperlink" Target="https://cnrs.hal.science/hal-03503425v1" TargetMode="External"/><Relationship Id="rId67" Type="http://schemas.openxmlformats.org/officeDocument/2006/relationships/hyperlink" Target="https://hal.science/search/index/?q=*&amp;authFullName_s=Jean Illi" TargetMode="External"/><Relationship Id="rId68" Type="http://schemas.openxmlformats.org/officeDocument/2006/relationships/hyperlink" Target="https://hal.science/hal-01688975v1" TargetMode="External"/><Relationship Id="rId69" Type="http://schemas.openxmlformats.org/officeDocument/2006/relationships/hyperlink" Target="https://cnrs.hal.science/hal-04294428v1" TargetMode="External"/><Relationship Id="rId70" Type="http://schemas.openxmlformats.org/officeDocument/2006/relationships/hyperlink" Target="https://cnrs.hal.science/hal-04294601v1" TargetMode="External"/><Relationship Id="rId71" Type="http://schemas.openxmlformats.org/officeDocument/2006/relationships/hyperlink" Target="https://cnrs.hal.science/hal-03891090v1" TargetMode="External"/><Relationship Id="rId72" Type="http://schemas.openxmlformats.org/officeDocument/2006/relationships/hyperlink" Target="https://hal.science/search/index/?q=*&amp;authFullName_s=Emmanuel Ndiema" TargetMode="External"/><Relationship Id="rId73" Type="http://schemas.openxmlformats.org/officeDocument/2006/relationships/hyperlink" Target="https://hal.science/hal-03923963v1" TargetMode="External"/><Relationship Id="rId74" Type="http://schemas.openxmlformats.org/officeDocument/2006/relationships/hyperlink" Target="https://cnrs.hal.science/hal-03929601v1" TargetMode="External"/><Relationship Id="rId75" Type="http://schemas.openxmlformats.org/officeDocument/2006/relationships/hyperlink" Target="https://cnrs.hal.science/hal-03942337v1" TargetMode="External"/><Relationship Id="rId76" Type="http://schemas.openxmlformats.org/officeDocument/2006/relationships/hyperlink" Target="https://hal.science/hal-03891535v2" TargetMode="External"/><Relationship Id="rId77" Type="http://schemas.openxmlformats.org/officeDocument/2006/relationships/hyperlink" Target="https://hal.science/search/index/?q=*&amp;authFullName_s=Guillaume Blanc" TargetMode="External"/><Relationship Id="rId78" Type="http://schemas.openxmlformats.org/officeDocument/2006/relationships/hyperlink" Target="https://hal.science/search/index/?q=*&amp;authFullName_s=Jean-Renaud Boisserie" TargetMode="External"/><Relationship Id="rId79" Type="http://schemas.openxmlformats.org/officeDocument/2006/relationships/hyperlink" Target="https://hal.science/search/index/?q=*&amp;authFullName_s=Didier Bompangue" TargetMode="External"/><Relationship Id="rId80" Type="http://schemas.openxmlformats.org/officeDocument/2006/relationships/hyperlink" Target="https://hal.science/search/index/?q=*&amp;authFullName_s=Marie Bridonneau"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Hazard</dc:title>
  <dc:description>CV</dc:description>
  <dc:subject/>
  <cp:keywords/>
  <cp:category/>
  <cp:lastModifiedBy/>
  <dcterms:created xsi:type="dcterms:W3CDTF">2026-05-19T22:34:43+02:00</dcterms:created>
  <dcterms:modified xsi:type="dcterms:W3CDTF">2026-05-19T22:34:43+02:00</dcterms:modified>
</cp:coreProperties>
</file>

<file path=docProps/custom.xml><?xml version="1.0" encoding="utf-8"?>
<Properties xmlns="http://schemas.openxmlformats.org/officeDocument/2006/custom-properties" xmlns:vt="http://schemas.openxmlformats.org/officeDocument/2006/docPropsVTypes"/>
</file>