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CHENEVAL ARMAND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helene-cheneval-armand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0000-0001-7554-537X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158930762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(Hors Classe) en Sciences de l'Education - Inspé - ADEF - Aix Marseille Université</w:t></w:r><w:hyperlink r:id="rId10" w:history="1"><w:r><w:rPr><w:color w:val="#410a8c"/><w:u w:val="single"/></w:rPr><w:t xml:space="preserve">Laboratoire ADEF EA4671</w:t></w:r></w:hyperlink><w:r><w:rPr/><w:t xml:space="preserve"> - </w:t></w:r><w:hyperlink r:id="rId11" w:history="1"><w:r><w:rPr><w:color w:val="#410a8c"/><w:u w:val="single"/></w:rPr><w:t xml:space="preserve">INSPÉ Aix-Marseille</w:t></w:r></w:hyperlink></w:p><w:p><w:pPr/><w:r><w:rPr/><w:t xml:space="preserve">Responsabilités actuelles :</w:t></w:r></w:p><w:p><w:pPr/><w:r><w:rPr/><w:t xml:space="preserve">Chargée de mission Recherche et Relations Internationales au sein du pôle recherche et coopérations internationales en éducation de l’Inspé d’Aix Marseille Université : développement des mobilités et des projets de formation à l'internationnal.Responsable de la mention 4 MEEF PIF « Pratiques et Ingénierie de la Formation ».Responsable du parcours MEEF « Pratiques et Ingénierie de la Formation ».</w:t></w:r></w:p><w:p><w:pPr/><w:r><w:rPr/><w:t xml:space="preserve">Responsable et coordinatrice du Réseau UNESCO - UNITWIN Teacher training and Education for Sustainable Science (TESS): Ce réseau regroupe 11 pays et 12 institutions universitaires autour de la thématique « Éducation, formation des enseignants et développement durable » (Vietnam, Tunisie, Sénégal, Liban, Grèce, Gabon, Cameroun, Bhutan, Bangladesh).</w:t></w:r></w:p><w:p><w:pPr/><w:r><w:rPr/><w:t xml:space="preserve">Présidente du Réseau des Institutions de Formation de Formateurs de l’Enseignement Technique </w:t></w:r><w:hyperlink r:id="rId12" w:history="1"><w:r><w:rPr><w:color w:val="#410a8c"/><w:u w:val="single"/></w:rPr><w:t xml:space="preserve">RAIFFET</w:t></w:r></w:hyperlink><w:r><w:rPr/><w:t xml:space="preserve"> : 283 membres répartis dans 56 pays.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22, </w:t></w:r><w:hyperlink r:id="rId17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hal-05575230v1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Integrating academic and vocational subjects in vocational education and training: a case study in France</w:t></w:r></w:hyperlink></w:p><w:p><w:pPr/><w:hyperlink r:id="rId19" w:history="1"><w:r><w:rPr><w:color w:val="#410a8c"/><w:u w:val="single"/></w:rPr><w:t xml:space="preserve">Valérie Théric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Journal of Vocational Education and Training</w:t></w:r><w:r><w:rPr/><w:t xml:space="preserve">, 2025, pp.1-26. </w:t></w:r><w:hyperlink r:id="rId22" w:history="1"><w:r><w:rPr><w:color w:val="#410a8c"/><w:u w:val="single"/></w:rPr><w:t xml:space="preserve">⟨10.1080/13636820.2025.2461589⟩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hal-04933719v1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Environnement d’apprentissage et créativité : impact sur l’utilisation des stratégies cognitives créatives des étudiants en situation de résolution de problème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Education et socialisation - Les cahiers du CERFEE</w:t></w:r><w:r><w:rPr/><w:t xml:space="preserve">, 2025, 75, </w:t></w:r><w:hyperlink r:id="rId26" w:history="1"><w:r><w:rPr><w:color w:val="#410a8c"/><w:u w:val="single"/></w:rPr><w:t xml:space="preserve">⟨10.4000/13m16⟩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hal-05158035v1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 (2), pp.Article 01. </w:t></w:r><w:hyperlink r:id="rId17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hal-05250502v1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CHARACTERISATION OF THE PROFESSIONAL IDENTITY OF TEACHERS OF VOCATIONAL AND TECHNICAL TRAINING IN SENEGAL: AN EXPLORATORY STUDY</w:t></w:r></w:hyperlink></w:p><w:p><w:pPr/><w:hyperlink r:id="rId29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2023, 17 (1), pp.23-44. </w:t></w:r><w:hyperlink r:id="rId30" w:history="1"><w:r><w:rPr><w:color w:val="#410a8c"/><w:u w:val="single"/></w:rPr><w:t xml:space="preserve">⟨10.26220/rev.4166⟩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hal-03994269v1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représentation partagée entre recherche et terrain autour du concept d’hybridation des enseignements</w:t></w:r></w:hyperlink></w:p><w:p><w:pPr/><w:hyperlink r:id="rId32" w:history="1"><w:r><w:rPr><w:color w:val="#410a8c"/><w:u w:val="single"/></w:rPr><w:t xml:space="preserve">Patrice Laisney</w:t></w:r></w:hyperlink><w:r><w:rPr/><w:t xml:space="preserve">,</w:t></w:r><w:hyperlink r:id="rId33" w:history="1"><w:r><w:rPr><w:color w:val="#410a8c"/><w:u w:val="single"/></w:rPr><w:t xml:space="preserve">Valerie Campillo-Paquet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34" w:history="1"><w:r><w:rPr><w:color w:val="#410a8c"/><w:u w:val="single"/></w:rPr><w:t xml:space="preserve">Maria-Antonietta Impedovo</w:t></w:r></w:hyperlink></w:p><w:p><w:pPr/><w:r><w:rPr><w:i w:val="1"/><w:iCs w:val="1"/></w:rPr><w:t xml:space="preserve">Distances et Médiations des Savoirs</w:t></w:r><w:r><w:rPr/><w:t xml:space="preserve">, 2022, 40, pp.[En ligne]. </w:t></w:r><w:hyperlink r:id="rId35" w:history="1"><w:r><w:rPr><w:color w:val="#410a8c"/><w:u w:val="single"/></w:rPr><w:t xml:space="preserve">⟨10.4000/dms.8566⟩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hal-03930627v1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Self-reported TPACK of teacher educators across six countries in Asia and Europe</w:t></w:r></w:hyperlink></w:p><w:p><w:pPr/><w:hyperlink r:id="rId24" w:history="1"><w:r><w:rPr><w:color w:val="#410a8c"/><w:u w:val="single"/></w:rPr><w:t xml:space="preserve">Jérémy Castéra</w:t></w:r></w:hyperlink><w:r><w:rPr/><w:t xml:space="preserve">,</w:t></w:r><w:hyperlink r:id="rId37" w:history="1"><w:r><w:rPr><w:color w:val="#410a8c"/><w:u w:val="single"/></w:rPr><w:t xml:space="preserve">Claire Coiffard Marre</w:t></w:r></w:hyperlink><w:r><w:rPr/><w:t xml:space="preserve">,</w:t></w:r><w:hyperlink r:id="rId38" w:history="1"><w:r><w:rPr><w:color w:val="#410a8c"/><w:u w:val="single"/></w:rPr><w:t xml:space="preserve">Margaret Chan Kit Yok</w:t></w:r></w:hyperlink><w:r><w:rPr/><w:t xml:space="preserve">,</w:t></w:r><w:hyperlink r:id="rId39" w:history="1"><w:r><w:rPr><w:color w:val="#410a8c"/><w:u w:val="single"/></w:rPr><w:t xml:space="preserve">Kezang Sherab</w:t></w:r></w:hyperlink><w:r><w:rPr/><w:t xml:space="preserve">,</w:t></w:r><w:hyperlink r:id="rId40" w:history="1"><w:r><w:rPr><w:color w:val="#410a8c"/><w:u w:val="single"/></w:rPr><w:t xml:space="preserve">Maria Antonietta A Impedovo</w:t></w:r></w:hyperlink><w:r><w:rPr/><w:t xml:space="preserve">et al.</w:t></w:r></w:p><w:p><w:pPr/><w:r><w:rPr><w:i w:val="1"/><w:iCs w:val="1"/></w:rPr><w:t xml:space="preserve">Education and Information Technologies</w:t></w:r><w:r><w:rPr/><w:t xml:space="preserve">, 2020, 25, pp.3003-3019. </w:t></w:r><w:hyperlink r:id="rId41" w:history="1"><w:r><w:rPr><w:color w:val="#410a8c"/><w:u w:val="single"/></w:rPr><w:t xml:space="preserve">⟨10.1007/s10639-020-10106-6⟩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hal-02444776v1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Développer un questionnaire pour étudier les conceptions de l’évolution du vivant d’élèves de collège : entre cadre didactique et psychométrique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0" w:history="1"><w:r><w:rPr><w:color w:val="#410a8c"/><w:u w:val="single"/></w:rPr><w:t xml:space="preserve">Alice Delserieys</w:t></w:r></w:hyperlink></w:p><w:p><w:pPr/><w:r><w:rPr><w:i w:val="1"/><w:iCs w:val="1"/></w:rPr><w:t xml:space="preserve">RDST - Recherches en didactique des sciences et des technologies </w:t></w:r><w:r><w:rPr/><w:t xml:space="preserve">, A paraître</w:t></w:r></w:p><w:p><w:pPr/><w:r><w:rPr/><w:t xml:space="preserve">Article dans une revue</w:t></w:r></w:p><w:p><w:pPr/><w:hyperlink r:id="rId42" w:history="1"><w:r><w:rPr><w:color w:val="#410a8c"/><w:u w:val="single"/></w:rPr><w:t xml:space="preserve">hal-02429956v1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Enseignement professionnel et démarches d’investigation : le cas du Génie Industriel Textile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/w:p><w:p><w:pPr/><w:r><w:rPr><w:i w:val="1"/><w:iCs w:val="1"/></w:rPr><w:t xml:space="preserve">Recherches en éducation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hal-02429955v1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Co-intervention en formation professionnelle : représentations des enseignants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Educational Journal of the University of Patras UNESCO Chair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hal-02429949v1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9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w:r><w:rPr/><w:t xml:space="preserve">,</w:t></w:r><w:hyperlink r:id="rId49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47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the first lesson to one year late: professional development of a French teacher student</w:t></w:r></w:hyperlink></w:p><w:p><w:pPr/><w:hyperlink r:id="rId34" w:history="1"><w:r><w:rPr><w:color w:val="#410a8c"/><w:u w:val="single"/></w:rPr><w:t xml:space="preserve">Maria-Antonietta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Educational Journal of the University of Patras UNESCO Chair</w:t></w:r><w:r><w:rPr/><w:t xml:space="preserve">, 2016, Colloque SIEST Méditerranée, Marseille 2016, Vol. 3 ( N. 2)</w:t></w:r></w:p><w:p><w:pPr/><w:r><w:rPr/><w:t xml:space="preserve">Article dans une revue</w:t></w:r></w:p><w:p><w:pPr/><w:hyperlink r:id="rId50" w:history="1"><w:r><w:rPr><w:color w:val="#410a8c"/><w:u w:val="single"/></w:rPr><w:t xml:space="preserve">hal-01435991v1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Professional Learning Through Video: Reflection of a Pre-service Teacher one year on</w:t></w:r></w:hyperlink></w:p><w:p><w:pPr/><w:hyperlink r:id="rId40" w:history="1"><w:r><w:rPr><w:color w:val="#410a8c"/><w:u w:val="single"/></w:rPr><w:t xml:space="preserve">Maria Antonietta 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AJER-Alberta Journal of Educational Research</w:t></w:r><w:r><w:rPr/><w:t xml:space="preserve">, 2016, 62 (4), pp.353-368</w:t></w:r></w:p><w:p><w:pPr/><w:r><w:rPr/><w:t xml:space="preserve">Article dans une revue</w:t></w:r></w:p><w:p><w:pPr/><w:hyperlink r:id="rId51" w:history="1"><w:r><w:rPr><w:color w:val="#410a8c"/><w:u w:val="single"/></w:rPr><w:t xml:space="preserve">hal-01440054v1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Learning trajectories and professional development: student teacher in electrical engineering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53" w:history="1"><w:r><w:rPr><w:color w:val="#410a8c"/><w:u w:val="single"/></w:rPr><w:t xml:space="preserve">Maria A Impedovo</w:t></w:r></w:hyperlink></w:p><w:p><w:pPr/><w:r><w:rPr><w:i w:val="1"/><w:iCs w:val="1"/></w:rPr><w:t xml:space="preserve">Review of science, mathematics and ICT education</w:t></w:r><w:r><w:rPr/><w:t xml:space="preserve">, 2016, </w:t></w:r><w:hyperlink r:id="rId54" w:history="1"><w:r><w:rPr><w:color w:val="#410a8c"/><w:u w:val="single"/></w:rPr><w:t xml:space="preserve">⟨10.7379/82121⟩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hal-01435943v1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55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57" w:history="1"><w:r><w:rPr><w:color w:val="#410a8c"/><w:u w:val="single"/></w:rPr><w:t xml:space="preserve">Emmanuel Moudouma</w:t></w:r></w:hyperlink><w:r><w:rPr/><w:t xml:space="preserve">,</w:t></w:r><w:hyperlink r:id="rId48" w:history="1"><w:r><w:rPr><w:color w:val="#410a8c"/><w:u w:val="single"/></w:rPr><w:t xml:space="preserve">Jacques Ginestié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56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58" w:history="1"><w:r><w:rPr><w:color w:val="#410a8c"/><w:u w:val="single"/></w:rPr><w:t xml:space="preserve">hal-01563680v1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COVID-19 protective behavior among French high school students</w:t></w:r></w:hyperlink></w:p><w:p><w:pPr/><w:hyperlink r:id="rId24" w:history="1"><w:r><w:rPr><w:color w:val="#410a8c"/><w:u w:val="single"/></w:rPr><w:t xml:space="preserve">Jérémy Castéra</w:t></w:r></w:hyperlink><w:r><w:rPr/><w:t xml:space="preserve">,</w:t></w:r><w:hyperlink r:id="rId43" w:history="1"><w:r><w:rPr><w:color w:val="#410a8c"/><w:u w:val="single"/></w:rPr><w:t xml:space="preserve">Magali Coupaud</w:t></w:r></w:hyperlink><w:r><w:rPr/><w:t xml:space="preserve">,</w:t></w:r><w:hyperlink r:id="rId37" w:history="1"><w:r><w:rPr><w:color w:val="#410a8c"/><w:u w:val="single"/></w:rPr><w:t xml:space="preserve">Claire Coiffard Marre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The 14th conference of European Researchers in Didactics of Biology</w:t></w:r><w:r><w:rPr/><w:t xml:space="preserve">, Jul 2024,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hal-04652329v1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Students' (12-13 years old) ideas about chance and evolution during the game Darwinium during a playful activity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62" w:history="1"><w:r><w:rPr><w:color w:val="#410a8c"/><w:u w:val="single"/></w:rPr><w:t xml:space="preserve">Miguel Rotenberg</w:t></w:r></w:hyperlink><w:r><w:rPr/><w:t xml:space="preserve">,</w:t></w:r><w:hyperlink r:id="rId63" w:history="1"><w:r><w:rPr><w:color w:val="#410a8c"/><w:u w:val="single"/></w:rPr><w:t xml:space="preserve">Eric Tortochot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et al.</w:t></w:r></w:p><w:p><w:pPr/><w:r><w:rPr><w:i w:val="1"/><w:iCs w:val="1"/></w:rPr><w:t xml:space="preserve">ERIDOB 2022, European Researchers In Didactics Of Biology</w:t></w:r><w:r><w:rPr/><w:t xml:space="preserve">, Aug 2022, Nicosia, Cyprus</w:t></w:r></w:p><w:p><w:pPr/><w:r><w:rPr/><w:t xml:space="preserve">Communication dans un congrès</w:t></w:r></w:p><w:p><w:pPr/><w:hyperlink r:id="rId61" w:history="1"><w:r><w:rPr><w:color w:val="#410a8c"/><w:u w:val="single"/></w:rPr><w:t xml:space="preserve">hal-04019797v1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Utilisation d’un outil de mobile learning intégrant de la réalité augmentée pour les enseignements-apprentissages</w:t></w:r></w:hyperlink></w:p><w:p><w:pPr/><w:hyperlink r:id="rId65" w:history="1"><w:r><w:rPr><w:color w:val="#410a8c"/><w:u w:val="single"/></w:rPr><w:t xml:space="preserve">Elena Martin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6" w:history="1"><w:r><w:rPr><w:color w:val="#410a8c"/><w:u w:val="single"/></w:rPr><w:t xml:space="preserve">Sabrina Marchi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Journée de la pédagogie organisée par le Centre d’Innovation Pédagogique et d’Evaluation</w:t></w:r><w:r><w:rPr/><w:t xml:space="preserve">, Mar 2022,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hal-03695868v1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des espaces d’apprentissage-capacitants-innovants sur les processus cognitifs associés à la créativité des étudiants : le cas du CIPE d’Aix Marseille Université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6ème colloque International du RAIFFET- Éducation technologique, formation professionnelle et nouveaux rapports aux savoirs</w:t></w:r><w:r><w:rPr/><w:t xml:space="preserve">, 2022,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hal-03695873v1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Dessiner et raconter le hasard et l’évolution du vivant dans le jeu Darwinium, en collège</w:t></w:r></w:hyperlink></w:p><w:p><w:pPr/><w:hyperlink r:id="rId63" w:history="1"><w:r><w:rPr><w:color w:val="#410a8c"/><w:u w:val="single"/></w:rPr><w:t xml:space="preserve">Eric Tortochot</w:t></w:r></w:hyperlink><w:r><w:rPr/><w:t xml:space="preserve">,</w:t></w:r><w:hyperlink r:id="rId43" w:history="1"><w:r><w:rPr><w:color w:val="#410a8c"/><w:u w:val="single"/></w:rPr><w:t xml:space="preserve">Magali Coupaud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Telling Science, Drawing Science / Sciences en récit, Science en image</w:t></w:r><w:r><w:rPr/><w:t xml:space="preserve">, STIMULI, Jun 2022, Angoulême, France</w:t></w:r></w:p><w:p><w:pPr/><w:r><w:rPr/><w:t xml:space="preserve">Communication dans un congrès</w:t></w:r></w:p><w:p><w:pPr/><w:hyperlink r:id="rId68" w:history="1"><w:r><w:rPr><w:color w:val="#410a8c"/><w:u w:val="single"/></w:rPr><w:t xml:space="preserve">hal-03755153v1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une représentation de l’hybridation des enseignements par les enseignants du second degré</w:t></w:r></w:hyperlink></w:p><w:p><w:pPr/><w:hyperlink r:id="rId33" w:history="1"><w:r><w:rPr><w:color w:val="#410a8c"/><w:u w:val="single"/></w:rPr><w:t xml:space="preserve">Valerie Campillo-Paquet</w:t></w:r></w:hyperlink><w:r><w:rPr/><w:t xml:space="preserve">,</w:t></w:r><w:hyperlink r:id="rId32" w:history="1"><w:r><w:rPr><w:color w:val="#410a8c"/><w:u w:val="single"/></w:rPr><w:t xml:space="preserve">Patrice Laisney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0" w:history="1"><w:r><w:rPr><w:color w:val="#410a8c"/><w:u w:val="single"/></w:rPr><w:t xml:space="preserve">Maria Antonietta A Impedovo</w:t></w:r></w:hyperlink></w:p><w:p><w:pPr/><w:r><w:rPr><w:i w:val="1"/><w:iCs w:val="1"/></w:rPr><w:t xml:space="preserve">TICEMED 13 - Hybridation des formations : de la continuité à l’innovation pédagogique ?</w:t></w:r><w:r><w:rPr/><w:t xml:space="preserve">, Oct 2022, Athène, Grèce</w:t></w:r></w:p><w:p><w:pPr/><w:r><w:rPr/><w:t xml:space="preserve">Communication dans un congrès</w:t></w:r></w:p><w:p><w:pPr/><w:hyperlink r:id="rId69" w:history="1"><w:r><w:rPr><w:color w:val="#410a8c"/><w:u w:val="single"/></w:rPr><w:t xml:space="preserve">hal-04001380v1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 des espaces d’apprentissage capacitants au service de « l’agir ensemble » : impact sur les processus cognitifs liés à la créativité des étudiants.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Agir ensemble dans l’enseignement supérieur : enjeux et perspectives (AIPU)</w:t></w:r><w:r><w:rPr/><w:t xml:space="preserve">, May 2022,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hal-03695874v1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des espaces d'apprentissage-capacitant-innovants sur les processus cognitifs associés à la créativité des étudiants : le cas des CIPE'Lab d'Aix Marseille Université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5" w:history="1"><w:r><w:rPr><w:color w:val="#410a8c"/><w:u w:val="single"/></w:rPr><w:t xml:space="preserve">Stéphanie Mailles Viard Metz</w:t></w:r></w:hyperlink><w:r><w:rPr/><w:t xml:space="preserve">,</w:t></w:r><w:hyperlink r:id="rId24" w:history="1"><w:r><w:rPr><w:color w:val="#410a8c"/><w:u w:val="single"/></w:rPr><w:t xml:space="preserve">Jérémy Castéra</w:t></w:r></w:hyperlink></w:p><w:p><w:pPr/><w:r><w:rPr><w:i w:val="1"/><w:iCs w:val="1"/></w:rPr><w:t xml:space="preserve">6e colloque international du RAIFFET — Éducation technologique, formation professionnelle et nouveaux rapports aux savoirs</w:t></w:r><w:r><w:rPr/><w:t xml:space="preserve">, Jul 2022, Libreville (Ecole Normale de l'Enseignement Technique - ENSET), Gabon</w:t></w:r></w:p><w:p><w:pPr/><w:r><w:rPr/><w:t xml:space="preserve">Communication dans un congrès</w:t></w:r></w:p><w:p><w:pPr/><w:hyperlink r:id="rId71" w:history="1"><w:r><w:rPr><w:color w:val="#410a8c"/><w:u w:val="single"/></w:rPr><w:t xml:space="preserve">hal-05564288v1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des espaces d'apprentissage-capacitants-innovants sur les processus cognitifs associés à la créativité des étudiants : le cas du CIPE d'Aix Marseille Université.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73" w:history="1"><w:r><w:rPr><w:color w:val="#410a8c"/><w:u w:val="single"/></w:rPr><w:t xml:space="preserve">Jeremy Jc Castera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72" w:history="1"><w:r><w:rPr><w:color w:val="#410a8c"/><w:u w:val="single"/></w:rPr><w:t xml:space="preserve">hal-04795248v1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Etude d’un processus d’enseignement-apprentissage incluant de la réalité augmentée pour développer le raisonnement scientifique</w:t></w:r></w:hyperlink></w:p><w:p><w:pPr/><w:hyperlink r:id="rId65" w:history="1"><w:r><w:rPr><w:color w:val="#410a8c"/><w:u w:val="single"/></w:rPr><w:t xml:space="preserve">Elena Martin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6" w:history="1"><w:r><w:rPr><w:color w:val="#410a8c"/><w:u w:val="single"/></w:rPr><w:t xml:space="preserve">Sabrina Marchi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Journée scientifique et de restitution des ressources d’AMPIRIC</w:t></w:r><w:r><w:rPr/><w:t xml:space="preserve">, 2022,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hal-03695866v1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Augmented Reality activities on students’ cognitive load and learning outcomes.</w:t></w:r></w:hyperlink></w:p><w:p><w:pPr/><w:hyperlink r:id="rId65" w:history="1"><w:r><w:rPr><w:color w:val="#410a8c"/><w:u w:val="single"/></w:rPr><w:t xml:space="preserve">Elena Martin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6" w:history="1"><w:r><w:rPr><w:color w:val="#410a8c"/><w:u w:val="single"/></w:rPr><w:t xml:space="preserve">Sabrina Marchi</w:t></w:r></w:hyperlink><w:r><w:rPr/><w:t xml:space="preserve">,</w:t></w:r><w:hyperlink r:id="rId76" w:history="1"><w:r><w:rPr><w:color w:val="#410a8c"/><w:u w:val="single"/></w:rPr><w:t xml:space="preserve">Frédéric Leterme</w:t></w:r></w:hyperlink><w:r><w:rPr/><w:t xml:space="preserve">et al.</w:t></w:r></w:p><w:p><w:pPr/><w:r><w:rPr><w:i w:val="1"/><w:iCs w:val="1"/></w:rPr><w:t xml:space="preserve">IOSTE SYMPOSIUM 2020</w:t></w:r><w:r><w:rPr/><w:t xml:space="preserve">, Feb 2021, Daegu, South Korea</w:t></w:r></w:p><w:p><w:pPr/><w:r><w:rPr/><w:t xml:space="preserve">Communication dans un congrès</w:t></w:r></w:p><w:p><w:pPr/><w:hyperlink r:id="rId75" w:history="1"><w:r><w:rPr><w:color w:val="#410a8c"/><w:u w:val="single"/></w:rPr><w:t xml:space="preserve">hal-03171662v1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IDEAS OF CHANCE AND EVOLUTION FOLLOWING A GAME PLAYED IN A FRENCH LOWER SECONDARY SCHOOL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78" w:history="1"><w:r><w:rPr><w:color w:val="#410a8c"/><w:u w:val="single"/></w:rPr><w:t xml:space="preserve">Julie Gobert</w:t></w:r></w:hyperlink><w:r><w:rPr/><w:t xml:space="preserve">,</w:t></w:r><w:hyperlink r:id="rId62" w:history="1"><w:r><w:rPr><w:color w:val="#410a8c"/><w:u w:val="single"/></w:rPr><w:t xml:space="preserve">Miguel Rotenberg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European Science Education Research Association</w:t></w:r><w:r><w:rPr/><w:t xml:space="preserve">, Aug 2021,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hal-03697075v1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Méta-conception d’un jeu pour aborder l’évolution du vivant en classe.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l’Association pour la Recherche en Didactique des Sciences et des Technologies</w:t></w:r><w:r><w:rPr/><w:t xml:space="preserve">, Mar 2021, Bruxelles, Belgique</w:t></w:r></w:p><w:p><w:pPr/><w:r><w:rPr/><w:t xml:space="preserve">Communication dans un congrès</w:t></w:r></w:p><w:p><w:pPr/><w:hyperlink r:id="rId79" w:history="1"><w:r><w:rPr><w:color w:val="#410a8c"/><w:u w:val="single"/></w:rPr><w:t xml:space="preserve">hal-03698202v1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Augmented Reality for Teacher Education faculties (ARTEfac): images of the Earth-sun model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81" w:history="1"><w:r><w:rPr><w:color w:val="#410a8c"/><w:u w:val="single"/></w:rPr><w:t xml:space="preserve">Didier Albrand</w:t></w:r></w:hyperlink><w:r><w:rPr/><w:t xml:space="preserve">,</w:t></w:r><w:hyperlink r:id="rId76" w:history="1"><w:r><w:rPr><w:color w:val="#410a8c"/><w:u w:val="single"/></w:rPr><w:t xml:space="preserve">Frédéric Leterme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et al.</w:t></w:r></w:p><w:p><w:pPr/><w:r><w:rPr><w:i w:val="1"/><w:iCs w:val="1"/></w:rPr><w:t xml:space="preserve">Symposium the Redesigning Pedagogy Internationall Conference 2020</w:t></w:r><w:r><w:rPr/><w:t xml:space="preserve">, Jun 2020, Singapour, Singapore</w:t></w:r></w:p><w:p><w:pPr/><w:r><w:rPr/><w:t xml:space="preserve">Communication dans un congrès</w:t></w:r></w:p><w:p><w:pPr/><w:hyperlink r:id="rId80" w:history="1"><w:r><w:rPr><w:color w:val="#410a8c"/><w:u w:val="single"/></w:rPr><w:t xml:space="preserve">hal-02449127v1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Co-intervention en formation professionnelle : représentations des enseignants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Colloque SIEST Méditerranée - Education scientifique et technologique pour tous</w:t></w:r><w:r><w:rPr/><w:t xml:space="preserve">, Apr 2019, Patras, Grèce</w:t></w:r></w:p><w:p><w:pPr/><w:r><w:rPr/><w:t xml:space="preserve">Communication dans un congrès</w:t></w:r></w:p><w:p><w:pPr/><w:hyperlink r:id="rId82" w:history="1"><w:r><w:rPr><w:color w:val="#410a8c"/><w:u w:val="single"/></w:rPr><w:t xml:space="preserve">halshs-02431679v1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Designing a game for teaching challenging STEM concepts</w:t></w:r></w:hyperlink></w:p><w:p><w:pPr/><w:hyperlink r:id="rId20" w:history="1"><w:r><w:rPr><w:color w:val="#410a8c"/><w:u w:val="single"/></w:rPr><w:t xml:space="preserve">Alice Delserieys</w:t></w:r></w:hyperlink><w:r><w:rPr/><w:t xml:space="preserve">,</w:t></w:r><w:hyperlink r:id="rId43" w:history="1"><w:r><w:rPr><w:color w:val="#410a8c"/><w:u w:val="single"/></w:rPr><w:t xml:space="preserve">Magali Coupaud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1st International Conference on Innovation in Learning Instruction and Teacher Education - ILITE 1</w:t></w:r><w:r><w:rPr/><w:t xml:space="preserve">, Dec 2019, Hanoi, Vietnam</w:t></w:r></w:p><w:p><w:pPr/><w:r><w:rPr/><w:t xml:space="preserve">Communication dans un congrès</w:t></w:r></w:p><w:p><w:pPr/><w:hyperlink r:id="rId83" w:history="1"><w:r><w:rPr><w:color w:val="#410a8c"/><w:u w:val="single"/></w:rPr><w:t xml:space="preserve">hal-02429959v1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Jouer pour enseigner et comprendre l’évolution du vivant et le hasard au collège</w:t></w:r></w:hyperlink></w:p><w:p><w:pPr/><w:hyperlink r:id="rId85" w:history="1"><w:r><w:rPr><w:color w:val="#410a8c"/><w:u w:val="single"/></w:rPr><w:t xml:space="preserve">Jegou Corinne</w:t></w:r></w:hyperlink><w:r><w:rPr/><w:t xml:space="preserve">,</w:t></w:r><w:hyperlink r:id="rId62" w:history="1"><w:r><w:rPr><w:color w:val="#410a8c"/><w:u w:val="single"/></w:rPr><w:t xml:space="preserve">Miguel Rotenberg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Colloque Jeux &amp; Enjeux</w:t></w:r><w:r><w:rPr/><w:t xml:space="preserve">, 2019,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hal-02435945v1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Caractériser la co-conception d’un dispositif pédagogique de co-intervention en enseignement professionnel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Colloque international francophone sur les recherches participatives</w:t></w:r><w:r><w:rPr/><w:t xml:space="preserve">, Nov 2019, Fribourg,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halshs-02431685v1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the First Lesson to one year later: Reflection of a French Teacher-Student</w:t></w:r></w:hyperlink></w:p><w:p><w:pPr/><w:hyperlink r:id="rId40" w:history="1"><w:r><w:rPr><w:color w:val="#410a8c"/><w:u w:val="single"/></w:rPr><w:t xml:space="preserve">Maria Antonietta 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 SIEST</w:t></w:r><w:r><w:rPr/><w:t xml:space="preserve">, Nov 2016,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hal-01442884v1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Prédiction de la difficulté des tâches prescrites</w:t></w:r></w:hyperlink></w:p><w:p><w:pPr/><w:hyperlink r:id="rId89" w:history="1"><w:r><w:rPr><w:color w:val="#410a8c"/><w:u w:val="single"/></w:rPr><w:t xml:space="preserve">Rafik Tabbakh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Séminaire SIEST Méditerranée</w:t></w:r><w:r><w:rPr/><w:t xml:space="preserve">, SIEST, Nov 2016,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hal-01436001v1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Formation tout au long de la vie et approche par compétences: logique de complémentarité ou épreuve en tension</w:t></w:r></w:hyperlink></w:p><w:p><w:pPr/><w:hyperlink r:id="rId91" w:history="1"><w:r><w:rPr><w:color w:val="#410a8c"/><w:u w:val="single"/></w:rPr><w:t xml:space="preserve">Youssef Naouar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0" w:history="1"><w:r><w:rPr><w:color w:val="#410a8c"/><w:u w:val="single"/></w:rPr><w:t xml:space="preserve">hal-01435966v1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9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2" w:history="1"><w:r><w:rPr><w:color w:val="#410a8c"/><w:u w:val="single"/></w:rPr><w:t xml:space="preserve">hal-01435955v1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programme Erasmus Mundus STETTIN : un outil pour penser la construction d’une professionnalité enseignante</w:t></w:r></w:hyperlink></w:p><w:p><w:pPr/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3" w:history="1"><w:r><w:rPr><w:color w:val="#410a8c"/><w:u w:val="single"/></w:rPr><w:t xml:space="preserve">hal-01435951v1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Jeu éducatif sur le hasard et l’évolution pour les élèves en science</w:t></w:r></w:hyperlink></w:p><w:p><w:pPr/><w:hyperlink r:id="rId20" w:history="1"><w:r><w:rPr><w:color w:val="#410a8c"/><w:u w:val="single"/></w:rPr><w:t xml:space="preserve">Alice Delserieys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37" w:history="1"><w:r><w:rPr><w:color w:val="#410a8c"/><w:u w:val="single"/></w:rPr><w:t xml:space="preserve">Claire Coiffard Marre</w:t></w:r></w:hyperlink><w:r><w:rPr/><w:t xml:space="preserve">et al.</w:t></w:r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94" w:history="1"><w:r><w:rPr><w:color w:val="#410a8c"/><w:u w:val="single"/></w:rPr><w:t xml:space="preserve">hal-02113889v1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L'efficacité du modèle mixte dans la formation des formateurs d’enseignants: Le project BLTeae</w:t></w:r></w:hyperlink></w:p><w:p><w:pPr/><w:hyperlink r:id="rId40" w:history="1"><w:r><w:rPr><w:color w:val="#410a8c"/><w:u w:val="single"/></w:rPr><w:t xml:space="preserve">Maria Antonietta A Impedovo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95" w:history="1"><w:r><w:rPr><w:color w:val="#410a8c"/><w:u w:val="single"/></w:rPr><w:t xml:space="preserve">hal-01680401v1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Métaconception d'un prototype de jeu sur l'évolution du vivant : dialectique entre analyses didactiques et activité créative de conception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78" w:history="1"><w:r><w:rPr><w:color w:val="#410a8c"/><w:u w:val="single"/></w:rPr><w:t xml:space="preserve">Julie Gobert</w:t></w:r></w:hyperlink><w:r><w:rPr/><w:t xml:space="preserve">,</w:t></w:r><w:hyperlink r:id="rId62" w:history="1"><w:r><w:rPr><w:color w:val="#410a8c"/><w:u w:val="single"/></w:rPr><w:t xml:space="preserve">Miguel Rotenberg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et al.</w:t></w:r></w:p><w:p><w:pPr/><w:r><w:rPr/><w:t xml:space="preserve">Roy, Emeline; Papon, Lola. </w:t></w:r><w:r><w:rPr><w:i w:val="1"/><w:iCs w:val="1"/></w:rPr><w:t xml:space="preserve">Créer pour éduquer en faveur de la persévérance</w:t></w:r><w:r><w:rPr/><w:t xml:space="preserve">, Delatour France, 2022</w:t></w:r></w:p><w:p><w:pPr/><w:r><w:rPr/><w:t xml:space="preserve">Chapitre d'ouvrage</w:t></w:r></w:p><w:p><w:pPr/><w:hyperlink r:id="rId96" w:history="1"><w:r><w:rPr><w:color w:val="#410a8c"/><w:u w:val="single"/></w:rPr><w:t xml:space="preserve">hal-04019647v1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alternancia en la formación inicial del docente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w:r><w:rPr/><w:t xml:space="preserve">,</w:t></w:r><w:hyperlink r:id="rId98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97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Prevention activity, design activity: to the emergence of creative design in the prevention of risks</w:t></w:r></w:hyperlink></w:p><w:p><w:pPr/><w:hyperlink r:id="rId100" w:history="1"><w:r><w:rPr><w:color w:val="#410a8c"/><w:u w:val="single"/></w:rPr><w:t xml:space="preserve">Perrine Martin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/><w:t xml:space="preserve">Ginner, Thomas Hallström, Jonas Hultén, Magnus. </w:t></w:r><w:r><w:rPr><w:i w:val="1"/><w:iCs w:val="1"/></w:rPr><w:t xml:space="preserve">Technology Education in the 21st Century</w:t></w:r><w:r><w:rPr/><w:t xml:space="preserve">, Linköping University Electronic Press, 2012, 978-91-7519849-1</w:t></w:r></w:p><w:p><w:pPr/><w:r><w:rPr/><w:t xml:space="preserve">Chapitre d'ouvrage</w:t></w:r></w:p><w:p><w:pPr/><w:hyperlink r:id="rId99" w:history="1"><w:r><w:rPr><w:color w:val="#410a8c"/><w:u w:val="single"/></w:rPr><w:t xml:space="preserve">hal-01435980v1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101" w:history="1"><w:r><w:rPr><w:color w:val="#410a8c"/><w:u w:val="single"/></w:rPr><w:t xml:space="preserve">hal-01568219v1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Livre blanc : Guide pour hybrider son enseignement</w:t></w:r></w:hyperlink></w:p><w:p><w:pPr/><w:hyperlink r:id="rId32" w:history="1"><w:r><w:rPr><w:color w:val="#410a8c"/><w:u w:val="single"/></w:rPr><w:t xml:space="preserve">Patrice Laisney</w:t></w:r></w:hyperlink><w:r><w:rPr/><w:t xml:space="preserve">,</w:t></w:r><w:hyperlink r:id="rId33" w:history="1"><w:r><w:rPr><w:color w:val="#410a8c"/><w:u w:val="single"/></w:rPr><w:t xml:space="preserve">Valerie Campillo-Paquet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0" w:history="1"><w:r><w:rPr><w:color w:val="#410a8c"/><w:u w:val="single"/></w:rPr><w:t xml:space="preserve">Maria Antonietta A Impedovo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hal-04118696v1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Approche didactique de l'enseignement de la prévention des risques professionnels en baccalauréat professionnel</w:t></w:r></w:hyperlink></w:p><w:p><w:pPr/><w:hyperlink r:id="rId15" w:history="1"><w:r><w:rPr><w:color w:val="#410a8c"/><w:u w:val="single"/></w:rPr><w:t xml:space="preserve">Hélène Cheneval-Armand</w:t></w:r></w:hyperlink></w:p><w:p><w:pPr/><w:r><w:rPr/><w:t xml:space="preserve">Education. Université de Provence Aix-Marseille 1, 2010.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tel-01435939v1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7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eneval-armand" TargetMode="External"/><Relationship Id="rId8" Type="http://schemas.openxmlformats.org/officeDocument/2006/relationships/hyperlink" Target="https://orcid.org/0000-0001-7554-537X" TargetMode="External"/><Relationship Id="rId9" Type="http://schemas.openxmlformats.org/officeDocument/2006/relationships/hyperlink" Target="https://www.idref.fr/158930762" TargetMode="External"/><Relationship Id="rId10" Type="http://schemas.openxmlformats.org/officeDocument/2006/relationships/hyperlink" Target="http://adef.univ-amu.fr/" TargetMode="External"/><Relationship Id="rId11" Type="http://schemas.openxmlformats.org/officeDocument/2006/relationships/hyperlink" Target="https://inspe.univ-amu.fr" TargetMode="External"/><Relationship Id="rId12" Type="http://schemas.openxmlformats.org/officeDocument/2006/relationships/hyperlink" Target="https://raiffet.org" TargetMode="External"/><Relationship Id="rId13" Type="http://schemas.openxmlformats.org/officeDocument/2006/relationships/hyperlink" Target="https://hal.science/hal-05575230v1" TargetMode="External"/><Relationship Id="rId14" Type="http://schemas.openxmlformats.org/officeDocument/2006/relationships/hyperlink" Target="https://hal.science/search/index/?q=*&amp;authFullName_s=Amadou Diop" TargetMode="External"/><Relationship Id="rId15" Type="http://schemas.openxmlformats.org/officeDocument/2006/relationships/hyperlink" Target="https://hal.science/search/index/?q=*&amp;authFullName_s=H&#233;l&#232;ne Cheneval-Armand" TargetMode="External"/><Relationship Id="rId16" Type="http://schemas.openxmlformats.org/officeDocument/2006/relationships/hyperlink" Target="https://hal.science/search/index/?q=*&amp;authFullName_s=St&#233;phanie Mailles-Viard Metz" TargetMode="External"/><Relationship Id="rId17" Type="http://schemas.openxmlformats.org/officeDocument/2006/relationships/hyperlink" Target="https://dx.doi.org/10.18162/ritpu-2025-v22n2-01" TargetMode="External"/><Relationship Id="rId18" Type="http://schemas.openxmlformats.org/officeDocument/2006/relationships/hyperlink" Target="https://hal.science/hal-04933719v1" TargetMode="External"/><Relationship Id="rId19" Type="http://schemas.openxmlformats.org/officeDocument/2006/relationships/hyperlink" Target="https://hal.science/search/index/?q=*&amp;authFullName_s=Val&#233;rie Th&#233;ric" TargetMode="External"/><Relationship Id="rId20" Type="http://schemas.openxmlformats.org/officeDocument/2006/relationships/hyperlink" Target="https://hal.science/search/index/?q=*&amp;authFullName_s=Alice Delserieys" TargetMode="External"/><Relationship Id="rId21" Type="http://schemas.openxmlformats.org/officeDocument/2006/relationships/hyperlink" Target="https://hal.science/search/index/?q=*&amp;authFullName_s=Pascale Brandt-Pomares" TargetMode="External"/><Relationship Id="rId22" Type="http://schemas.openxmlformats.org/officeDocument/2006/relationships/hyperlink" Target="https://dx.doi.org/10.1080/13636820.2025.2461589" TargetMode="External"/><Relationship Id="rId23" Type="http://schemas.openxmlformats.org/officeDocument/2006/relationships/hyperlink" Target="https://hal.science/hal-05158035v1" TargetMode="External"/><Relationship Id="rId24" Type="http://schemas.openxmlformats.org/officeDocument/2006/relationships/hyperlink" Target="https://hal.science/search/index/?q=*&amp;authFullName_s=J&#233;r&#233;my Cast&#233;ra" TargetMode="External"/><Relationship Id="rId25" Type="http://schemas.openxmlformats.org/officeDocument/2006/relationships/hyperlink" Target="https://hal.science/search/index/?q=*&amp;authFullName_s=St&#233;phanie Mailles Viard Metz" TargetMode="External"/><Relationship Id="rId26" Type="http://schemas.openxmlformats.org/officeDocument/2006/relationships/hyperlink" Target="https://dx.doi.org/10.4000/13m16" TargetMode="External"/><Relationship Id="rId27" Type="http://schemas.openxmlformats.org/officeDocument/2006/relationships/hyperlink" Target="https://amu.hal.science/hal-05250502v1" TargetMode="External"/><Relationship Id="rId28" Type="http://schemas.openxmlformats.org/officeDocument/2006/relationships/hyperlink" Target="https://amu.hal.science/hal-03994269v1" TargetMode="External"/><Relationship Id="rId29" Type="http://schemas.openxmlformats.org/officeDocument/2006/relationships/hyperlink" Target="https://hal.science/search/index/?q=*&amp;authFullName_s=Baba Di&#232;ye Diagne" TargetMode="External"/><Relationship Id="rId30" Type="http://schemas.openxmlformats.org/officeDocument/2006/relationships/hyperlink" Target="https://dx.doi.org/10.26220/rev.4166" TargetMode="External"/><Relationship Id="rId31" Type="http://schemas.openxmlformats.org/officeDocument/2006/relationships/hyperlink" Target="https://hal.science/hal-03930627v1" TargetMode="External"/><Relationship Id="rId32" Type="http://schemas.openxmlformats.org/officeDocument/2006/relationships/hyperlink" Target="https://hal.science/search/index/?q=*&amp;authFullName_s=Patrice Laisney" TargetMode="External"/><Relationship Id="rId33" Type="http://schemas.openxmlformats.org/officeDocument/2006/relationships/hyperlink" Target="https://hal.science/search/index/?q=*&amp;authFullName_s=Valerie Campillo-Paquet" TargetMode="External"/><Relationship Id="rId34" Type="http://schemas.openxmlformats.org/officeDocument/2006/relationships/hyperlink" Target="https://hal.science/search/index/?q=*&amp;authFullName_s=Maria-Antonietta Impedovo" TargetMode="External"/><Relationship Id="rId35" Type="http://schemas.openxmlformats.org/officeDocument/2006/relationships/hyperlink" Target="https://dx.doi.org/10.4000/dms.8566" TargetMode="External"/><Relationship Id="rId36" Type="http://schemas.openxmlformats.org/officeDocument/2006/relationships/hyperlink" Target="https://hal.science/hal-02444776v1" TargetMode="External"/><Relationship Id="rId37" Type="http://schemas.openxmlformats.org/officeDocument/2006/relationships/hyperlink" Target="https://hal.science/search/index/?q=*&amp;authFullName_s=Claire Coiffard Marre" TargetMode="External"/><Relationship Id="rId38" Type="http://schemas.openxmlformats.org/officeDocument/2006/relationships/hyperlink" Target="https://hal.science/search/index/?q=*&amp;authFullName_s=Margaret Chan Kit Yok" TargetMode="External"/><Relationship Id="rId39" Type="http://schemas.openxmlformats.org/officeDocument/2006/relationships/hyperlink" Target="https://hal.science/search/index/?q=*&amp;authFullName_s=Kezang Sherab" TargetMode="External"/><Relationship Id="rId40" Type="http://schemas.openxmlformats.org/officeDocument/2006/relationships/hyperlink" Target="https://hal.science/search/index/?q=*&amp;authFullName_s=Maria Antonietta A Impedovo" TargetMode="External"/><Relationship Id="rId41" Type="http://schemas.openxmlformats.org/officeDocument/2006/relationships/hyperlink" Target="https://dx.doi.org/10.1007/s10639-020-10106-6" TargetMode="External"/><Relationship Id="rId42" Type="http://schemas.openxmlformats.org/officeDocument/2006/relationships/hyperlink" Target="https://hal.science/hal-02429956v1" TargetMode="External"/><Relationship Id="rId43" Type="http://schemas.openxmlformats.org/officeDocument/2006/relationships/hyperlink" Target="https://hal.science/search/index/?q=*&amp;authFullName_s=Magali Coupaud" TargetMode="External"/><Relationship Id="rId44" Type="http://schemas.openxmlformats.org/officeDocument/2006/relationships/hyperlink" Target="https://hal.science/hal-02429955v1" TargetMode="External"/><Relationship Id="rId45" Type="http://schemas.openxmlformats.org/officeDocument/2006/relationships/hyperlink" Target="https://hal.science/search/index/?q=*&amp;authFullName_s=Valerie Theric" TargetMode="External"/><Relationship Id="rId46" Type="http://schemas.openxmlformats.org/officeDocument/2006/relationships/hyperlink" Target="https://hal.science/hal-02429949v1" TargetMode="External"/><Relationship Id="rId47" Type="http://schemas.openxmlformats.org/officeDocument/2006/relationships/hyperlink" Target="https://hal.science/hal-03533091v1" TargetMode="External"/><Relationship Id="rId48" Type="http://schemas.openxmlformats.org/officeDocument/2006/relationships/hyperlink" Target="https://hal.science/search/index/?q=*&amp;authFullName_s=Jacques Ginesti&#233;" TargetMode="External"/><Relationship Id="rId49" Type="http://schemas.openxmlformats.org/officeDocument/2006/relationships/hyperlink" Target="https://hal.science/search/index/?q=*&amp;authFullName_s=Boubacar Niane" TargetMode="External"/><Relationship Id="rId50" Type="http://schemas.openxmlformats.org/officeDocument/2006/relationships/hyperlink" Target="https://amu.hal.science/hal-01435991v1" TargetMode="External"/><Relationship Id="rId51" Type="http://schemas.openxmlformats.org/officeDocument/2006/relationships/hyperlink" Target="https://amu.hal.science/hal-01440054v1" TargetMode="External"/><Relationship Id="rId52" Type="http://schemas.openxmlformats.org/officeDocument/2006/relationships/hyperlink" Target="https://amu.hal.science/hal-01435943v1" TargetMode="External"/><Relationship Id="rId53" Type="http://schemas.openxmlformats.org/officeDocument/2006/relationships/hyperlink" Target="https://hal.science/search/index/?q=*&amp;authFullName_s=Maria A Impedovo" TargetMode="External"/><Relationship Id="rId54" Type="http://schemas.openxmlformats.org/officeDocument/2006/relationships/hyperlink" Target="https://dx.doi.org/10.7379/82121" TargetMode="External"/><Relationship Id="rId55" Type="http://schemas.openxmlformats.org/officeDocument/2006/relationships/hyperlink" Target="https://hal.science/hal-01563676v1" TargetMode="External"/><Relationship Id="rId56" Type="http://schemas.openxmlformats.org/officeDocument/2006/relationships/hyperlink" Target="https://hal.science/hal-01563675v1" TargetMode="External"/><Relationship Id="rId57" Type="http://schemas.openxmlformats.org/officeDocument/2006/relationships/hyperlink" Target="https://hal.science/search/index/?q=*&amp;authFullName_s=Emmanuel Moudouma" TargetMode="External"/><Relationship Id="rId58" Type="http://schemas.openxmlformats.org/officeDocument/2006/relationships/hyperlink" Target="https://hal.science/hal-01563680v1" TargetMode="External"/><Relationship Id="rId59" Type="http://schemas.openxmlformats.org/officeDocument/2006/relationships/hyperlink" Target="https://hal.science/hal-04652329v1" TargetMode="External"/><Relationship Id="rId60" Type="http://schemas.openxmlformats.org/officeDocument/2006/relationships/hyperlink" Target="https://hal.science/search/index/?q=*&amp;authFullName_s=Corinne J&#233;gou" TargetMode="External"/><Relationship Id="rId61" Type="http://schemas.openxmlformats.org/officeDocument/2006/relationships/hyperlink" Target="https://hal.science/hal-04019797v1" TargetMode="External"/><Relationship Id="rId62" Type="http://schemas.openxmlformats.org/officeDocument/2006/relationships/hyperlink" Target="https://hal.science/search/index/?q=*&amp;authFullName_s=Miguel Rotenberg" TargetMode="External"/><Relationship Id="rId63" Type="http://schemas.openxmlformats.org/officeDocument/2006/relationships/hyperlink" Target="https://hal.science/search/index/?q=*&amp;authFullName_s=Eric Tortochot" TargetMode="External"/><Relationship Id="rId64" Type="http://schemas.openxmlformats.org/officeDocument/2006/relationships/hyperlink" Target="https://hal.science/hal-03695868v1" TargetMode="External"/><Relationship Id="rId65" Type="http://schemas.openxmlformats.org/officeDocument/2006/relationships/hyperlink" Target="https://hal.science/search/index/?q=*&amp;authFullName_s=Elena Martin" TargetMode="External"/><Relationship Id="rId66" Type="http://schemas.openxmlformats.org/officeDocument/2006/relationships/hyperlink" Target="https://hal.science/search/index/?q=*&amp;authFullName_s=Sabrina Marchi" TargetMode="External"/><Relationship Id="rId67" Type="http://schemas.openxmlformats.org/officeDocument/2006/relationships/hyperlink" Target="https://hal.science/hal-03695873v1" TargetMode="External"/><Relationship Id="rId68" Type="http://schemas.openxmlformats.org/officeDocument/2006/relationships/hyperlink" Target="https://amu.hal.science/hal-03755153v1" TargetMode="External"/><Relationship Id="rId69" Type="http://schemas.openxmlformats.org/officeDocument/2006/relationships/hyperlink" Target="https://amu.hal.science/hal-04001380v1" TargetMode="External"/><Relationship Id="rId70" Type="http://schemas.openxmlformats.org/officeDocument/2006/relationships/hyperlink" Target="https://hal.science/hal-03695874v1" TargetMode="External"/><Relationship Id="rId71" Type="http://schemas.openxmlformats.org/officeDocument/2006/relationships/hyperlink" Target="https://hal.science/hal-05564288v1" TargetMode="External"/><Relationship Id="rId72" Type="http://schemas.openxmlformats.org/officeDocument/2006/relationships/hyperlink" Target="https://hal.science/hal-04795248v1" TargetMode="External"/><Relationship Id="rId73" Type="http://schemas.openxmlformats.org/officeDocument/2006/relationships/hyperlink" Target="https://hal.science/search/index/?q=*&amp;authFullName_s=Jeremy Jc Castera" TargetMode="External"/><Relationship Id="rId74" Type="http://schemas.openxmlformats.org/officeDocument/2006/relationships/hyperlink" Target="https://hal.science/hal-03695866v1" TargetMode="External"/><Relationship Id="rId75" Type="http://schemas.openxmlformats.org/officeDocument/2006/relationships/hyperlink" Target="https://hal.science/hal-03171662v1" TargetMode="External"/><Relationship Id="rId76" Type="http://schemas.openxmlformats.org/officeDocument/2006/relationships/hyperlink" Target="https://hal.science/search/index/?q=*&amp;authFullName_s=Fr&#233;d&#233;ric Leterme" TargetMode="External"/><Relationship Id="rId77" Type="http://schemas.openxmlformats.org/officeDocument/2006/relationships/hyperlink" Target="https://hal.science/hal-03697075v1" TargetMode="External"/><Relationship Id="rId78" Type="http://schemas.openxmlformats.org/officeDocument/2006/relationships/hyperlink" Target="https://hal.science/search/index/?q=*&amp;authFullName_s=Julie Gobert" TargetMode="External"/><Relationship Id="rId79" Type="http://schemas.openxmlformats.org/officeDocument/2006/relationships/hyperlink" Target="https://hal.science/hal-03698202v1" TargetMode="External"/><Relationship Id="rId80" Type="http://schemas.openxmlformats.org/officeDocument/2006/relationships/hyperlink" Target="https://hal.science/hal-02449127v1" TargetMode="External"/><Relationship Id="rId81" Type="http://schemas.openxmlformats.org/officeDocument/2006/relationships/hyperlink" Target="https://hal.science/search/index/?q=*&amp;authFullName_s=Didier Albrand" TargetMode="External"/><Relationship Id="rId82" Type="http://schemas.openxmlformats.org/officeDocument/2006/relationships/hyperlink" Target="https://shs.hal.science/halshs-02431679v1" TargetMode="External"/><Relationship Id="rId83" Type="http://schemas.openxmlformats.org/officeDocument/2006/relationships/hyperlink" Target="https://hal.science/hal-02429959v1" TargetMode="External"/><Relationship Id="rId84" Type="http://schemas.openxmlformats.org/officeDocument/2006/relationships/hyperlink" Target="https://hal.science/hal-02435945v1" TargetMode="External"/><Relationship Id="rId85" Type="http://schemas.openxmlformats.org/officeDocument/2006/relationships/hyperlink" Target="https://hal.science/search/index/?q=*&amp;authFullName_s=Jegou Corinne" TargetMode="External"/><Relationship Id="rId86" Type="http://schemas.openxmlformats.org/officeDocument/2006/relationships/hyperlink" Target="https://shs.hal.science/halshs-02431685v1" TargetMode="External"/><Relationship Id="rId87" Type="http://schemas.openxmlformats.org/officeDocument/2006/relationships/hyperlink" Target="https://amu.hal.science/hal-01442884v1" TargetMode="External"/><Relationship Id="rId88" Type="http://schemas.openxmlformats.org/officeDocument/2006/relationships/hyperlink" Target="https://amu.hal.science/hal-01436001v1" TargetMode="External"/><Relationship Id="rId89" Type="http://schemas.openxmlformats.org/officeDocument/2006/relationships/hyperlink" Target="https://hal.science/search/index/?q=*&amp;authFullName_s=Rafik Tabbakh" TargetMode="External"/><Relationship Id="rId90" Type="http://schemas.openxmlformats.org/officeDocument/2006/relationships/hyperlink" Target="https://amu.hal.science/hal-01435966v1" TargetMode="External"/><Relationship Id="rId91" Type="http://schemas.openxmlformats.org/officeDocument/2006/relationships/hyperlink" Target="https://hal.science/search/index/?q=*&amp;authFullName_s=Youssef Naouar" TargetMode="External"/><Relationship Id="rId92" Type="http://schemas.openxmlformats.org/officeDocument/2006/relationships/hyperlink" Target="https://amu.hal.science/hal-01435955v1" TargetMode="External"/><Relationship Id="rId93" Type="http://schemas.openxmlformats.org/officeDocument/2006/relationships/hyperlink" Target="https://amu.hal.science/hal-01435951v1" TargetMode="External"/><Relationship Id="rId94" Type="http://schemas.openxmlformats.org/officeDocument/2006/relationships/hyperlink" Target="https://amu.hal.science/hal-02113889v1" TargetMode="External"/><Relationship Id="rId95" Type="http://schemas.openxmlformats.org/officeDocument/2006/relationships/hyperlink" Target="https://amu.hal.science/hal-01680401v1" TargetMode="External"/><Relationship Id="rId96" Type="http://schemas.openxmlformats.org/officeDocument/2006/relationships/hyperlink" Target="https://hal.science/hal-04019647v1" TargetMode="External"/><Relationship Id="rId97" Type="http://schemas.openxmlformats.org/officeDocument/2006/relationships/hyperlink" Target="https://hal.science/hal-01568203v1" TargetMode="External"/><Relationship Id="rId98" Type="http://schemas.openxmlformats.org/officeDocument/2006/relationships/hyperlink" Target="https://hal.science/search/index/?q=*&amp;authFullName_s=Yves Martinez" TargetMode="External"/><Relationship Id="rId99" Type="http://schemas.openxmlformats.org/officeDocument/2006/relationships/hyperlink" Target="https://amu.hal.science/hal-01435980v1" TargetMode="External"/><Relationship Id="rId100" Type="http://schemas.openxmlformats.org/officeDocument/2006/relationships/hyperlink" Target="https://hal.science/search/index/?q=*&amp;authFullName_s=Perrine Martin" TargetMode="External"/><Relationship Id="rId101" Type="http://schemas.openxmlformats.org/officeDocument/2006/relationships/hyperlink" Target="https://hal.science/hal-01568219v1" TargetMode="External"/><Relationship Id="rId102" Type="http://schemas.openxmlformats.org/officeDocument/2006/relationships/hyperlink" Target="https://amu.hal.science/hal-04118696v1" TargetMode="External"/><Relationship Id="rId103" Type="http://schemas.openxmlformats.org/officeDocument/2006/relationships/hyperlink" Target="https://amu.hal.science/tel-0143593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CHENEVAL ARMAND</dc:title>
  <dc:description>CV</dc:description>
  <dc:subject/>
  <cp:keywords/>
  <cp:category/>
  <cp:lastModifiedBy/>
  <dcterms:created xsi:type="dcterms:W3CDTF">2026-05-02T05:20:10+02:00</dcterms:created>
  <dcterms:modified xsi:type="dcterms:W3CDTF">2026-05-02T05:20:10+02:00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