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FINET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Civilisation Latino-américaine et Traduction</w:t></w:r><w:r><w:rPr/><w:t xml:space="preserve"> à </w:t></w:r><w:r><w:rPr><w:b w:val="1"/><w:bCs w:val="1"/></w:rPr><w:t xml:space="preserve">l’Université de Pau et des Pays de l’Adour</w:t></w:r><w:r><w:rPr/><w:t xml:space="preserve"> dans le Département </w:t></w:r><w:r><w:rPr><w:b w:val="1"/><w:bCs w:val="1"/></w:rPr><w:t xml:space="preserve">LEA</w:t></w:r><w:r><w:rPr/><w:t xml:space="preserve">, collège SSH (dep. Sept 2012).</w:t></w:r></w:p><w:p><w:pPr/><w:r><w:rPr><w:b w:val="1"/><w:bCs w:val="1"/></w:rPr><w:t xml:space="preserve">Membre du laboratoire ALTER</w:t></w:r><w:r><w:rPr/><w:t xml:space="preserve"> de l’UPPA, Membre associée au laboratoire ICT (Identités, Cultures, Territoires), Université Paris-Diderot Paris 7.</w:t></w:r></w:p><w:p><w:pPr/><w:r><w:rPr><w:b w:val="1"/><w:bCs w:val="1"/></w:rPr><w:t xml:space="preserve">Docteur en Histoire</w:t></w:r><w:r><w:rPr/><w:t xml:space="preserve"> de l’Université Paris 7 (2010), Ecole Doctorale Economies, Espaces, Sociétés, Civilisation: Pensée Critique, Politique et Pratiques Sociales. Thèse réalisée sous la direction de Madame le Professeur Pilar gonzález bernaldo de quiros : </w:t></w:r><w:r><w:rPr><w:i w:val="1"/><w:iCs w:val="1"/></w:rPr><w:t xml:space="preserve">Cultures ouvrières, sociabilités contestataires et contre-démocratie: anarchistes, socialistes et syndicalistes à Buenos Aires (1880-1920)</w:t></w:r><w:r><w:rPr/><w:t xml:space="preserve">, 2 tomes, 981 pages.</w:t></w:r></w:p><w:p><w:pPr/><w:r><w:rPr><w:b w:val="1"/><w:bCs w:val="1"/></w:rPr><w:t xml:space="preserve">Qualifiée</w:t></w:r><w:r><w:rPr/><w:t xml:space="preserve"> en section </w:t></w:r><w:r><w:rPr><w:b w:val="1"/><w:bCs w:val="1"/></w:rPr><w:t xml:space="preserve">14</w:t></w:r><w:r><w:rPr/><w:t xml:space="preserve"> et en section </w:t></w:r><w:r><w:rPr><w:b w:val="1"/><w:bCs w:val="1"/></w:rPr><w:t xml:space="preserve">22</w:t></w:r><w:r><w:rPr/><w:t xml:space="preserve">.</w:t></w:r></w:p><w:p><w:pPr/><w:r><w:rPr><w:b w:val="1"/><w:bCs w:val="1"/></w:rPr><w:t xml:space="preserve">Directrice Master LEA TTD (Traduction, Terminologie, Documentation)</w:t></w:r></w:p><w:p><w:pPr/><w:r><w:rPr><w:b w:val="1"/><w:bCs w:val="1"/></w:rPr><w:t xml:space="preserve">Référente IdA à l’UPPA pour le Pôle Sud-Ouest</w:t></w:r></w:p><w:p><w:pPr/><w:r><w:rPr><w:b w:val="1"/><w:bCs w:val="1"/></w:rPr><w:t xml:space="preserve">Responsable ACI</w:t></w:r><w:r><w:rPr/><w:t xml:space="preserve"> (Accords de Coopération Universitaire) </w:t></w:r><w:r><w:rPr><w:b w:val="1"/><w:bCs w:val="1"/></w:rPr><w:t xml:space="preserve">Argentine</w:t></w:r><w:r><w:rPr/><w:t xml:space="preserve"> (Université Nationale de la Plata et Université de Quilmes). Mobilité entrante et sortante.</w:t></w:r></w:p><w:p><w:pPr/><w:r><w:rPr><w:b w:val="1"/><w:bCs w:val="1"/></w:rPr><w:t xml:space="preserve">Responsable et coordinatrice</w:t></w:r><w:r><w:rPr><w:b w:val="1"/><w:bCs w:val="1"/></w:rPr><w:t xml:space="preserve">Erasmus</w:t></w:r><w:r><w:rPr/><w:t xml:space="preserve"> Coordinatrice des Enseignants-chercheurs d’Espagnol dans le Département LEA.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Contra-democracia en Buenos Aires: anarquistas, socialistas y sindicalistas, o la política de la desconfianza (1880-1920)</w:t></w:r></w:hyperlink></w:p><w:p><w:pPr/><w:hyperlink r:id="rId8" w:history="1"><w:r><w:rPr><w:color w:val="#410a8c"/><w:u w:val="single"/></w:rPr><w:t xml:space="preserve">Hélène Finet</w:t></w:r></w:hyperlink></w:p><w:p><w:pPr/><w:r><w:rPr><w:i w:val="1"/><w:iCs w:val="1"/></w:rPr><w:t xml:space="preserve">Ensemble, Revista electronica de la Casa de Argentina en Paris</w:t></w:r><w:r><w:rPr/><w:t xml:space="preserve">, 2011, 6</w:t></w:r></w:p><w:p><w:pPr/><w:r><w:rPr/><w:t xml:space="preserve">Article dans une revue</w:t></w:r></w:p><w:p><w:pPr/><w:hyperlink r:id="rId7" w:history="1"><w:r><w:rPr><w:color w:val="#410a8c"/><w:u w:val="single"/></w:rPr><w:t xml:space="preserve">hal-02171742v1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Exils, migrations et non-lieu identitaire dans &amp;quot;Una Casa Vacía&amp;quot; (1998, Raúl Osorio, TIT)</w:t></w:r></w:hyperlink></w:p><w:p><w:pPr/><w:hyperlink r:id="rId8" w:history="1"><w:r><w:rPr><w:color w:val="#410a8c"/><w:u w:val="single"/></w:rPr><w:t xml:space="preserve">Hélène Finet</w:t></w:r></w:hyperlink></w:p><w:p><w:pPr/><w:r><w:rPr><w:i w:val="1"/><w:iCs w:val="1"/></w:rPr><w:t xml:space="preserve">Amérique Latine : Histoire et Mémoire. Les cahiers ALHIM</w:t></w:r><w:r><w:rPr/><w:t xml:space="preserve">, 2010, 9, pp.87-100</w:t></w:r></w:p><w:p><w:pPr/><w:r><w:rPr/><w:t xml:space="preserve">Article dans une revue</w:t></w:r></w:p><w:p><w:pPr/><w:hyperlink r:id="rId9" w:history="1"><w:r><w:rPr><w:color w:val="#410a8c"/><w:u w:val="single"/></w:rPr><w:t xml:space="preserve">hal-02171743v1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Hétérodoxie anarchiste en Argentine : analyse d'une déviance contre- démocratique</w:t></w:r></w:hyperlink></w:p><w:p><w:pPr/><w:hyperlink r:id="rId8" w:history="1"><w:r><w:rPr><w:color w:val="#410a8c"/><w:u w:val="single"/></w:rPr><w:t xml:space="preserve">Hélène Finet</w:t></w:r></w:hyperlink></w:p><w:p><w:pPr/><w:r><w:rPr><w:i w:val="1"/><w:iCs w:val="1"/></w:rPr><w:t xml:space="preserve">Nuevo mundo Mundos Nuevos</w:t></w:r><w:r><w:rPr/><w:t xml:space="preserve">, 2008, </w:t></w:r><w:hyperlink r:id="rId11" w:history="1"><w:r><w:rPr><w:color w:val="#410a8c"/><w:u w:val="single"/></w:rPr><w:t xml:space="preserve">⟨10.4000/nuevomundo.56503⟩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hal-02088670v1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Théories et pratiques de l'anarchisme argentin au début du XXème siècle : la F.O.R.A en question</w:t></w:r></w:hyperlink></w:p><w:p><w:pPr/><w:hyperlink r:id="rId8" w:history="1"><w:r><w:rPr><w:color w:val="#410a8c"/><w:u w:val="single"/></w:rPr><w:t xml:space="preserve">Hélène Finet</w:t></w:r></w:hyperlink></w:p><w:p><w:pPr/><w:r><w:rPr><w:i w:val="1"/><w:iCs w:val="1"/></w:rPr><w:t xml:space="preserve">Philosophie de l'anarchie : Théories libertaires, pratiques quotidiennes et ontologie</w:t></w:r><w:r><w:rPr/><w:t xml:space="preserve">, May 2011, Lyon, France</w:t></w:r></w:p><w:p><w:pPr/><w:r><w:rPr/><w:t xml:space="preserve">Communication dans un congrès</w:t></w:r></w:p><w:p><w:pPr/><w:hyperlink r:id="rId12" w:history="1"><w:r><w:rPr><w:color w:val="#410a8c"/><w:u w:val="single"/></w:rPr><w:t xml:space="preserve">hal-02325265v1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Libertarias : femmes anarchistes espagnoles</w:t></w:r></w:hyperlink></w:p><w:p><w:pPr/><w:hyperlink r:id="rId8" w:history="1"><w:r><w:rPr><w:color w:val="#410a8c"/><w:u w:val="single"/></w:rPr><w:t xml:space="preserve">Hélène Finet</w:t></w:r></w:hyperlink></w:p><w:p><w:pPr/><w:r><w:rPr/><w:t xml:space="preserve">Nada, 2017, 979-10-92457-15-5</w:t></w:r></w:p><w:p><w:pPr/><w:r><w:rPr/><w:t xml:space="preserve">Ouvrages</w:t></w:r></w:p><w:p><w:pPr/><w:hyperlink r:id="rId13" w:history="1"><w:r><w:rPr><w:color w:val="#410a8c"/><w:u w:val="single"/></w:rPr><w:t xml:space="preserve">hal-02331529v1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Chili 1973-2013 : mémoires ouvertes</w:t></w:r></w:hyperlink></w:p><w:p><w:pPr/><w:hyperlink r:id="rId8" w:history="1"><w:r><w:rPr><w:color w:val="#410a8c"/><w:u w:val="single"/></w:rPr><w:t xml:space="preserve">Hélène Finet</w:t></w:r></w:hyperlink><w:r><w:rPr/><w:t xml:space="preserve">,</w:t></w:r><w:hyperlink r:id="rId15" w:history="1"><w:r><w:rPr><w:color w:val="#410a8c"/><w:u w:val="single"/></w:rPr><w:t xml:space="preserve">Francis Desvois</w:t></w:r></w:hyperlink></w:p><w:p><w:pPr/><w:r><w:rPr/><w:t xml:space="preserve">Finet; Hélène and Desvois; Francis. L'Harmattan, 2014, Recherches Amériques latines, 978-2-343-05407-0</w:t></w:r></w:p><w:p><w:pPr/><w:r><w:rPr/><w:t xml:space="preserve">Ouvrages</w:t></w:r></w:p><w:p><w:pPr/><w:hyperlink r:id="rId14" w:history="1"><w:r><w:rPr><w:color w:val="#410a8c"/><w:u w:val="single"/></w:rPr><w:t xml:space="preserve">hal-02182214v1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¡Viva la social! anarchistes & anarcho-syndicalistes en Amérique Latine (1860-1930)</w:t></w:r></w:hyperlink></w:p><w:p><w:pPr/><w:hyperlink r:id="rId17" w:history="1"><w:r><w:rPr><w:color w:val="#410a8c"/><w:u w:val="single"/></w:rPr><w:t xml:space="preserve">David Doillon</w:t></w:r></w:hyperlink><w:r><w:rPr/><w:t xml:space="preserve">,</w:t></w:r><w:hyperlink r:id="rId18" w:history="1"><w:r><w:rPr><w:color w:val="#410a8c"/><w:u w:val="single"/></w:rPr><w:t xml:space="preserve">Guillaume de Gracia</w:t></w:r></w:hyperlink><w:r><w:rPr/><w:t xml:space="preserve">,</w:t></w:r><w:hyperlink r:id="rId19" w:history="1"><w:r><w:rPr><w:color w:val="#410a8c"/><w:u w:val="single"/></w:rPr><w:t xml:space="preserve">Pierre-Henri Zaidman</w:t></w:r></w:hyperlink><w:r><w:rPr/><w:t xml:space="preserve">,</w:t></w:r><w:hyperlink r:id="rId20" w:history="1"><w:r><w:rPr><w:color w:val="#410a8c"/><w:u w:val="single"/></w:rPr><w:t xml:space="preserve">Joël Delhom</w:t></w:r></w:hyperlink><w:r><w:rPr/><w:t xml:space="preserve">,</w:t></w:r><w:hyperlink r:id="rId21" w:history="1"><w:r><w:rPr><w:color w:val="#410a8c"/><w:u w:val="single"/></w:rPr><w:t xml:space="preserve">Ricardo Melgar Bao</w:t></w:r></w:hyperlink><w:r><w:rPr/><w:t xml:space="preserve">et al.</w:t></w:r></w:p><w:p><w:pPr/><w:r><w:rPr/><w:t xml:space="preserve">Delhom, Joël; Zaidman, Pierre-Henri; De Gracia, Guillaume; Doillon, David; Finet, Hélène; Melgar Bao, Ricardo. Editions Libertaires/Nada, 2013, América libertaria, 979-10-92457-01-8 978-2-919568-42-0</w:t></w:r></w:p><w:p><w:pPr/><w:r><w:rPr/><w:t xml:space="preserve">Ouvrages</w:t></w:r></w:p><w:p><w:pPr/><w:hyperlink r:id="rId16" w:history="1"><w:r><w:rPr><w:color w:val="#410a8c"/><w:u w:val="single"/></w:rPr><w:t xml:space="preserve">hal-02182205v1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Protesta&amp;quot; et l’âge d’or de l’anarchisme à Buenos Aires</w:t></w:r></w:hyperlink></w:p><w:p><w:pPr/><w:hyperlink r:id="rId8" w:history="1"><w:r><w:rPr><w:color w:val="#410a8c"/><w:u w:val="single"/></w:rPr><w:t xml:space="preserve">Hélène Finet</w:t></w:r></w:hyperlink></w:p><w:p><w:pPr/><w:r><w:rPr/><w:t xml:space="preserve">Domingo, Paola; Benmiloud, Karim; Lara-Alengrin, Alba. </w:t></w:r><w:r><w:rPr><w:i w:val="1"/><w:iCs w:val="1"/></w:rPr><w:t xml:space="preserve">Amérique(s) anarchiste(s) : expressions libertaires du XIX e au XXIe siècles</w:t></w:r><w:r><w:rPr/><w:t xml:space="preserve">, Nada, pp.133-158, 2014, América libertaria, 979-10-92457-07-0</w:t></w:r></w:p><w:p><w:pPr/><w:r><w:rPr/><w:t xml:space="preserve">Chapitre d'ouvrage</w:t></w:r></w:p><w:p><w:pPr/><w:hyperlink r:id="rId22" w:history="1"><w:r><w:rPr><w:color w:val="#410a8c"/><w:u w:val="single"/></w:rPr><w:t xml:space="preserve">hal-02180128v1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théâtre au service de la défiance. Aspects de la création théâtrale dans les années Pinochet. Le legs du Taller de Investiación Teatral et de Raúl Osorio</w:t></w:r></w:hyperlink></w:p><w:p><w:pPr/><w:hyperlink r:id="rId8" w:history="1"><w:r><w:rPr><w:color w:val="#410a8c"/><w:u w:val="single"/></w:rPr><w:t xml:space="preserve">Hélène Finet</w:t></w:r></w:hyperlink></w:p><w:p><w:pPr/><w:r><w:rPr/><w:t xml:space="preserve">Finet, Hélène and Desvois, Francis. </w:t></w:r><w:r><w:rPr><w:i w:val="1"/><w:iCs w:val="1"/></w:rPr><w:t xml:space="preserve">Chili 1973-2013 : mémoires ouvertes</w:t></w:r><w:r><w:rPr/><w:t xml:space="preserve">, L'Harmattan, pp.95-120, 2014, Recherches Amériques latines, 978-2-343-05407-0</w:t></w:r></w:p><w:p><w:pPr/><w:r><w:rPr/><w:t xml:space="preserve">Chapitre d'ouvrage</w:t></w:r></w:p><w:p><w:pPr/><w:hyperlink r:id="rId23" w:history="1"><w:r><w:rPr><w:color w:val="#410a8c"/><w:u w:val="single"/></w:rPr><w:t xml:space="preserve">hal-02180129v1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Hélène Finet</w:t></w:r></w:hyperlink></w:p><w:p><w:pPr/><w:r><w:rPr/><w:t xml:space="preserve">Finet, Hélène and Desvois, Francis. </w:t></w:r><w:r><w:rPr><w:i w:val="1"/><w:iCs w:val="1"/></w:rPr><w:t xml:space="preserve">Chili 1973-2013 : mémoires ouvertes</w:t></w:r><w:r><w:rPr/><w:t xml:space="preserve">, L'Harmattan, pp.11-22, 2014, Recherches Amériques latines, 978-2-343-05407-0</w:t></w:r></w:p><w:p><w:pPr/><w:r><w:rPr/><w:t xml:space="preserve">Chapitre d'ouvrage</w:t></w:r></w:p><w:p><w:pPr/><w:hyperlink r:id="rId24" w:history="1"><w:r><w:rPr><w:color w:val="#410a8c"/><w:u w:val="single"/></w:rPr><w:t xml:space="preserve">hal-02180127v1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Ni Dieu, ni Patron, ni Mari': militantes anarchistes en Argentine</w:t></w:r></w:hyperlink></w:p><w:p><w:pPr/><w:hyperlink r:id="rId8" w:history="1"><w:r><w:rPr><w:color w:val="#410a8c"/><w:u w:val="single"/></w:rPr><w:t xml:space="preserve">Hélène Finet</w:t></w:r></w:hyperlink></w:p><w:p><w:pPr/><w:r><w:rPr/><w:t xml:space="preserve">Delhom, Joël and Melgar Bao, Ricardo and Finet, Hélène and Doillon, David and De Gracia, Guillaume and Zaidman, Pierre-Henri. </w:t></w:r><w:r><w:rPr><w:i w:val="1"/><w:iCs w:val="1"/></w:rPr><w:t xml:space="preserve">¡Viva la social! anarchistes &amp; anarcho-syndicalistes en Amérique Latine ; (1860-1930)</w:t></w:r><w:r><w:rPr/><w:t xml:space="preserve">, Editions Libertaires/Nada, pp.28-48, 2013, América libertaria, 979-10-92457-01-8 978-2-919568-42-0</w:t></w:r></w:p><w:p><w:pPr/><w:r><w:rPr/><w:t xml:space="preserve">Chapitre d'ouvrage</w:t></w:r></w:p><w:p><w:pPr/><w:hyperlink r:id="rId25" w:history="1"><w:r><w:rPr><w:color w:val="#410a8c"/><w:u w:val="single"/></w:rPr><w:t xml:space="preserve">hal-02180208v1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Prologue</w:t></w:r></w:hyperlink></w:p><w:p><w:pPr/><w:hyperlink r:id="rId8" w:history="1"><w:r><w:rPr><w:color w:val="#410a8c"/><w:u w:val="single"/></w:rPr><w:t xml:space="preserve">Hélène Finet</w:t></w:r></w:hyperlink></w:p><w:p><w:pPr/><w:r><w:rPr/><w:t xml:space="preserve">Rouco Buela, Juana. </w:t></w:r><w:r><w:rPr><w:i w:val="1"/><w:iCs w:val="1"/></w:rPr><w:t xml:space="preserve">Historia de un ideal vivido por una mujer</w:t></w:r><w:r><w:rPr/><w:t xml:space="preserve">, La Malatesta, 2012, 978-84-938306-4-9</w:t></w:r></w:p><w:p><w:pPr/><w:r><w:rPr/><w:t xml:space="preserve">Chapitre d'ouvrage</w:t></w:r></w:p><w:p><w:pPr/><w:hyperlink r:id="rId26" w:history="1"><w:r><w:rPr><w:color w:val="#410a8c"/><w:u w:val="single"/></w:rPr><w:t xml:space="preserve">hal-02180209v1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Création théâtrale dans le Chili des années Pinochet : le TIT de Raúl Osorio ou la transgression esthétique d’une minorité culturelle et politique</w:t></w:r></w:hyperlink></w:p><w:p><w:pPr/><w:hyperlink r:id="rId8" w:history="1"><w:r><w:rPr><w:color w:val="#410a8c"/><w:u w:val="single"/></w:rPr><w:t xml:space="preserve">Hélène Finet</w:t></w:r></w:hyperlink></w:p><w:p><w:pPr/><w:r><w:rPr/><w:t xml:space="preserve">Gonzalez, Madelena. </w:t></w:r><w:r><w:rPr><w:i w:val="1"/><w:iCs w:val="1"/></w:rPr><w:t xml:space="preserve">Authenticity and legitimacy in minority theatre: constructing identity</w:t></w:r><w:r><w:rPr/><w:t xml:space="preserve">, Cambridge Scholars Publishing, 2010, 978-1-4438-2120-9</w:t></w:r></w:p><w:p><w:pPr/><w:r><w:rPr/><w:t xml:space="preserve">Chapitre d'ouvrage</w:t></w:r></w:p><w:p><w:pPr/><w:hyperlink r:id="rId27" w:history="1"><w:r><w:rPr><w:color w:val="#410a8c"/><w:u w:val="single"/></w:rPr><w:t xml:space="preserve">hal-02180418v1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Salvadora Medina Onrubia, dramaturge et militante anarchiste : aux origines de l’identité féminine en Argentine</w:t></w:r></w:hyperlink></w:p><w:p><w:pPr/><w:hyperlink r:id="rId8" w:history="1"><w:r><w:rPr><w:color w:val="#410a8c"/><w:u w:val="single"/></w:rPr><w:t xml:space="preserve">Hélène Finet</w:t></w:r></w:hyperlink></w:p><w:p><w:pPr/><w:r><w:rPr/><w:t xml:space="preserve">Balutet, Nicolas and Otaola, Paloma and Tempère, Delphine. </w:t></w:r><w:r><w:rPr><w:i w:val="1"/><w:iCs w:val="1"/></w:rPr><w:t xml:space="preserve">Contrabandista entre mundos fronterizos : hommage au professeur Hugues Didier</w:t></w:r><w:r><w:rPr/><w:t xml:space="preserve">, Publibook, pp.363-384, 2010, Terres hispaniques, 978-2-7483-5803-2</w:t></w:r></w:p><w:p><w:pPr/><w:r><w:rPr/><w:t xml:space="preserve">Chapitre d'ouvrage</w:t></w:r></w:p><w:p><w:pPr/><w:hyperlink r:id="rId28" w:history="1"><w:r><w:rPr><w:color w:val="#410a8c"/><w:u w:val="single"/></w:rPr><w:t xml:space="preserve">hal-02180419v1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171742v1" TargetMode="External"/><Relationship Id="rId8" Type="http://schemas.openxmlformats.org/officeDocument/2006/relationships/hyperlink" Target="https://hal.science/search/index/?q=*&amp;authFullName_s=H&#233;l&#232;ne Finet" TargetMode="External"/><Relationship Id="rId9" Type="http://schemas.openxmlformats.org/officeDocument/2006/relationships/hyperlink" Target="https://univ-pau.hal.science/hal-02171743v1" TargetMode="External"/><Relationship Id="rId10" Type="http://schemas.openxmlformats.org/officeDocument/2006/relationships/hyperlink" Target="https://hal.science/hal-02088670v1" TargetMode="External"/><Relationship Id="rId11" Type="http://schemas.openxmlformats.org/officeDocument/2006/relationships/hyperlink" Target="https://dx.doi.org/10.4000/nuevomundo.56503" TargetMode="External"/><Relationship Id="rId12" Type="http://schemas.openxmlformats.org/officeDocument/2006/relationships/hyperlink" Target="https://univ-pau.hal.science/hal-02325265v1" TargetMode="External"/><Relationship Id="rId13" Type="http://schemas.openxmlformats.org/officeDocument/2006/relationships/hyperlink" Target="https://univ-pau.hal.science/hal-02331529v1" TargetMode="External"/><Relationship Id="rId14" Type="http://schemas.openxmlformats.org/officeDocument/2006/relationships/hyperlink" Target="https://univ-pau.hal.science/hal-02182214v1" TargetMode="External"/><Relationship Id="rId15" Type="http://schemas.openxmlformats.org/officeDocument/2006/relationships/hyperlink" Target="https://hal.science/search/index/?q=*&amp;authFullName_s=Francis Desvois" TargetMode="External"/><Relationship Id="rId16" Type="http://schemas.openxmlformats.org/officeDocument/2006/relationships/hyperlink" Target="https://univ-pau.hal.science/hal-02182205v1" TargetMode="External"/><Relationship Id="rId17" Type="http://schemas.openxmlformats.org/officeDocument/2006/relationships/hyperlink" Target="https://hal.science/search/index/?q=*&amp;authFullName_s=David Doillon" TargetMode="External"/><Relationship Id="rId18" Type="http://schemas.openxmlformats.org/officeDocument/2006/relationships/hyperlink" Target="https://hal.science/search/index/?q=*&amp;authFullName_s=Guillaume de Gracia" TargetMode="External"/><Relationship Id="rId19" Type="http://schemas.openxmlformats.org/officeDocument/2006/relationships/hyperlink" Target="https://hal.science/search/index/?q=*&amp;authFullName_s=Pierre-Henri Zaidman" TargetMode="External"/><Relationship Id="rId20" Type="http://schemas.openxmlformats.org/officeDocument/2006/relationships/hyperlink" Target="https://hal.science/search/index/?q=*&amp;authFullName_s=Jo&#235;l Delhom" TargetMode="External"/><Relationship Id="rId21" Type="http://schemas.openxmlformats.org/officeDocument/2006/relationships/hyperlink" Target="https://hal.science/search/index/?q=*&amp;authFullName_s=Ricardo Melgar Bao" TargetMode="External"/><Relationship Id="rId22" Type="http://schemas.openxmlformats.org/officeDocument/2006/relationships/hyperlink" Target="https://univ-pau.hal.science/hal-02180128v1" TargetMode="External"/><Relationship Id="rId23" Type="http://schemas.openxmlformats.org/officeDocument/2006/relationships/hyperlink" Target="https://univ-pau.hal.science/hal-02180129v1" TargetMode="External"/><Relationship Id="rId24" Type="http://schemas.openxmlformats.org/officeDocument/2006/relationships/hyperlink" Target="https://univ-pau.hal.science/hal-02180127v1" TargetMode="External"/><Relationship Id="rId25" Type="http://schemas.openxmlformats.org/officeDocument/2006/relationships/hyperlink" Target="https://univ-pau.hal.science/hal-02180208v1" TargetMode="External"/><Relationship Id="rId26" Type="http://schemas.openxmlformats.org/officeDocument/2006/relationships/hyperlink" Target="https://univ-pau.hal.science/hal-02180209v1" TargetMode="External"/><Relationship Id="rId27" Type="http://schemas.openxmlformats.org/officeDocument/2006/relationships/hyperlink" Target="https://univ-pau.hal.science/hal-02180418v1" TargetMode="External"/><Relationship Id="rId28" Type="http://schemas.openxmlformats.org/officeDocument/2006/relationships/hyperlink" Target="https://univ-pau.hal.science/hal-0218041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FINET</dc:title>
  <dc:description>CV</dc:description>
  <dc:subject/>
  <cp:keywords/>
  <cp:category/>
  <cp:lastModifiedBy/>
  <dcterms:created xsi:type="dcterms:W3CDTF">2026-04-08T10:34:49+02:00</dcterms:created>
  <dcterms:modified xsi:type="dcterms:W3CDTF">2026-04-08T10:34:49+02:00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