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Marche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Processus inégalitaires en santé et migrations. Quelle place pour une approche critique de la dimension spatiale des inégalités sociales ?</w:t></w:r></w:hyperlink></w:p><w:p><w:pPr/><w:hyperlink r:id="rId8" w:history="1"><w:r><w:rPr><w:color w:val="#410a8c"/><w:u w:val="single"/></w:rPr><w:t xml:space="preserve">Clelia Gasquet</w:t></w:r></w:hyperlink><w:r><w:rPr/><w:t xml:space="preserve">,</w:t></w:r><w:hyperlink r:id="rId9" w:history="1"><w:r><w:rPr><w:color w:val="#410a8c"/><w:u w:val="single"/></w:rPr><w:t xml:space="preserve">Anne-Cécile Hoyez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/><w:t xml:space="preserve">Camille Devaux; Alex M. Mahoudeau; Mari Oiry Varraca; Mathieu Uhel; Étienne Walker. </w:t></w:r><w:r><w:rPr><w:i w:val="1"/><w:iCs w:val="1"/></w:rPr><w:t xml:space="preserve">Rapports de domination et résistances. Approches de géographie sociale</w:t></w:r><w:r><w:rPr/><w:t xml:space="preserve">, Presses universitaires de Rennes, pp.195-214, 2024, (Géographie sociale), 978-2-7535-9624-5</w:t></w:r></w:p><w:p><w:pPr/><w:r><w:rPr/><w:t xml:space="preserve">Chapitre d'ouvrage</w:t></w:r></w:p><w:p><w:pPr/><w:hyperlink r:id="rId7" w:history="1"><w:r><w:rPr><w:color w:val="#410a8c"/><w:u w:val="single"/></w:rPr><w:t xml:space="preserve">hal-05100830v1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rapport aux autres malades dans l’épreuve du cancer : possibilités identificatoires, appréciations morales et subjectivation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La dynamique sociale des subjectivités en cancérologie</w:t></w:r><w:r><w:rPr/><w:t xml:space="preserve">, Éditions érès, pp.71-86, 2016, (Cancer(s) et Psy(s)), 9782749252971. </w:t></w:r><w:hyperlink r:id="rId13" w:history="1"><w:r><w:rPr><w:color w:val="#410a8c"/><w:u w:val="single"/></w:rPr><w:t xml:space="preserve">⟨10.3917/eres.derb.2016.01.0071⟩</w:t></w:r></w:hyperlink></w:p><w:p><w:pPr/><w:r><w:rPr/><w:t xml:space="preserve">Chapitre d'ouvrage</w:t></w:r></w:p><w:p><w:pPr/><w:hyperlink r:id="rId12" w:history="1"><w:r><w:rPr><w:color w:val="#410a8c"/><w:u w:val="single"/></w:rPr><w:t xml:space="preserve">hal-02162724v1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Introduction. La production des subjectivités dans le domaine du cancer</w:t></w:r></w:hyperlink></w:p><w:p><w:pPr/><w:hyperlink r:id="rId15" w:history="1"><w:r><w:rPr><w:color w:val="#410a8c"/><w:u w:val="single"/></w:rPr><w:t xml:space="preserve">Benjamin Derbez</w:t></w:r></w:hyperlink><w:r><w:rPr/><w:t xml:space="preserve">,</w:t></w:r><w:hyperlink r:id="rId16" w:history="1"><w:r><w:rPr><w:color w:val="#410a8c"/><w:u w:val="single"/></w:rPr><w:t xml:space="preserve">Natasia Hamarat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La dynamique sociale des subjectivités en cancérologie</w:t></w:r><w:r><w:rPr/><w:t xml:space="preserve">, Éditions érès, pp.13-24, 2016, Cancer(s) &amp; Psy(s), 978-2-7492-5297-1. </w:t></w:r><w:hyperlink r:id="rId17" w:history="1"><w:r><w:rPr><w:color w:val="#410a8c"/><w:u w:val="single"/></w:rPr><w:t xml:space="preserve">⟨10.3917/eres.derb.2016.01.0013⟩</w:t></w:r></w:hyperlink></w:p><w:p><w:pPr/><w:r><w:rPr/><w:t xml:space="preserve">Chapitre d'ouvrage</w:t></w:r></w:p><w:p><w:pPr/><w:hyperlink r:id="rId14" w:history="1"><w:r><w:rPr><w:color w:val="#410a8c"/><w:u w:val="single"/></w:rPr><w:t xml:space="preserve">hal-02162722v1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Figures de l’altérité et de l’indicibilité dans les soins oncologiques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Les malentendus culturels dans le domaine de la santé</w:t></w:r><w:r><w:rPr/><w:t xml:space="preserve">, Presses universitaires de Nancy - Editions Universitaires de Lorraine, pp.141-151, 2016, Soins : sens, postures, pratiques, 978-2-8143-0252-5</w:t></w:r></w:p><w:p><w:pPr/><w:r><w:rPr/><w:t xml:space="preserve">Chapitre d'ouvrage</w:t></w:r></w:p><w:p><w:pPr/><w:hyperlink r:id="rId18" w:history="1"><w:r><w:rPr><w:color w:val="#410a8c"/><w:u w:val="single"/></w:rPr><w:t xml:space="preserve">hal-02302152v1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régulation sociale des ambiances sonores dans les services de cancérologie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Soundspaces : espaces, expériences et politiques du sonore</w:t></w:r><w:r><w:rPr/><w:t xml:space="preserve">, </w:t></w:r><w:hyperlink r:id="rId20" w:history="1"><w:r><w:rPr><w:color w:val="#410a8c"/><w:u w:val="single"/></w:rPr><w:t xml:space="preserve">Presses universitaires de Rennes</w:t></w:r></w:hyperlink><w:r><w:rPr/><w:t xml:space="preserve">, pp.183-192, 2014, Géographie sociale, 978-2-7535-3460-5</w:t></w:r></w:p><w:p><w:pPr/><w:r><w:rPr/><w:t xml:space="preserve">Chapitre d'ouvrage</w:t></w:r></w:p><w:p><w:pPr/><w:hyperlink r:id="rId19" w:history="1"><w:r><w:rPr><w:color w:val="#410a8c"/><w:u w:val="single"/></w:rPr><w:t xml:space="preserve">hal-02302159v1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façonnement socio-sanitaire des émotions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Fabrice Fernandez; Samuel Lézé; Hélène Marche. </w:t></w:r><w:r><w:rPr><w:i w:val="1"/><w:iCs w:val="1"/></w:rPr><w:t xml:space="preserve">Les émotions : une approche de la vie sociale</w:t></w:r><w:r><w:rPr/><w:t xml:space="preserve">, </w:t></w:r><w:hyperlink r:id="rId23" w:history="1"><w:r><w:rPr><w:color w:val="#410a8c"/><w:u w:val="single"/></w:rPr><w:t xml:space="preserve">Éditions des Archives Contemporaines</w:t></w:r></w:hyperlink><w:r><w:rPr/><w:t xml:space="preserve">, pp.87-108, 2014, 978-2813001276</w:t></w:r></w:p><w:p><w:pPr/><w:r><w:rPr/><w:t xml:space="preserve">Chapitre d'ouvrage</w:t></w:r></w:p><w:p><w:pPr/><w:hyperlink r:id="rId21" w:history="1"><w:r><w:rPr><w:color w:val="#410a8c"/><w:u w:val="single"/></w:rPr><w:t xml:space="preserve">hal-02302170v1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Introduction. Un autre regard sur la vie sociale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Fabrice Fernandez; Samuel Lézé; Hélène Marche. </w:t></w:r><w:r><w:rPr><w:i w:val="1"/><w:iCs w:val="1"/></w:rPr><w:t xml:space="preserve">Les émotions : une approche de la vie sociale</w:t></w:r><w:r><w:rPr/><w:t xml:space="preserve">, </w:t></w:r><w:hyperlink r:id="rId23" w:history="1"><w:r><w:rPr><w:color w:val="#410a8c"/><w:u w:val="single"/></w:rPr><w:t xml:space="preserve">Editions des archives contemporaines</w:t></w:r></w:hyperlink><w:r><w:rPr/><w:t xml:space="preserve">, pp.1-6, 2014, 978-2-8130-0127-6</w:t></w:r></w:p><w:p><w:pPr/><w:r><w:rPr/><w:t xml:space="preserve">Chapitre d'ouvrage</w:t></w:r></w:p><w:p><w:pPr/><w:hyperlink r:id="rId24" w:history="1"><w:r><w:rPr><w:color w:val="#410a8c"/><w:u w:val="single"/></w:rPr><w:t xml:space="preserve">hal-02302761v1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contrôle ordinaire et institutionnel de l’expérience du cancer : les limites du « patient-sentinelle »</w:t></w:r></w:hyperlink></w:p><w:p><w:pPr/><w:hyperlink r:id="rId10" w:history="1"><w:r><w:rPr><w:color w:val="#410a8c"/><w:u w:val="single"/></w:rPr><w:t xml:space="preserve">Hélène Marche</w:t></w:r></w:hyperlink></w:p><w:p><w:pPr/><w:r><w:rPr/><w:t xml:space="preserve">Simone Pennec; Françoise Le Borgne-Uguen; Florence Douguet. </w:t></w:r><w:r><w:rPr><w:i w:val="1"/><w:iCs w:val="1"/></w:rPr><w:t xml:space="preserve">Les négociations du soin : les professionnels, les malades et leurs proches</w:t></w:r><w:r><w:rPr/><w:t xml:space="preserve">, </w:t></w:r><w:hyperlink r:id="rId27" w:history="1"><w:r><w:rPr><w:color w:val="#410a8c"/><w:u w:val="single"/></w:rPr><w:t xml:space="preserve">Presses universitaires de Rennes</w:t></w:r></w:hyperlink><w:r><w:rPr/><w:t xml:space="preserve">, pp.217-224, 2014, Le Sens social, 978-2-7535-3392-9</w:t></w:r></w:p><w:p><w:pPr/><w:r><w:rPr/><w:t xml:space="preserve">Chapitre d'ouvrage</w:t></w:r></w:p><w:p><w:pPr/><w:hyperlink r:id="rId26" w:history="1"><w:r><w:rPr><w:color w:val="#410a8c"/><w:u w:val="single"/></w:rPr><w:t xml:space="preserve">hal-02302161v1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L’activité bénévole et les contextes de soins oncologiques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Le bénévolat en soins palliatifs ou l’art d’accompagner</w:t></w:r><w:r><w:rPr/><w:t xml:space="preserve">, Presses de l'Université Laval (PUL); Hermann, pp.105-120, 2013, 978-2-7056-7320-8</w:t></w:r></w:p><w:p><w:pPr/><w:r><w:rPr/><w:t xml:space="preserve">Chapitre d'ouvrage</w:t></w:r></w:p><w:p><w:pPr/><w:hyperlink r:id="rId28" w:history="1"><w:r><w:rPr><w:color w:val="#410a8c"/><w:u w:val="single"/></w:rPr><w:t xml:space="preserve">hal-02302184v1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Les nouvelles conduites émotionnelles comme enjeu de sciences sociales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Le langage social des émotions : études sur les rapports au corps et à la santé</w:t></w:r><w:r><w:rPr/><w:t xml:space="preserve">, Anthropos : Economica, pp.1-17, 2008, Sociologiques, 978-2-7178-5643-9</w:t></w:r></w:p><w:p><w:pPr/><w:r><w:rPr/><w:t xml:space="preserve">Chapitre d'ouvrage</w:t></w:r></w:p><w:p><w:pPr/><w:hyperlink r:id="rId29" w:history="1"><w:r><w:rPr><w:color w:val="#410a8c"/><w:u w:val="single"/></w:rPr><w:t xml:space="preserve">hal-02302765v1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travail émotionnel et l’expérience du cancer : un détour par les usages sociaux du rire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Le langage social des émotions : études sur les rapports au corps et à la santé</w:t></w:r><w:r><w:rPr/><w:t xml:space="preserve">, Anthropos : Economica, pp.105-147, 2008, Sociologiques, 978-2-7178-5643</w:t></w:r></w:p><w:p><w:pPr/><w:r><w:rPr/><w:t xml:space="preserve">Chapitre d'ouvrage</w:t></w:r></w:p><w:p><w:pPr/><w:hyperlink r:id="rId30" w:history="1"><w:r><w:rPr><w:color w:val="#410a8c"/><w:u w:val="single"/></w:rPr><w:t xml:space="preserve">hal-02302190v1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Communication, singularité, héroïsme. L'accompagnement et les gestions temporelles du cancer</w:t></w:r></w:hyperlink></w:p><w:p><w:pPr/><w:hyperlink r:id="rId32" w:history="1"><w:r><w:rPr><w:color w:val="#410a8c"/><w:u w:val="single"/></w:rPr><w:t xml:space="preserve">Éric Gagnon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Anthropologie médicale appliquée au développement et à la santé (Toulouse). </w:t></w:r><w:r><w:rPr><w:i w:val="1"/><w:iCs w:val="1"/></w:rPr><w:t xml:space="preserve">Prévoir et prédire la maladie : de la divination au pronostic</w:t></w:r><w:r><w:rPr/><w:t xml:space="preserve">, </w:t></w:r><w:hyperlink r:id="rId33" w:history="1"><w:r><w:rPr><w:color w:val="#410a8c"/><w:u w:val="single"/></w:rPr><w:t xml:space="preserve">Aux lieux d'Etre</w:t></w:r></w:hyperlink><w:r><w:rPr/><w:t xml:space="preserve">, pp.285-301, 2007, Sous prétexte de médecines, 978-2-916063-41-6</w:t></w:r></w:p><w:p><w:pPr/><w:r><w:rPr/><w:t xml:space="preserve">Chapitre d'ouvrage</w:t></w:r></w:p><w:p><w:pPr/><w:hyperlink r:id="rId31" w:history="1"><w:r><w:rPr><w:color w:val="#410a8c"/><w:u w:val="single"/></w:rPr><w:t xml:space="preserve">hal-02302198v1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curatif au palliatif dans un service de cancérologie : la gestion sociale des incertitudes</w:t></w:r></w:hyperlink></w:p><w:p><w:pPr/><w:hyperlink r:id="rId10" w:history="1"><w:r><w:rPr><w:color w:val="#410a8c"/><w:u w:val="single"/></w:rPr><w:t xml:space="preserve">Hélène Marche</w:t></w:r></w:hyperlink></w:p><w:p><w:pPr/><w:r><w:rPr/><w:t xml:space="preserve">Laboratoire d'études et de recherche en sociologie (Brest, Finistère); Centre de recherche bretonne et celtique (Brest, Finistère); Université de Bretagne occidentale. </w:t></w:r><w:r><w:rPr><w:i w:val="1"/><w:iCs w:val="1"/></w:rPr><w:t xml:space="preserve">Des vivants et des morts. Des constructions sociales de la « bonne mort »</w:t></w:r><w:r><w:rPr/><w:t xml:space="preserve">, CRBC / Atelier de recherche sociologique (Equipe d'Accueil 3149); Université de Bretagne occidentale; Centre de recherche bretonne et celtique, pp.143-152, 2004, 2-901-737-64-1</w:t></w:r></w:p><w:p><w:pPr/><w:r><w:rPr/><w:t xml:space="preserve">Chapitre d'ouvrage</w:t></w:r></w:p><w:p><w:pPr/><w:hyperlink r:id="rId34" w:history="1"><w:r><w:rPr><w:color w:val="#410a8c"/><w:u w:val="single"/></w:rPr><w:t xml:space="preserve">hal-02302328v1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mutations du travail archivistique dans les services d'archives départementales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37" w:history="1"><w:r><w:rPr><w:color w:val="#410a8c"/><w:u w:val="single"/></w:rPr><w:t xml:space="preserve">Pauline Seiller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Service interministériel des Archives de France; Département des études, de la prospective et des statistiques du ministère de la Culture. 2024</w:t></w:r></w:p><w:p><w:pPr/><w:r><w:rPr/><w:t xml:space="preserve">Rapport</w:t></w:r></w:p><w:p><w:pPr/><w:hyperlink r:id="rId35" w:history="1"><w:r><w:rPr><w:color w:val="#410a8c"/><w:u w:val="single"/></w:rPr><w:t xml:space="preserve">hal-04681040v1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Aux limites des récits d’expérience. Des sursauts de l’enquête à l’étude des gestes émotionnels en cancérologie [GT07]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XXIIe Congrès international des sociologues de langue française (AISLF) : Science, Savoirs et Sociétés - GT07 Émotions &amp; Société</w:t></w:r><w:r><w:rPr/><w:t xml:space="preserve">, Fernandez Fabrice; Marche Hélène, Jul 2024, Ottawa (Canada), Canada</w:t></w:r></w:p><w:p><w:pPr/><w:r><w:rPr/><w:t xml:space="preserve">Communication dans un congrès</w:t></w:r></w:p><w:p><w:pPr/><w:hyperlink r:id="rId39" w:history="1"><w:r><w:rPr><w:color w:val="#410a8c"/><w:u w:val="single"/></w:rPr><w:t xml:space="preserve">hal-05563696v1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L’étranger connu. Entre art-performance et sciences sociales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: Art et inclusion. Au croisement des savoirs et des pratiques</w:t></w:r><w:r><w:rPr/><w:t xml:space="preserve">, Éric Gagnon; Francine Saillant, Nov 2023, Québec, Canada</w:t></w:r></w:p><w:p><w:pPr/><w:r><w:rPr/><w:t xml:space="preserve">Communication dans un congrès</w:t></w:r></w:p><w:p><w:pPr/><w:hyperlink r:id="rId40" w:history="1"><w:r><w:rPr><w:color w:val="#410a8c"/><w:u w:val="single"/></w:rPr><w:t xml:space="preserve">hal-05563702v1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production des sentiments de l’archiviste à l’ère du numérique : mises en scène, solitudes et rapports à l’altérité des archives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38" w:history="1"><w:r><w:rPr><w:color w:val="#410a8c"/><w:u w:val="single"/></w:rPr><w:t xml:space="preserve">Vassili Rivron</w:t></w:r></w:hyperlink></w:p><w:p><w:pPr/><w:r><w:rPr><w:i w:val="1"/><w:iCs w:val="1"/></w:rPr><w:t xml:space="preserve">2ème colloque international du GT 07 Émotions &amp; Société : Vers une société sensible ? Morale, politique, réflexivité</w:t></w:r><w:r><w:rPr/><w:t xml:space="preserve">, Julie Costa de Suza; Fabrice Fernandez; Hélène Marche, Jun 2023, Caen, France</w:t></w:r></w:p><w:p><w:pPr/><w:r><w:rPr/><w:t xml:space="preserve">Communication dans un congrès</w:t></w:r></w:p><w:p><w:pPr/><w:hyperlink r:id="rId41" w:history="1"><w:r><w:rPr><w:color w:val="#410a8c"/><w:u w:val="single"/></w:rPr><w:t xml:space="preserve">hal-05563699v1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Penser les rhétoriques du sensible en sciences sociales (Introduction générale)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22" w:history="1"><w:r><w:rPr><w:color w:val="#410a8c"/><w:u w:val="single"/></w:rPr><w:t xml:space="preserve">Fabrice Fernandez</w:t></w:r></w:hyperlink></w:p><w:p><w:pPr/><w:r><w:rPr><w:i w:val="1"/><w:iCs w:val="1"/></w:rPr><w:t xml:space="preserve">Congrès de l'Acfas. L'emprise du sensible en sciences sociales. Nouvelles approches méthodologique</w:t></w:r><w:r><w:rPr/><w:t xml:space="preserve">, Université Laval, May 2022, Laval, Canada</w:t></w:r></w:p><w:p><w:pPr/><w:r><w:rPr/><w:t xml:space="preserve">Communication dans un congrès</w:t></w:r></w:p><w:p><w:pPr/><w:hyperlink r:id="rId42" w:history="1"><w:r><w:rPr><w:color w:val="#410a8c"/><w:u w:val="single"/></w:rPr><w:t xml:space="preserve">hal-04622057v1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Tours et détours d'enquête en cancérologie. Entretiens ratés et construction de l'objet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Journée d'étude Santé, corps, société [MRSH] Enjeux épistémologiques et méthodologiques</w:t></w:r><w:r><w:rPr/><w:t xml:space="preserve">, Jun 2022, Caen, France</w:t></w:r></w:p><w:p><w:pPr/><w:r><w:rPr/><w:t xml:space="preserve">Communication dans un congrès</w:t></w:r></w:p><w:p><w:pPr/><w:hyperlink r:id="rId43" w:history="1"><w:r><w:rPr><w:color w:val="#410a8c"/><w:u w:val="single"/></w:rPr><w:t xml:space="preserve">hal-04622058v1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L'épreuve contemporaine de la maladie : de l'enquête sociologique au récit de fiction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Congrès de l'Acfas : L'emprise du sensible en sciences sociales. Nouvelles approches méthodologique [Session V – Fictions et émotions]</w:t></w:r><w:r><w:rPr/><w:t xml:space="preserve">, May 2022, Laval, Canada</w:t></w:r></w:p><w:p><w:pPr/><w:r><w:rPr/><w:t xml:space="preserve">Communication dans un congrès</w:t></w:r></w:p><w:p><w:pPr/><w:hyperlink r:id="rId44" w:history="1"><w:r><w:rPr><w:color w:val="#410a8c"/><w:u w:val="single"/></w:rPr><w:t xml:space="preserve">hal-04622056v1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travail relationnel des soignant-e-s au travail moral des patient-e-s. Epreuves et interprétations dans les trajectoires des migrant-e-s confronté-e-s au VIH en France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international. La Recherche en Travail Social et Santé dans les sciences de l'Education et de la Formation (TRESSE) : Le travail de la relation</w:t></w:r><w:r><w:rPr/><w:t xml:space="preserve">, CIRNEF; Université de Rouen, Jun 2021, Rouen,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hal-04622115v1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les lieux et les temps du soin. Le travail moral des migrant·e·s confronté·e·s au VIH en France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XXIe Congrès de l’AISLF : La société morale</w:t></w:r><w:r><w:rPr/><w:t xml:space="preserve">, Association Internationale des Sociologues de Langue Française; CR13 - Sociologie de la santé, Jul 2021, Tunis, Tunisie</w:t></w:r></w:p><w:p><w:pPr/><w:r><w:rPr/><w:t xml:space="preserve">Communication dans un congrès</w:t></w:r></w:p><w:p><w:pPr/><w:hyperlink r:id="rId46" w:history="1"><w:r><w:rPr><w:color w:val="#410a8c"/><w:u w:val="single"/></w:rPr><w:t xml:space="preserve">hal-04622111v1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Recueillir la parole des enquêtés en situation de vulnérabilité : quand le chercheur doit composer avec ses émotions [discutante]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- Les chercheur.e.s face au(x) terrain(s) : Être mis.es à l’épreuve, éprouver et faire ses preuves / Atelier 3</w:t></w:r><w:r><w:rPr/><w:t xml:space="preserve">, Dysolab, Université de Rouen, Apr 2021, Rouen,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hal-04627332v1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 que la morale fait des émotions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22" w:history="1"><w:r><w:rPr><w:color w:val="#410a8c"/><w:u w:val="single"/></w:rPr><w:t xml:space="preserve">Fabrice Fernandez</w:t></w:r></w:hyperlink><w:r><w:rPr/><w:t xml:space="preserve">,</w:t></w:r><w:hyperlink r:id="rId49" w:history="1"><w:r><w:rPr><w:color w:val="#410a8c"/><w:u w:val="single"/></w:rPr><w:t xml:space="preserve">Julie Costa</w:t></w:r></w:hyperlink></w:p><w:p><w:pPr/><w:r><w:rPr><w:i w:val="1"/><w:iCs w:val="1"/></w:rPr><w:t xml:space="preserve">XXIe Congrès de l’AISLF : La société morale</w:t></w:r><w:r><w:rPr/><w:t xml:space="preserve">, Association Internationale des Sociologues de Langue Française; GTE10 - Émotions et société, Jul 2021, [en ligne], Tunisie</w:t></w:r></w:p><w:p><w:pPr/><w:r><w:rPr/><w:t xml:space="preserve">Communication dans un congrès</w:t></w:r></w:p><w:p><w:pPr/><w:hyperlink r:id="rId48" w:history="1"><w:r><w:rPr><w:color w:val="#410a8c"/><w:u w:val="single"/></w:rPr><w:t xml:space="preserve">hal-04622110v1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Évolution des prescriptions institutionnelles et transformation des contextes d'exercice des métiers dans le champ du travail social et de la santé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51" w:history="1"><w:r><w:rPr><w:color w:val="#410a8c"/><w:u w:val="single"/></w:rPr><w:t xml:space="preserve">Dominique Broussal</w:t></w:r></w:hyperlink><w:r><w:rPr/><w:t xml:space="preserve">,</w:t></w:r><w:hyperlink r:id="rId52" w:history="1"><w:r><w:rPr><w:color w:val="#410a8c"/><w:u w:val="single"/></w:rPr><w:t xml:space="preserve">Dominique Devieilhe</w:t></w:r></w:hyperlink><w:r><w:rPr/><w:t xml:space="preserve">,</w:t></w:r><w:hyperlink r:id="rId53" w:history="1"><w:r><w:rPr><w:color w:val="#410a8c"/><w:u w:val="single"/></w:rPr><w:t xml:space="preserve">Delphine Guyet</w:t></w:r></w:hyperlink></w:p><w:p><w:pPr/><w:r><w:rPr><w:i w:val="1"/><w:iCs w:val="1"/></w:rPr><w:t xml:space="preserve">Colloque international. La Recherche en Travail Social et Santé dans les sciences de l'Education et de la Formation (TRESSE) : Le travail de la relation</w:t></w:r><w:r><w:rPr/><w:t xml:space="preserve">, CIRNEF; Université de Rouen, Jun 2021,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hal-04622112v1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Penser les rhétoriques du sensible en sciences sociales (Introduction générale)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XXIe Congrès de l’AISLF : La société morale / GTE10. Émotions et société : Une morale « sensible » ?</w:t></w:r><w:r><w:rPr/><w:t xml:space="preserve">, Jul 2021, Tunis, Tunisie</w:t></w:r></w:p><w:p><w:pPr/><w:r><w:rPr/><w:t xml:space="preserve">Communication dans un congrès</w:t></w:r></w:p><w:p><w:pPr/><w:hyperlink r:id="rId54" w:history="1"><w:r><w:rPr><w:color w:val="#410a8c"/><w:u w:val="single"/></w:rPr><w:t xml:space="preserve">hal-04622113v1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L’expérience du VIH et l’éthique soignante à l’épreuve des trajectoires de soins des patients primo-arrivants</w:t></w:r></w:hyperlink></w:p><w:p><w:pPr/><w:hyperlink r:id="rId56" w:history="1"><w:r><w:rPr><w:color w:val="#410a8c"/><w:u w:val="single"/></w:rPr><w:t xml:space="preserve">Victoire Cottereau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57" w:history="1"><w:r><w:rPr><w:color w:val="#410a8c"/><w:u w:val="single"/></w:rPr><w:t xml:space="preserve">Sylvie Morel</w:t></w:r></w:hyperlink></w:p><w:p><w:pPr/><w:r><w:rPr><w:i w:val="1"/><w:iCs w:val="1"/></w:rPr><w:t xml:space="preserve">Colloque : la santé à l’épreuve des crises Temporalités, coalescence, alternatives</w:t></w:r><w:r><w:rPr/><w:t xml:space="preserve">, CERMES 3, Oct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hal-02302822v1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Aux frontières du soin. Déplacement de normes et de rôles dans les trajectoires de soins des populations migrantes en France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w:r><w:rPr/><w:t xml:space="preserve">,</w:t></w:r><w:hyperlink r:id="rId9" w:history="1"><w:r><w:rPr><w:color w:val="#410a8c"/><w:u w:val="single"/></w:rPr><w:t xml:space="preserve">Anne-Cécile Hoyez</w:t></w:r></w:hyperlink></w:p><w:p><w:pPr/><w:r><w:rPr><w:i w:val="1"/><w:iCs w:val="1"/></w:rPr><w:t xml:space="preserve">Penser les frontières, passer les frontières AISFL / CENS</w:t></w:r><w:r><w:rPr/><w:t xml:space="preserve">, Dec 2019, Nantes,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halshs-03436267v1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Processus inégalitaires en santé et migrations : quelle place pour une approche critique de la dimension spatiale des inégalités sociales ?</w:t></w:r></w:hyperlink></w:p><w:p><w:pPr/><w:hyperlink r:id="rId9" w:history="1"><w:r><w:rPr><w:color w:val="#410a8c"/><w:u w:val="single"/></w:rPr><w:t xml:space="preserve">Anne-Cécile Hoyez</w:t></w:r></w:hyperlink><w:r><w:rPr/><w:t xml:space="preserve">,</w:t></w:r><w:hyperlink r:id="rId8" w:history="1"><w:r><w:rPr><w:color w:val="#410a8c"/><w:u w:val="single"/></w:rPr><w:t xml:space="preserve">Clelia Gasquet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UMR ESO (Espaces et Sociétés); Groupe transversal JEDI (Justice, espace, discriminations, inégalités) du Labex "Futurs urbains" (Université Paris-Est), Jun 2019,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hal-02302812v1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Voilements et dévoilements de l’épreuve du cancer dans la sphère du travail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8ème congrès suisse « Santé dans le monde du travail » - Cancer et travail en Suisse : mythe ou réalité ?</w:t></w:r><w:r><w:rPr/><w:t xml:space="preserve">, Institut universitaire romand de Santé au Travail (IST); Université de Lausanne (UNIL); Haute Ecole de Gestion Arc à Neuchâtel et Delémont (HEG Arc); Université de Fribourg (UNIFR), Jun 2018, Lausanne, Suisse</w:t></w:r></w:p><w:p><w:pPr/><w:r><w:rPr/><w:t xml:space="preserve">Communication dans un congrès</w:t></w:r></w:p><w:p><w:pPr/><w:hyperlink r:id="rId60" w:history="1"><w:r><w:rPr><w:color w:val="#410a8c"/><w:u w:val="single"/></w:rPr><w:t xml:space="preserve">hal-02302939v1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archives à l’état numérique. Division du travail et identités professionnelles en archives départementales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37" w:history="1"><w:r><w:rPr><w:color w:val="#410a8c"/><w:u w:val="single"/></w:rPr><w:t xml:space="preserve">Pauline Seiller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Recherches en sciences sociales sur Internet/Social science research on the Internet</w:t></w:r><w:r><w:rPr/><w:t xml:space="preserve">, 2024, L’administration et le numérique au défi du travail, 14, [24 p.]. </w:t></w:r><w:hyperlink r:id="rId62" w:history="1"><w:r><w:rPr><w:color w:val="#410a8c"/><w:u w:val="single"/></w:rPr><w:t xml:space="preserve">⟨10.4000/136ah⟩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hal-04916416v1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vulnérabilité est une puissance de création. Entretien avec Julien Boutonnier</w:t></w:r></w:hyperlink></w:p><w:p><w:pPr/><w:hyperlink r:id="rId64" w:history="1"><w:r><w:rPr><w:color w:val="#410a8c"/><w:u w:val="single"/></w:rPr><w:t xml:space="preserve">Julien Boutonnier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65" w:history="1"><w:r><w:rPr><w:color w:val="#410a8c"/><w:u w:val="single"/></w:rPr><w:t xml:space="preserve">Anne Gourio</w:t></w:r></w:hyperlink></w:p><w:p><w:pPr/><w:r><w:rPr><w:i w:val="1"/><w:iCs w:val="1"/></w:rPr><w:t xml:space="preserve">ELFe | Self XX-XXI - Etudes de littérature française des XXe et XXIe siècles</w:t></w:r><w:r><w:rPr/><w:t xml:space="preserve">, 2020, Dire et lire les vulnérabilités contemporaines, 9, [9 p.]. </w:t></w:r><w:hyperlink r:id="rId66" w:history="1"><w:r><w:rPr><w:color w:val="#410a8c"/><w:u w:val="single"/></w:rPr><w:t xml:space="preserve">⟨10.4000/elfe.2636⟩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hal-04621705v1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À contre-intimité. Les mises en formes artistiques de la maladie grave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CORPS : Revue Interdisciplinaire</w:t></w:r><w:r><w:rPr/><w:t xml:space="preserve">, 2020, Mises en récits et corps souffrant(s). Perspectives croisées, 1 (18), pp.187-198. </w:t></w:r><w:hyperlink r:id="rId68" w:history="1"><w:r><w:rPr><w:color w:val="#410a8c"/><w:u w:val="single"/></w:rPr><w:t xml:space="preserve">⟨10.3917/corp1.018.0187⟩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hal-04527377v1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voilements et dévoilements ordinaires de l'épreuve du cancer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Cancer(s) et Psy(s)</w:t></w:r><w:r><w:rPr/><w:t xml:space="preserve">, 2019, La place du sujet dans les pratiques soignantes contemporaines [Welcome to the century of the patient!], 4, pp.88-99. </w:t></w:r><w:hyperlink r:id="rId70" w:history="1"><w:r><w:rPr><w:color w:val="#410a8c"/><w:u w:val="single"/></w:rPr><w:t xml:space="preserve">⟨10.3917/crpsy.004.0088⟩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halshs-02302994v1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Sex Differences in Spontaneous Degranulation Activity of Intrahepatic Natural Killer Cells during Chronic Hepatitis B: Association with Estradiol Levels</w:t></w:r></w:hyperlink></w:p><w:p><w:pPr/><w:hyperlink r:id="rId72" w:history="1"><w:r><w:rPr><w:color w:val="#410a8c"/><w:u w:val="single"/></w:rPr><w:t xml:space="preserve">Zuzana Macek Jilkova</w:t></w:r></w:hyperlink><w:r><w:rPr/><w:t xml:space="preserve">,</w:t></w:r><w:hyperlink r:id="rId73" w:history="1"><w:r><w:rPr><w:color w:val="#410a8c"/><w:u w:val="single"/></w:rPr><w:t xml:space="preserve">Thomas Decaens</w:t></w:r></w:hyperlink><w:r><w:rPr/><w:t xml:space="preserve">,</w:t></w:r><w:hyperlink r:id="rId74" w:history="1"><w:r><w:rPr><w:color w:val="#410a8c"/><w:u w:val="single"/></w:rPr><w:t xml:space="preserve">Alice Marlu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75" w:history="1"><w:r><w:rPr><w:color w:val="#410a8c"/><w:u w:val="single"/></w:rPr><w:t xml:space="preserve">Evelyne Jouvin-Marche</w:t></w:r></w:hyperlink><w:r><w:rPr/><w:t xml:space="preserve">et al.</w:t></w:r></w:p><w:p><w:pPr/><w:r><w:rPr><w:i w:val="1"/><w:iCs w:val="1"/></w:rPr><w:t xml:space="preserve">Mediators of Inflammation</w:t></w:r><w:r><w:rPr/><w:t xml:space="preserve">, 2017, 2017, pp.1-5. </w:t></w:r><w:hyperlink r:id="rId76" w:history="1"><w:r><w:rPr><w:color w:val="#410a8c"/><w:u w:val="single"/></w:rPr><w:t xml:space="preserve">⟨10.1155/2017/3214917⟩</w:t></w:r></w:hyperlink></w:p><w:p><w:pPr/><w:r><w:rPr/><w:t xml:space="preserve">Article dans une revue</w:t></w:r></w:p><w:p><w:pPr/><w:hyperlink r:id="rId71" w:history="1"><w:r><w:rPr><w:color w:val="#410a8c"/><w:u w:val="single"/></w:rPr><w:t xml:space="preserve">inserm-02333383v1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Au-delà de l’autonomie du patient : l’ « esprit de soin » dans les trajectoires de cancer avancé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Anthropologie et Santé</w:t></w:r><w:r><w:rPr/><w:t xml:space="preserve">, 2015, 10, [17 p.]. </w:t></w:r><w:hyperlink r:id="rId78" w:history="1"><w:r><w:rPr><w:color w:val="#410a8c"/><w:u w:val="single"/></w:rPr><w:t xml:space="preserve">⟨10.4000/anthropologiesante.1595⟩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hal-02062069v1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Vieillir et faire face au cancer : des ressources objectives aux ressources sélectives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SociologieS</w:t></w:r><w:r><w:rPr/><w:t xml:space="preserve">, 2014, Premiers textes, [17 p.]. </w:t></w:r><w:hyperlink r:id="rId80" w:history="1"><w:r><w:rPr><w:color w:val="#410a8c"/><w:u w:val="single"/></w:rPr><w:t xml:space="preserve">⟨10.4000/sociologies.4798⟩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hal-02162720v1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Howard S. Becker, figure pragmatique et exigeante du travail dans les sciences sociales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82" w:history="1"><w:r><w:rPr><w:color w:val="#410a8c"/><w:u w:val="single"/></w:rPr><w:t xml:space="preserve">Frédéric Barbe</w:t></w:r></w:hyperlink></w:p><w:p><w:pPr/><w:r><w:rPr><w:i w:val="1"/><w:iCs w:val="1"/></w:rPr><w:t xml:space="preserve">EspacesTemps.net</w:t></w:r><w:r><w:rPr/><w:t xml:space="preserve">, 2014, [5 p.]</w:t></w:r></w:p><w:p><w:pPr/><w:r><w:rPr/><w:t xml:space="preserve">Article dans une revue</w:t></w:r></w:p><w:p><w:pPr/><w:hyperlink r:id="rId81" w:history="1"><w:r><w:rPr><w:color w:val="#410a8c"/><w:u w:val="single"/></w:rPr><w:t xml:space="preserve">hal-02302784v1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personnalisation et responsabilisation : le travail relationnel &amp;quot;sous pression&amp;quot; dans les soins oncologiques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Quaderni</w:t></w:r><w:r><w:rPr/><w:t xml:space="preserve">, 2013, L’hôpital à l’épreuve de la performance économique, 82, pp.55-66. </w:t></w:r><w:hyperlink r:id="rId78" w:history="1"><w:r><w:rPr><w:color w:val="#410a8c"/><w:u w:val="single"/></w:rPr><w:t xml:space="preserve">⟨10.4000/anthropologiesante.1595⟩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hal-01947980v1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Participation Behavior of Bladder Cancer Survivors in a Medical Follow-Up Surveyon Quality of Life in France</w:t></w:r></w:hyperlink></w:p><w:p><w:pPr/><w:hyperlink r:id="rId85" w:history="1"><w:r><w:rPr><w:color w:val="#410a8c"/><w:u w:val="single"/></w:rPr><w:t xml:space="preserve">Tomohiro Matsuda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86" w:history="1"><w:r><w:rPr><w:color w:val="#410a8c"/><w:u w:val="single"/></w:rPr><w:t xml:space="preserve">Pascale Grosclaude</w:t></w:r></w:hyperlink><w:r><w:rPr/><w:t xml:space="preserve">,</w:t></w:r><w:hyperlink r:id="rId87" w:history="1"><w:r><w:rPr><w:color w:val="#410a8c"/><w:u w:val="single"/></w:rPr><w:t xml:space="preserve">Serge Clément</w:t></w:r></w:hyperlink></w:p><w:p><w:pPr/><w:r><w:rPr><w:i w:val="1"/><w:iCs w:val="1"/></w:rPr><w:t xml:space="preserve">European Journal of Epidemiology</w:t></w:r><w:r><w:rPr/><w:t xml:space="preserve">, 2003, 19 (4), pp.313-321. </w:t></w:r><w:hyperlink r:id="rId88" w:history="1"><w:r><w:rPr><w:color w:val="#410a8c"/><w:u w:val="single"/></w:rPr><w:t xml:space="preserve">⟨10.1023/b:ejep.0000024703.54660.e5⟩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hal-02302136v1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dynamique sociale des subjectivités en cancérologie</w:t></w:r></w:hyperlink></w:p><w:p><w:pPr/><w:hyperlink r:id="rId15" w:history="1"><w:r><w:rPr><w:color w:val="#410a8c"/><w:u w:val="single"/></w:rPr><w:t xml:space="preserve">Benjamin Derbez</w:t></w:r></w:hyperlink><w:r><w:rPr/><w:t xml:space="preserve">,</w:t></w:r><w:hyperlink r:id="rId16" w:history="1"><w:r><w:rPr><w:color w:val="#410a8c"/><w:u w:val="single"/></w:rPr><w:t xml:space="preserve">Natasia Hamarat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Éditions érès, 184 p., 2016, Cancer(s) &amp; psy (s), 9782749252971</w:t></w:r></w:p><w:p><w:pPr/><w:r><w:rPr/><w:t xml:space="preserve">Ouvrages</w:t></w:r></w:p><w:p><w:pPr/><w:hyperlink r:id="rId90" w:history="1"><w:r><w:rPr><w:color w:val="#410a8c"/><w:u w:val="single"/></w:rPr><w:t xml:space="preserve">hal-01948015v1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émotions : une approche de la vie sociale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Editions des archives contemporaines, pp.157, 2014</w:t></w:r></w:p><w:p><w:pPr/><w:r><w:rPr/><w:t xml:space="preserve">Ouvrages</w:t></w:r></w:p><w:p><w:pPr/><w:hyperlink r:id="rId91" w:history="1"><w:r><w:rPr><w:color w:val="#410a8c"/><w:u w:val="single"/></w:rPr><w:t xml:space="preserve">hal-00949272v1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langage social des émotions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Economica- Anthropos, pp.430, 2008</w:t></w:r></w:p><w:p><w:pPr/><w:r><w:rPr/><w:t xml:space="preserve">Ouvrages</w:t></w:r></w:p><w:p><w:pPr/><w:hyperlink r:id="rId92" w:history="1"><w:r><w:rPr><w:color w:val="#410a8c"/><w:u w:val="single"/></w:rPr><w:t xml:space="preserve">hal-00563201v1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Emotions, Corps &amp; Santé : « Les politiques de l'intime »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94" w:history="1"><w:r><w:rPr><w:color w:val="#410a8c"/><w:u w:val="single"/></w:rPr><w:t xml:space="preserve">Odile Steinauer</w:t></w:r></w:hyperlink></w:p><w:p><w:pPr/><w:r><w:rPr/><w:t xml:space="preserve">8, 2006</w:t></w:r></w:p><w:p><w:pPr/><w:r><w:rPr/><w:t xml:space="preserve">N°spécial de revue/special issue</w:t></w:r></w:p><w:p><w:pPr/><w:hyperlink r:id="rId93" w:history="1"><w:r><w:rPr><w:color w:val="#410a8c"/><w:u w:val="single"/></w:rPr><w:t xml:space="preserve">hal-02302333v1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Emotions, Corps & Santé : « Un gouvernement par la parole ? »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9, 2006</w:t></w:r></w:p><w:p><w:pPr/><w:r><w:rPr/><w:t xml:space="preserve">N°spécial de revue/special issue</w:t></w:r></w:p><w:p><w:pPr/><w:hyperlink r:id="rId95" w:history="1"><w:r><w:rPr><w:color w:val="#410a8c"/><w:u w:val="single"/></w:rPr><w:t xml:space="preserve">hal-02302336v1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30v1" TargetMode="External"/><Relationship Id="rId8" Type="http://schemas.openxmlformats.org/officeDocument/2006/relationships/hyperlink" Target="https://hal.science/search/index/?q=*&amp;authFullName_s=Clelia Gasquet" TargetMode="External"/><Relationship Id="rId9" Type="http://schemas.openxmlformats.org/officeDocument/2006/relationships/hyperlink" Target="https://hal.science/search/index/?q=*&amp;authFullName_s=Anne-C&#233;cile Hoyez" TargetMode="External"/><Relationship Id="rId10" Type="http://schemas.openxmlformats.org/officeDocument/2006/relationships/hyperlink" Target="https://hal.science/search/index/?q=*&amp;authFullName_s=H&#233;l&#232;ne Marche" TargetMode="External"/><Relationship Id="rId11" Type="http://schemas.openxmlformats.org/officeDocument/2006/relationships/hyperlink" Target="https://hal.science/search/index/?q=*&amp;authFullName_s=Anaik Pian" TargetMode="External"/><Relationship Id="rId12" Type="http://schemas.openxmlformats.org/officeDocument/2006/relationships/hyperlink" Target="https://hal.science/hal-02162724v1" TargetMode="External"/><Relationship Id="rId13" Type="http://schemas.openxmlformats.org/officeDocument/2006/relationships/hyperlink" Target="https://dx.doi.org/10.3917/eres.derb.2016.01.0071" TargetMode="External"/><Relationship Id="rId14" Type="http://schemas.openxmlformats.org/officeDocument/2006/relationships/hyperlink" Target="https://hal.science/hal-02162722v1" TargetMode="External"/><Relationship Id="rId15" Type="http://schemas.openxmlformats.org/officeDocument/2006/relationships/hyperlink" Target="https://hal.science/search/index/?q=*&amp;authFullName_s=Benjamin Derbez" TargetMode="External"/><Relationship Id="rId16" Type="http://schemas.openxmlformats.org/officeDocument/2006/relationships/hyperlink" Target="https://hal.science/search/index/?q=*&amp;authFullName_s=Natasia Hamarat" TargetMode="External"/><Relationship Id="rId17" Type="http://schemas.openxmlformats.org/officeDocument/2006/relationships/hyperlink" Target="https://dx.doi.org/10.3917/eres.derb.2016.01.0013" TargetMode="External"/><Relationship Id="rId18" Type="http://schemas.openxmlformats.org/officeDocument/2006/relationships/hyperlink" Target="https://hal.science/hal-02302152v1" TargetMode="External"/><Relationship Id="rId19" Type="http://schemas.openxmlformats.org/officeDocument/2006/relationships/hyperlink" Target="https://hal.science/hal-02302159v1" TargetMode="External"/><Relationship Id="rId20" Type="http://schemas.openxmlformats.org/officeDocument/2006/relationships/hyperlink" Target="http://www.pur-editions.fr/detail.php?idOuv=3696" TargetMode="External"/><Relationship Id="rId21" Type="http://schemas.openxmlformats.org/officeDocument/2006/relationships/hyperlink" Target="https://hal.science/hal-02302170v1" TargetMode="External"/><Relationship Id="rId22" Type="http://schemas.openxmlformats.org/officeDocument/2006/relationships/hyperlink" Target="https://hal.science/search/index/?q=*&amp;authFullName_s=Fabrice Fernandez" TargetMode="External"/><Relationship Id="rId23" Type="http://schemas.openxmlformats.org/officeDocument/2006/relationships/hyperlink" Target="https://www.archivescontemporaines.com/books/9782813001276" TargetMode="External"/><Relationship Id="rId24" Type="http://schemas.openxmlformats.org/officeDocument/2006/relationships/hyperlink" Target="https://hal.science/hal-02302761v1" TargetMode="External"/><Relationship Id="rId25" Type="http://schemas.openxmlformats.org/officeDocument/2006/relationships/hyperlink" Target="https://hal.science/search/index/?q=*&amp;authFullName_s=Samuel L&#233;z&#233;" TargetMode="External"/><Relationship Id="rId26" Type="http://schemas.openxmlformats.org/officeDocument/2006/relationships/hyperlink" Target="https://hal.science/hal-02302161v1" TargetMode="External"/><Relationship Id="rId27" Type="http://schemas.openxmlformats.org/officeDocument/2006/relationships/hyperlink" Target="http://www.pur-editions.fr/detail.php?idOuv=3520" TargetMode="External"/><Relationship Id="rId28" Type="http://schemas.openxmlformats.org/officeDocument/2006/relationships/hyperlink" Target="https://hal.science/hal-02302184v1" TargetMode="External"/><Relationship Id="rId29" Type="http://schemas.openxmlformats.org/officeDocument/2006/relationships/hyperlink" Target="https://hal.science/hal-02302765v1" TargetMode="External"/><Relationship Id="rId30" Type="http://schemas.openxmlformats.org/officeDocument/2006/relationships/hyperlink" Target="https://hal.science/hal-02302190v1" TargetMode="External"/><Relationship Id="rId31" Type="http://schemas.openxmlformats.org/officeDocument/2006/relationships/hyperlink" Target="https://hal.science/hal-02302198v1" TargetMode="External"/><Relationship Id="rId32" Type="http://schemas.openxmlformats.org/officeDocument/2006/relationships/hyperlink" Target="https://hal.science/search/index/?q=*&amp;authFullName_s=&#201;ric Gagnon" TargetMode="External"/><Relationship Id="rId33" Type="http://schemas.openxmlformats.org/officeDocument/2006/relationships/hyperlink" Target="https://www.academia.edu/4443518/Communication_singularit%C3%A9_h%C3%A9ro%C3%AFsme._L_accompagnement_et_les_gestions_temporelles_du_cancer_avec_Eric_Gagnon_" TargetMode="External"/><Relationship Id="rId34" Type="http://schemas.openxmlformats.org/officeDocument/2006/relationships/hyperlink" Target="https://hal.science/hal-02302328v1" TargetMode="External"/><Relationship Id="rId35" Type="http://schemas.openxmlformats.org/officeDocument/2006/relationships/hyperlink" Target="https://hal.science/hal-04681040v1" TargetMode="External"/><Relationship Id="rId36" Type="http://schemas.openxmlformats.org/officeDocument/2006/relationships/hyperlink" Target="https://hal.science/search/index/?q=*&amp;authFullName_s=Ma&#235;lle Moalic-Minnaert" TargetMode="External"/><Relationship Id="rId37" Type="http://schemas.openxmlformats.org/officeDocument/2006/relationships/hyperlink" Target="https://hal.science/search/index/?q=*&amp;authFullName_s=Pauline Seiller" TargetMode="External"/><Relationship Id="rId38" Type="http://schemas.openxmlformats.org/officeDocument/2006/relationships/hyperlink" Target="https://hal.science/search/index/?q=*&amp;authFullName_s=Vassili Rivron" TargetMode="External"/><Relationship Id="rId39" Type="http://schemas.openxmlformats.org/officeDocument/2006/relationships/hyperlink" Target="https://hal.science/hal-05563696v1" TargetMode="External"/><Relationship Id="rId40" Type="http://schemas.openxmlformats.org/officeDocument/2006/relationships/hyperlink" Target="https://hal.science/hal-05563702v1" TargetMode="External"/><Relationship Id="rId41" Type="http://schemas.openxmlformats.org/officeDocument/2006/relationships/hyperlink" Target="https://hal.science/hal-05563699v1" TargetMode="External"/><Relationship Id="rId42" Type="http://schemas.openxmlformats.org/officeDocument/2006/relationships/hyperlink" Target="https://normandie-univ.hal.science/hal-04622057v1" TargetMode="External"/><Relationship Id="rId43" Type="http://schemas.openxmlformats.org/officeDocument/2006/relationships/hyperlink" Target="https://normandie-univ.hal.science/hal-04622058v1" TargetMode="External"/><Relationship Id="rId44" Type="http://schemas.openxmlformats.org/officeDocument/2006/relationships/hyperlink" Target="https://normandie-univ.hal.science/hal-04622056v1" TargetMode="External"/><Relationship Id="rId45" Type="http://schemas.openxmlformats.org/officeDocument/2006/relationships/hyperlink" Target="https://normandie-univ.hal.science/hal-04622115v1" TargetMode="External"/><Relationship Id="rId46" Type="http://schemas.openxmlformats.org/officeDocument/2006/relationships/hyperlink" Target="https://normandie-univ.hal.science/hal-04622111v1" TargetMode="External"/><Relationship Id="rId47" Type="http://schemas.openxmlformats.org/officeDocument/2006/relationships/hyperlink" Target="https://normandie-univ.hal.science/hal-04627332v1" TargetMode="External"/><Relationship Id="rId48" Type="http://schemas.openxmlformats.org/officeDocument/2006/relationships/hyperlink" Target="https://normandie-univ.hal.science/hal-04622110v1" TargetMode="External"/><Relationship Id="rId49" Type="http://schemas.openxmlformats.org/officeDocument/2006/relationships/hyperlink" Target="https://hal.science/search/index/?q=*&amp;authFullName_s=Julie Costa" TargetMode="External"/><Relationship Id="rId50" Type="http://schemas.openxmlformats.org/officeDocument/2006/relationships/hyperlink" Target="https://normandie-univ.hal.science/hal-04622112v1" TargetMode="External"/><Relationship Id="rId51" Type="http://schemas.openxmlformats.org/officeDocument/2006/relationships/hyperlink" Target="https://hal.science/search/index/?q=*&amp;authFullName_s=Dominique Broussal" TargetMode="External"/><Relationship Id="rId52" Type="http://schemas.openxmlformats.org/officeDocument/2006/relationships/hyperlink" Target="https://hal.science/search/index/?q=*&amp;authFullName_s=Dominique Devieilhe" TargetMode="External"/><Relationship Id="rId53" Type="http://schemas.openxmlformats.org/officeDocument/2006/relationships/hyperlink" Target="https://hal.science/search/index/?q=*&amp;authFullName_s=Delphine Guyet" TargetMode="External"/><Relationship Id="rId54" Type="http://schemas.openxmlformats.org/officeDocument/2006/relationships/hyperlink" Target="https://normandie-univ.hal.science/hal-04622113v1" TargetMode="External"/><Relationship Id="rId55" Type="http://schemas.openxmlformats.org/officeDocument/2006/relationships/hyperlink" Target="https://hal.science/hal-02302822v1" TargetMode="External"/><Relationship Id="rId56" Type="http://schemas.openxmlformats.org/officeDocument/2006/relationships/hyperlink" Target="https://hal.science/search/index/?q=*&amp;authFullName_s=Victoire Cottereau" TargetMode="External"/><Relationship Id="rId57" Type="http://schemas.openxmlformats.org/officeDocument/2006/relationships/hyperlink" Target="https://hal.science/search/index/?q=*&amp;authFullName_s=Sylvie Morel" TargetMode="External"/><Relationship Id="rId58" Type="http://schemas.openxmlformats.org/officeDocument/2006/relationships/hyperlink" Target="https://shs.hal.science/halshs-03436267v1" TargetMode="External"/><Relationship Id="rId59" Type="http://schemas.openxmlformats.org/officeDocument/2006/relationships/hyperlink" Target="https://hal.science/hal-02302812v1" TargetMode="External"/><Relationship Id="rId60" Type="http://schemas.openxmlformats.org/officeDocument/2006/relationships/hyperlink" Target="https://hal.science/hal-02302939v1" TargetMode="External"/><Relationship Id="rId61" Type="http://schemas.openxmlformats.org/officeDocument/2006/relationships/hyperlink" Target="https://hal.science/hal-04916416v1" TargetMode="External"/><Relationship Id="rId62" Type="http://schemas.openxmlformats.org/officeDocument/2006/relationships/hyperlink" Target="https://dx.doi.org/10.4000/136ah" TargetMode="External"/><Relationship Id="rId63" Type="http://schemas.openxmlformats.org/officeDocument/2006/relationships/hyperlink" Target="https://normandie-univ.hal.science/hal-04621705v1" TargetMode="External"/><Relationship Id="rId64" Type="http://schemas.openxmlformats.org/officeDocument/2006/relationships/hyperlink" Target="https://hal.science/search/index/?q=*&amp;authFullName_s=Julien Boutonnier" TargetMode="External"/><Relationship Id="rId65" Type="http://schemas.openxmlformats.org/officeDocument/2006/relationships/hyperlink" Target="https://hal.science/search/index/?q=*&amp;authFullName_s=Anne Gourio" TargetMode="External"/><Relationship Id="rId66" Type="http://schemas.openxmlformats.org/officeDocument/2006/relationships/hyperlink" Target="https://dx.doi.org/10.4000/elfe.2636" TargetMode="External"/><Relationship Id="rId67" Type="http://schemas.openxmlformats.org/officeDocument/2006/relationships/hyperlink" Target="https://hal.science/hal-04527377v1" TargetMode="External"/><Relationship Id="rId68" Type="http://schemas.openxmlformats.org/officeDocument/2006/relationships/hyperlink" Target="https://dx.doi.org/10.3917/corp1.018.0187" TargetMode="External"/><Relationship Id="rId69" Type="http://schemas.openxmlformats.org/officeDocument/2006/relationships/hyperlink" Target="https://shs.hal.science/halshs-02302994v1" TargetMode="External"/><Relationship Id="rId70" Type="http://schemas.openxmlformats.org/officeDocument/2006/relationships/hyperlink" Target="https://dx.doi.org/10.3917/crpsy.004.0088" TargetMode="External"/><Relationship Id="rId71" Type="http://schemas.openxmlformats.org/officeDocument/2006/relationships/hyperlink" Target="https://inserm.hal.science/inserm-02333383v1" TargetMode="External"/><Relationship Id="rId72" Type="http://schemas.openxmlformats.org/officeDocument/2006/relationships/hyperlink" Target="https://hal.science/search/index/?q=*&amp;authFullName_s=Zuzana Macek Jilkova" TargetMode="External"/><Relationship Id="rId73" Type="http://schemas.openxmlformats.org/officeDocument/2006/relationships/hyperlink" Target="https://hal.science/search/index/?q=*&amp;authFullName_s=Thomas Decaens" TargetMode="External"/><Relationship Id="rId74" Type="http://schemas.openxmlformats.org/officeDocument/2006/relationships/hyperlink" Target="https://hal.science/search/index/?q=*&amp;authFullName_s=Alice Marlu" TargetMode="External"/><Relationship Id="rId75" Type="http://schemas.openxmlformats.org/officeDocument/2006/relationships/hyperlink" Target="https://hal.science/search/index/?q=*&amp;authFullName_s=Evelyne Jouvin-Marche" TargetMode="External"/><Relationship Id="rId76" Type="http://schemas.openxmlformats.org/officeDocument/2006/relationships/hyperlink" Target="https://dx.doi.org/10.1155/2017/3214917" TargetMode="External"/><Relationship Id="rId77" Type="http://schemas.openxmlformats.org/officeDocument/2006/relationships/hyperlink" Target="https://hal.science/hal-02062069v1" TargetMode="External"/><Relationship Id="rId78" Type="http://schemas.openxmlformats.org/officeDocument/2006/relationships/hyperlink" Target="https://dx.doi.org/10.4000/anthropologiesante.1595" TargetMode="External"/><Relationship Id="rId79" Type="http://schemas.openxmlformats.org/officeDocument/2006/relationships/hyperlink" Target="https://hal.science/hal-02162720v1" TargetMode="External"/><Relationship Id="rId80" Type="http://schemas.openxmlformats.org/officeDocument/2006/relationships/hyperlink" Target="https://dx.doi.org/10.4000/sociologies.4798" TargetMode="External"/><Relationship Id="rId81" Type="http://schemas.openxmlformats.org/officeDocument/2006/relationships/hyperlink" Target="https://hal.science/hal-02302784v1" TargetMode="External"/><Relationship Id="rId82" Type="http://schemas.openxmlformats.org/officeDocument/2006/relationships/hyperlink" Target="https://hal.science/search/index/?q=*&amp;authFullName_s=Fr&#233;d&#233;ric Barbe" TargetMode="External"/><Relationship Id="rId83" Type="http://schemas.openxmlformats.org/officeDocument/2006/relationships/hyperlink" Target="https://hal.science/hal-01947980v1" TargetMode="External"/><Relationship Id="rId84" Type="http://schemas.openxmlformats.org/officeDocument/2006/relationships/hyperlink" Target="https://hal.science/hal-02302136v1" TargetMode="External"/><Relationship Id="rId85" Type="http://schemas.openxmlformats.org/officeDocument/2006/relationships/hyperlink" Target="https://hal.science/search/index/?q=*&amp;authFullName_s=Tomohiro Matsuda" TargetMode="External"/><Relationship Id="rId86" Type="http://schemas.openxmlformats.org/officeDocument/2006/relationships/hyperlink" Target="https://hal.science/search/index/?q=*&amp;authFullName_s=Pascale Grosclaude" TargetMode="External"/><Relationship Id="rId87" Type="http://schemas.openxmlformats.org/officeDocument/2006/relationships/hyperlink" Target="https://hal.science/search/index/?q=*&amp;authFullName_s=Serge Cl&#233;ment" TargetMode="External"/><Relationship Id="rId88" Type="http://schemas.openxmlformats.org/officeDocument/2006/relationships/hyperlink" Target="https://dx.doi.org/10.1023/b:ejep.0000024703.54660.e5" TargetMode="External"/><Relationship Id="rId89" Type="http://schemas.openxmlformats.org/officeDocument/2006/relationships/hyperlink" Target="https://api.istex.fr/ark:/67375/VQC-1QNR7JMV-1/fulltext.pdf?sid=hal" TargetMode="External"/><Relationship Id="rId90" Type="http://schemas.openxmlformats.org/officeDocument/2006/relationships/hyperlink" Target="https://hal.science/hal-01948015v1" TargetMode="External"/><Relationship Id="rId91" Type="http://schemas.openxmlformats.org/officeDocument/2006/relationships/hyperlink" Target="https://hal.science/hal-00949272v1" TargetMode="External"/><Relationship Id="rId92" Type="http://schemas.openxmlformats.org/officeDocument/2006/relationships/hyperlink" Target="https://sorbonne-paris-nord.hal.science/hal-00563201v1" TargetMode="External"/><Relationship Id="rId93" Type="http://schemas.openxmlformats.org/officeDocument/2006/relationships/hyperlink" Target="https://hal.science/hal-02302333v1" TargetMode="External"/><Relationship Id="rId94" Type="http://schemas.openxmlformats.org/officeDocument/2006/relationships/hyperlink" Target="https://hal.science/search/index/?q=*&amp;authFullName_s=Odile Steinauer" TargetMode="External"/><Relationship Id="rId95" Type="http://schemas.openxmlformats.org/officeDocument/2006/relationships/hyperlink" Target="https://hal.science/hal-0230233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Marche</dc:title>
  <dc:description>CV</dc:description>
  <dc:subject/>
  <cp:keywords/>
  <cp:category/>
  <cp:lastModifiedBy/>
  <dcterms:created xsi:type="dcterms:W3CDTF">2026-05-01T01:33:47+02:00</dcterms:created>
  <dcterms:modified xsi:type="dcterms:W3CDTF">2026-05-01T01:33:47+02:00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