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Herbert RAKOTONIRINA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Spatially Aware Gaussian Mixture Model via Implicit Deep Priors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Théophile Lohier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Workshop on Computer Vision for Geospatial Image Analysis (GeoCV @ WACV 2026)</w:t>
            </w:r>
            <w:r>
              <w:rPr/>
              <w:t xml:space="preserve">, Mar 2026,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Gaussian Mixture Model for Geological Predictive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Théophile Lohier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Baptiste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VGC 2025 - Geosciences Reimagined: Digital Innovations for a Changing World</w:t>
            </w:r>
            <w:r>
              <w:rPr/>
              <w:t xml:space="preserve">, Sep 2025,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Alluvial Terraces in Watersheds Using Gaussian Mixture Model on Relative Height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Théophile Lohier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Raingeard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avec un réseau de neurones génératif comme alternative au krigeage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29-ème Colloque GRETSI sur le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mapping and assignment uncertainty with a spatially adjusted Gaussian mixture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Théophile Lohier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Baptiste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Lacquement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2026, 214, pp.106184.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⟨10.1016/j.cageo.2026.106184⟩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Contaminated Soil Volumes Using a Generative Neural Network: A Hydrocarbon Case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⟨10.1007/s11004-025-10193-6⟩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deep neural network as an alternative to co-kriging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Computing and Geosciences</w:t>
            </w:r>
            <w:r>
              <w:rPr/>
              <w:t xml:space="preserve">, 2024, 24, pp.100198.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⟨10.1016/j.acags.2024.100198⟩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Interpolation and Conditional Map Generation Using Deep Image Prior for Environmental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Ignacio Guridi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2024, 56 (5), pp.949-974.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⟨10.1007/s11004-023-10125-2⟩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Géοstatistiques par apprentissage prοfοnd pοur la réductiοn des incertitudes : applicatiοn à la dépοllutiοn des sοls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</w:p>
          <w:p>
            <w:pPr/>
            <w:r>
              <w:rPr/>
              <w:t xml:space="preserve">Intelligence artificielle [cs.AI]. Normandie Université,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2024NORMR047⟩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tel-04926642v1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Contaminated Soil Volumes Using a Generative Neural Network: A Hydrocarbon Case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Geostatistics for Environmental Applications (geoENV)</w:t>
            </w:r>
            <w:r>
              <w:rPr/>
              <w:t xml:space="preserve">, Jun 2024, Chania,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hal-04936640v1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77871v1" TargetMode="External"/><Relationship Id="rId8" Type="http://schemas.openxmlformats.org/officeDocument/2006/relationships/hyperlink" Target="https://hal.science/search/index/?q=*&amp;authFullName_s=Herbert Rakotonirina" TargetMode="External"/><Relationship Id="rId9" Type="http://schemas.openxmlformats.org/officeDocument/2006/relationships/hyperlink" Target="https://hal.science/search/index/?q=*&amp;authFullName_s=Th&#233;ophile Lohier" TargetMode="External"/><Relationship Id="rId10" Type="http://schemas.openxmlformats.org/officeDocument/2006/relationships/hyperlink" Target="https://hal.science/search/index/?q=*&amp;authFullName_s=Julien Baptiste" TargetMode="External"/><Relationship Id="rId11" Type="http://schemas.openxmlformats.org/officeDocument/2006/relationships/hyperlink" Target="https://brgm.hal.science/hal-05147489v1" TargetMode="External"/><Relationship Id="rId12" Type="http://schemas.openxmlformats.org/officeDocument/2006/relationships/hyperlink" Target="https://hal.science/search/index/?q=*&amp;authFullName_s=H&#233;l&#232;ne Tissoux" TargetMode="External"/><Relationship Id="rId13" Type="http://schemas.openxmlformats.org/officeDocument/2006/relationships/hyperlink" Target="https://brgm.hal.science/hal-04973389v1" TargetMode="External"/><Relationship Id="rId14" Type="http://schemas.openxmlformats.org/officeDocument/2006/relationships/hyperlink" Target="https://hal.science/search/index/?q=*&amp;authFullName_s=Anne Raingeard" TargetMode="External"/><Relationship Id="rId15" Type="http://schemas.openxmlformats.org/officeDocument/2006/relationships/hyperlink" Target="https://hal.science/search/index/?q=*&amp;authFullName_s=Fr&#233;d&#233;ric Lacquement" TargetMode="External"/><Relationship Id="rId16" Type="http://schemas.openxmlformats.org/officeDocument/2006/relationships/hyperlink" Target="https://normandie-univ.hal.science/hal-04194187v1" TargetMode="External"/><Relationship Id="rId17" Type="http://schemas.openxmlformats.org/officeDocument/2006/relationships/hyperlink" Target="https://hal.science/search/index/?q=*&amp;authFullName_s=Paul Honeine" TargetMode="External"/><Relationship Id="rId18" Type="http://schemas.openxmlformats.org/officeDocument/2006/relationships/hyperlink" Target="https://hal.science/search/index/?q=*&amp;authFullName_s=Olivier Atteia" TargetMode="External"/><Relationship Id="rId19" Type="http://schemas.openxmlformats.org/officeDocument/2006/relationships/hyperlink" Target="https://hal.science/search/index/?q=*&amp;authFullName_s=Antonin van Exem" TargetMode="External"/><Relationship Id="rId20" Type="http://schemas.openxmlformats.org/officeDocument/2006/relationships/hyperlink" Target="https://hal.science/hal-05624773v1" TargetMode="External"/><Relationship Id="rId21" Type="http://schemas.openxmlformats.org/officeDocument/2006/relationships/hyperlink" Target="https://dx.doi.org/10.1016/j.cageo.2026.106184" TargetMode="External"/><Relationship Id="rId22" Type="http://schemas.openxmlformats.org/officeDocument/2006/relationships/hyperlink" Target="https://normandie-univ.hal.science/hal-05063108v1" TargetMode="External"/><Relationship Id="rId23" Type="http://schemas.openxmlformats.org/officeDocument/2006/relationships/hyperlink" Target="https://dx.doi.org/10.1007/s11004-025-10193-6" TargetMode="External"/><Relationship Id="rId24" Type="http://schemas.openxmlformats.org/officeDocument/2006/relationships/hyperlink" Target="https://normandie-univ.hal.science/hal-04722317v1" TargetMode="External"/><Relationship Id="rId25" Type="http://schemas.openxmlformats.org/officeDocument/2006/relationships/hyperlink" Target="https://dx.doi.org/10.1016/j.acags.2024.100198" TargetMode="External"/><Relationship Id="rId26" Type="http://schemas.openxmlformats.org/officeDocument/2006/relationships/hyperlink" Target="https://hal.science/hal-04654724v1" TargetMode="External"/><Relationship Id="rId27" Type="http://schemas.openxmlformats.org/officeDocument/2006/relationships/hyperlink" Target="https://hal.science/search/index/?q=*&amp;authFullName_s=Ignacio Guridi" TargetMode="External"/><Relationship Id="rId28" Type="http://schemas.openxmlformats.org/officeDocument/2006/relationships/hyperlink" Target="https://dx.doi.org/10.1007/s11004-023-10125-2" TargetMode="External"/><Relationship Id="rId29" Type="http://schemas.openxmlformats.org/officeDocument/2006/relationships/hyperlink" Target="https://theses.hal.science/tel-04926642v1" TargetMode="External"/><Relationship Id="rId30" Type="http://schemas.openxmlformats.org/officeDocument/2006/relationships/hyperlink" Target="https://www.theses.fr/2024NORMR047" TargetMode="External"/><Relationship Id="rId31" Type="http://schemas.openxmlformats.org/officeDocument/2006/relationships/hyperlink" Target="https://normandie-univ.hal.science/hal-0493664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Herbert RAKOTONIRINA</dc:title>
  <dc:description>CV</dc:description>
  <dc:subject/>
  <cp:keywords/>
  <cp:category/>
  <cp:lastModifiedBy/>
  <dcterms:created xsi:type="dcterms:W3CDTF">2026-05-25T03:54:33+02:00</dcterms:created>
  <dcterms:modified xsi:type="dcterms:W3CDTF">2026-05-25T03:54:33+02:00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