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Bruno Roussel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continuous phase viscosity on drop breakup mechanisms in a miniature cubic mixer at moderate Reynolds numbers</w:t></w:r></w:hyperlink></w:p><w:p><w:pPr/><w:hyperlink r:id="rId8" w:history="1"><w:r><w:rPr><w:color w:val="#410a8c"/><w:u w:val="single"/></w:rPr><w:t xml:space="preserve">Antoine Hardy</w:t></w:r></w:hyperlink><w:r><w:rPr/><w:t xml:space="preserve">,</w:t></w:r><w:hyperlink r:id="rId9" w:history="1"><w:r><w:rPr><w:color w:val="#410a8c"/><w:u w:val="single"/></w:rPr><w:t xml:space="preserve">Nil Philip</w:t></w:r></w:hyperlink><w:r><w:rPr/><w:t xml:space="preserve">,</w:t></w:r><w:hyperlink r:id="rId10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Fabrice Lamadie</w:t></w:r></w:hyperlink><w:r><w:rPr/><w:t xml:space="preserve">,</w:t></w:r><w:hyperlink r:id="rId12" w:history="1"><w:r><w:rPr><w:color w:val="#410a8c"/><w:u w:val="single"/></w:rPr><w:t xml:space="preserve">Tojonirina Randriamanantena</w:t></w:r></w:hyperlink><w:r><w:rPr/><w:t xml:space="preserve">et al.</w:t></w:r></w:p><w:p><w:pPr/><w:r><w:rPr><w:i w:val="1"/><w:iCs w:val="1"/></w:rPr><w:t xml:space="preserve">Chemical Engineering Science</w:t></w:r><w:r><w:rPr/><w:t xml:space="preserve">, 2026, 321, pp.122751. </w:t></w:r><w:hyperlink r:id="rId13" w:history="1"><w:r><w:rPr><w:color w:val="#410a8c"/><w:u w:val="single"/></w:rPr><w:t xml:space="preserve">⟨10.1016/j.ces.2025.122751⟩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hal-05369225v1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Microwave enhanced demulsification of metal ion extraction emulsions: From permittivity modeling to proof of concept for solvent extraction processes</w:t></w:r></w:hyperlink></w:p><w:p><w:pPr/><w:hyperlink r:id="rId15" w:history="1"><w:r><w:rPr><w:color w:val="#410a8c"/><w:u w:val="single"/></w:rPr><w:t xml:space="preserve">C. Cerino</w:t></w:r></w:hyperlink><w:r><w:rPr/><w:t xml:space="preserve">,</w:t></w:r><w:hyperlink r:id="rId16" w:history="1"><w:r><w:rPr><w:color w:val="#410a8c"/><w:u w:val="single"/></w:rPr><w:t xml:space="preserve">H. Roussel</w:t></w:r></w:hyperlink><w:r><w:rPr/><w:t xml:space="preserve">,</w:t></w:r><w:hyperlink r:id="rId17" w:history="1"><w:r><w:rPr><w:color w:val="#410a8c"/><w:u w:val="single"/></w:rPr><w:t xml:space="preserve">Lionel Estel</w:t></w:r></w:hyperlink><w:r><w:rPr/><w:t xml:space="preserve">,</w:t></w:r><w:hyperlink r:id="rId18" w:history="1"><w:r><w:rPr><w:color w:val="#410a8c"/><w:u w:val="single"/></w:rPr><w:t xml:space="preserve">Sophie Charton</w:t></w:r></w:hyperlink><w:r><w:rPr/><w:t xml:space="preserve">,</w:t></w:r><w:hyperlink r:id="rId19" w:history="1"><w:r><w:rPr><w:color w:val="#410a8c"/><w:u w:val="single"/></w:rPr><w:t xml:space="preserve">Isabelle Polaert</w:t></w:r></w:hyperlink></w:p><w:p><w:pPr/><w:r><w:rPr><w:i w:val="1"/><w:iCs w:val="1"/></w:rPr><w:t xml:space="preserve">Chemical Engineering Research and Design</w:t></w:r><w:r><w:rPr/><w:t xml:space="preserve">, 2024, 207, pp.331-344. </w:t></w:r><w:hyperlink r:id="rId20" w:history="1"><w:r><w:rPr><w:color w:val="#410a8c"/><w:u w:val="single"/></w:rPr><w:t xml:space="preserve">⟨10.1016/j.cherd.2024.06.010⟩</w:t></w:r></w:hyperlink></w:p><w:p><w:pPr/><w:r><w:rPr/><w:t xml:space="preserve">Article dans une revue</w:t></w:r></w:p><w:p><w:pPr/><w:hyperlink r:id="rId14" w:history="1"><w:r><w:rPr><w:color w:val="#410a8c"/><w:u w:val="single"/></w:rPr><w:t xml:space="preserve">cea-04721519v1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Hydrodynamics of pulsed columns: The effect of new parameters affecting the pressure drop</w:t></w:r></w:hyperlink></w:p><w:p><w:pPr/><w:hyperlink r:id="rId22" w:history="1"><w:r><w:rPr><w:color w:val="#410a8c"/><w:u w:val="single"/></w:rPr><w:t xml:space="preserve">S. Charton</w:t></w:r></w:hyperlink><w:r><w:rPr/><w:t xml:space="preserve">,</w:t></w:r><w:hyperlink r:id="rId23" w:history="1"><w:r><w:rPr><w:color w:val="#410a8c"/><w:u w:val="single"/></w:rPr><w:t xml:space="preserve">M. Thebault</w:t></w:r></w:hyperlink><w:r><w:rPr/><w:t xml:space="preserve">,</w:t></w:r><w:hyperlink r:id="rId24" w:history="1"><w:r><w:rPr><w:color w:val="#410a8c"/><w:u w:val="single"/></w:rPr><w:t xml:space="preserve">S. Winn</w:t></w:r></w:hyperlink><w:r><w:rPr/><w:t xml:space="preserve">,</w:t></w:r><w:hyperlink r:id="rId16" w:history="1"><w:r><w:rPr><w:color w:val="#410a8c"/><w:u w:val="single"/></w:rPr><w:t xml:space="preserve">H. Roussel</w:t></w:r></w:hyperlink><w:r><w:rPr/><w:t xml:space="preserve">,</w:t></w:r><w:hyperlink r:id="rId25" w:history="1"><w:r><w:rPr><w:color w:val="#410a8c"/><w:u w:val="single"/></w:rPr><w:t xml:space="preserve">F. Lamadie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125, </w:t></w:r><w:hyperlink r:id="rId26" w:history="1"><w:r><w:rPr><w:color w:val="#410a8c"/><w:u w:val="single"/></w:rPr><w:t xml:space="preserve">⟨10.1016/j.cherd.2017.07.033⟩</w:t></w:r></w:hyperlink></w:p><w:p><w:pPr/><w:r><w:rPr/><w:t xml:space="preserve">Article dans une revue</w:t></w:r></w:p><w:p><w:pPr/><w:hyperlink r:id="rId21" w:history="1"><w:r><w:rPr><w:color w:val="#410a8c"/><w:u w:val="single"/></w:rPr><w:t xml:space="preserve">cea-02421909v1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Design, Development and Testing of Miniature Liquid-liquid Extraction Contactors for R&D Studies in Nuclear Environment</w:t></w:r></w:hyperlink></w:p><w:p><w:pPr/><w:hyperlink r:id="rId10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pp.487-494. </w:t></w:r><w:hyperlink r:id="rId28" w:history="1"><w:r><w:rPr><w:color w:val="#410a8c"/><w:u w:val="single"/></w:rPr><w:t xml:space="preserve">⟨10.1016/j.proche.2016.10.068⟩</w:t></w:r></w:hyperlink></w:p><w:p><w:pPr/><w:r><w:rPr/><w:t xml:space="preserve">Article dans une revue</w:t></w:r></w:p><w:p><w:pPr/><w:hyperlink r:id="rId27" w:history="1"><w:r><w:rPr><w:color w:val="#410a8c"/><w:u w:val="single"/></w:rPr><w:t xml:space="preserve">cea-02197141v1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Accounting robustly for instantaneous chemical equilibriums in reactive transport: A numerical method and its application to liquid-liquid extraction modeling</w:t></w:r></w:hyperlink></w:p><w:p><w:pPr/><w:hyperlink r:id="rId30" w:history="1"><w:r><w:rPr><w:color w:val="#410a8c"/><w:u w:val="single"/></w:rPr><w:t xml:space="preserve">Ludovic Métivier</w:t></w:r></w:hyperlink><w:r><w:rPr/><w:t xml:space="preserve">,</w:t></w:r><w:hyperlink r:id="rId10" w:history="1"><w:r><w:rPr><w:color w:val="#410a8c"/><w:u w:val="single"/></w:rPr><w:t xml:space="preserve">Hervé Roussel</w:t></w:r></w:hyperlink></w:p><w:p><w:pPr/><w:r><w:rPr><w:i w:val="1"/><w:iCs w:val="1"/></w:rPr><w:t xml:space="preserve">Computers &amp; Chemical Engineering</w:t></w:r><w:r><w:rPr/><w:t xml:space="preserve">, 2012, 45, pp.50-61. </w:t></w:r><w:hyperlink r:id="rId31" w:history="1"><w:r><w:rPr><w:color w:val="#410a8c"/><w:u w:val="single"/></w:rPr><w:t xml:space="preserve">⟨10.1016/j.compchemeng.2012.05.017⟩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hal-00763697v1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Lab-scale pulsed columns trials for a new nuclear fuel recycling process</w:t></w:r></w:hyperlink></w:p><w:p><w:pPr/><w:hyperlink r:id="rId33" w:history="1"><w:r><w:rPr><w:color w:val="#410a8c"/><w:u w:val="single"/></w:rPr><w:t xml:space="preserve">German Garzon Losik</w:t></w:r></w:hyperlink><w:r><w:rPr/><w:t xml:space="preserve">,</w:t></w:r><w:hyperlink r:id="rId11" w:history="1"><w:r><w:rPr><w:color w:val="#410a8c"/><w:u w:val="single"/></w:rPr><w:t xml:space="preserve">Fabrice Lamadie</w:t></w:r></w:hyperlink><w:r><w:rPr/><w:t xml:space="preserve">,</w:t></w:r><w:hyperlink r:id="rId34" w:history="1"><w:r><w:rPr><w:color w:val="#410a8c"/><w:u w:val="single"/></w:rPr><w:t xml:space="preserve">Herve Roussel</w:t></w:r></w:hyperlink></w:p><w:p><w:pPr/><w:r><w:rPr><w:i w:val="1"/><w:iCs w:val="1"/></w:rPr><w:t xml:space="preserve">ATALANTE 2024 - Sixth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32" w:history="1"><w:r><w:rPr><w:color w:val="#410a8c"/><w:u w:val="single"/></w:rPr><w:t xml:space="preserve">cea-04722329v1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Demonstration trials of a new spent nuclear fuel treatment process using lab-scale pulsed columns</w:t></w:r></w:hyperlink></w:p><w:p><w:pPr/><w:hyperlink r:id="rId34" w:history="1"><w:r><w:rPr><w:color w:val="#410a8c"/><w:u w:val="single"/></w:rPr><w:t xml:space="preserve">Herve Roussel</w:t></w:r></w:hyperlink><w:r><w:rPr/><w:t xml:space="preserve">,</w:t></w:r><w:hyperlink r:id="rId36" w:history="1"><w:r><w:rPr><w:color w:val="#410a8c"/><w:u w:val="single"/></w:rPr><w:t xml:space="preserve">M. Montuir</w:t></w:r></w:hyperlink></w:p><w:p><w:pPr/><w:r><w:rPr><w:i w:val="1"/><w:iCs w:val="1"/></w:rPr><w:t xml:space="preserve">GLobal 2022 - International Conference on Nuclear Fuel Cycle</w:t></w:r><w:r><w:rPr/><w:t xml:space="preserve">, Jul 2022, Reims, France</w:t></w:r></w:p><w:p><w:pPr/><w:r><w:rPr/><w:t xml:space="preserve">Communication dans un congrès</w:t></w:r></w:p><w:p><w:pPr/><w:hyperlink r:id="rId35" w:history="1"><w:r><w:rPr><w:color w:val="#410a8c"/><w:u w:val="single"/></w:rPr><w:t xml:space="preserve">cea-04726952v1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Demonstration trials using a new monoamide-based solvent for spent nuclear fuel reprocessing</w:t></w:r></w:hyperlink></w:p><w:p><w:pPr/><w:hyperlink r:id="rId38" w:history="1"><w:r><w:rPr><w:color w:val="#410a8c"/><w:u w:val="single"/></w:rPr><w:t xml:space="preserve">M. Miguirditchian</w:t></w:r></w:hyperlink><w:r><w:rPr/><w:t xml:space="preserve">,</w:t></w:r><w:hyperlink r:id="rId39" w:history="1"><w:r><w:rPr><w:color w:val="#410a8c"/><w:u w:val="single"/></w:rPr><w:t xml:space="preserve">Roussel Hervé</w:t></w:r></w:hyperlink><w:r><w:rPr/><w:t xml:space="preserve">,</w:t></w:r><w:hyperlink r:id="rId40" w:history="1"><w:r><w:rPr><w:color w:val="#410a8c"/><w:u w:val="single"/></w:rPr><w:t xml:space="preserve">C. Marie</w:t></w:r></w:hyperlink><w:r><w:rPr/><w:t xml:space="preserve">,</w:t></w:r><w:hyperlink r:id="rId41" w:history="1"><w:r><w:rPr><w:color w:val="#410a8c"/><w:u w:val="single"/></w:rPr><w:t xml:space="preserve">P. Moeyaert</w:t></w:r></w:hyperlink><w:r><w:rPr/><w:t xml:space="preserve">,</w:t></w:r><w:hyperlink r:id="rId42" w:history="1"><w:r><w:rPr><w:color w:val="#410a8c"/><w:u w:val="single"/></w:rPr><w:t xml:space="preserve">Sylvain Costenoble</w:t></w:r></w:hyperlink><w:r><w:rPr/><w:t xml:space="preserve">et al.</w:t></w:r></w:p><w:p><w:pPr/><w:r><w:rPr><w:i w:val="1"/><w:iCs w:val="1"/></w:rPr><w:t xml:space="preserve">International Solvent Extraction Conference (ISEC 2022)</w:t></w:r><w:r><w:rPr/><w:t xml:space="preserve">, CHALMERS University, Sep 2022, Göteborg (Sweden), Sweden</w:t></w:r></w:p><w:p><w:pPr/><w:r><w:rPr/><w:t xml:space="preserve">Communication dans un congrès</w:t></w:r></w:p><w:p><w:pPr/><w:hyperlink r:id="rId37" w:history="1"><w:r><w:rPr><w:color w:val="#410a8c"/><w:u w:val="single"/></w:rPr><w:t xml:space="preserve">cea-04743172v1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Dielectric properties of typical solvent extraction emulsions</w:t></w:r></w:hyperlink></w:p><w:p><w:pPr/><w:hyperlink r:id="rId15" w:history="1"><w:r><w:rPr><w:color w:val="#410a8c"/><w:u w:val="single"/></w:rPr><w:t xml:space="preserve">C. Cerino</w:t></w:r></w:hyperlink><w:r><w:rPr/><w:t xml:space="preserve">,</w:t></w:r><w:hyperlink r:id="rId10" w:history="1"><w:r><w:rPr><w:color w:val="#410a8c"/><w:u w:val="single"/></w:rPr><w:t xml:space="preserve">Hervé Roussel</w:t></w:r></w:hyperlink><w:r><w:rPr/><w:t xml:space="preserve">,</w:t></w:r><w:hyperlink r:id="rId44" w:history="1"><w:r><w:rPr><w:color w:val="#410a8c"/><w:u w:val="single"/></w:rPr><w:t xml:space="preserve">L. Estel</w:t></w:r></w:hyperlink><w:r><w:rPr/><w:t xml:space="preserve">,</w:t></w:r><w:hyperlink r:id="rId18" w:history="1"><w:r><w:rPr><w:color w:val="#410a8c"/><w:u w:val="single"/></w:rPr><w:t xml:space="preserve">Sophie Charton</w:t></w:r></w:hyperlink><w:r><w:rPr/><w:t xml:space="preserve">,</w:t></w:r><w:hyperlink r:id="rId19" w:history="1"><w:r><w:rPr><w:color w:val="#410a8c"/><w:u w:val="single"/></w:rPr><w:t xml:space="preserve">Isabelle Polaert</w:t></w:r></w:hyperlink></w:p><w:p><w:pPr/><w:r><w:rPr><w:i w:val="1"/><w:iCs w:val="1"/></w:rPr><w:t xml:space="preserve">AMPERE 2021 - 18 th International Conference on Microwave and High Frequency Applications</w:t></w:r><w:r><w:rPr/><w:t xml:space="preserve">, Sep 2021, Göteborg (Online), Sweden</w:t></w:r></w:p><w:p><w:pPr/><w:r><w:rPr/><w:t xml:space="preserve">Communication dans un congrès</w:t></w:r></w:p><w:p><w:pPr/><w:hyperlink r:id="rId43" w:history="1"><w:r><w:rPr><w:color w:val="#410a8c"/><w:u w:val="single"/></w:rPr><w:t xml:space="preserve">hal-04729941v1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Extraction performance of monoamide extractants in pulsed columns</w:t></w:r></w:hyperlink></w:p><w:p><w:pPr/><w:hyperlink r:id="rId46" w:history="1"><w:r><w:rPr><w:color w:val="#410a8c"/><w:u w:val="single"/></w:rPr><w:t xml:space="preserve">B. Dinh</w:t></w:r></w:hyperlink><w:r><w:rPr/><w:t xml:space="preserve">,</w:t></w:r><w:hyperlink r:id="rId36" w:history="1"><w:r><w:rPr><w:color w:val="#410a8c"/><w:u w:val="single"/></w:rPr><w:t xml:space="preserve">M. Montuir</w:t></w:r></w:hyperlink><w:r><w:rPr/><w:t xml:space="preserve">,</w:t></w:r><w:hyperlink r:id="rId47" w:history="1"><w:r><w:rPr><w:color w:val="#410a8c"/><w:u w:val="single"/></w:rPr><w:t xml:space="preserve">C. Sorel</w:t></w:r></w:hyperlink><w:r><w:rPr/><w:t xml:space="preserve">,</w:t></w:r><w:hyperlink r:id="rId16" w:history="1"><w:r><w:rPr><w:color w:val="#410a8c"/><w:u w:val="single"/></w:rPr><w:t xml:space="preserve">H. Roussel</w:t></w:r></w:hyperlink><w:r><w:rPr/><w:t xml:space="preserve">,</w:t></w:r><w:hyperlink r:id="rId48" w:history="1"><w:r><w:rPr><w:color w:val="#410a8c"/><w:u w:val="single"/></w:rPr><w:t xml:space="preserve">A. Lelias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cea-02509779v1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Numerical study of Liquid-Liquid Emulsions in a Taylor-Couette Contactor</w:t></w:r></w:hyperlink></w:p><w:p><w:pPr/><w:hyperlink r:id="rId50" w:history="1"><w:r><w:rPr><w:color w:val="#410a8c"/><w:u w:val="single"/></w:rPr><w:t xml:space="preserve">N. Verdin</w:t></w:r></w:hyperlink><w:r><w:rPr/><w:t xml:space="preserve">,</w:t></w:r><w:hyperlink r:id="rId16" w:history="1"><w:r><w:rPr><w:color w:val="#410a8c"/><w:u w:val="single"/></w:rPr><w:t xml:space="preserve">H. Roussel</w:t></w:r></w:hyperlink><w:r><w:rPr/><w:t xml:space="preserve">,</w:t></w:r><w:hyperlink r:id="rId22" w:history="1"><w:r><w:rPr><w:color w:val="#410a8c"/><w:u w:val="single"/></w:rPr><w:t xml:space="preserve">S. Charton</w:t></w:r></w:hyperlink></w:p><w:p><w:pPr/><w:r><w:rPr><w:i w:val="1"/><w:iCs w:val="1"/></w:rPr><w:t xml:space="preserve">10th International Congress of Chemical and Process Engineering (ECCE10)</w:t></w:r><w:r><w:rPr/><w:t xml:space="preserve">, Sep 2015, Nice, France</w:t></w:r></w:p><w:p><w:pPr/><w:r><w:rPr/><w:t xml:space="preserve">Communication dans un congrès</w:t></w:r></w:p><w:p><w:pPr/><w:hyperlink r:id="rId49" w:history="1"><w:r><w:rPr><w:color w:val="#410a8c"/><w:u w:val="single"/></w:rPr><w:t xml:space="preserve">cea-02509154v1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PAREX Code: A powerful tool to model and simulate solvent extraction operations</w:t></w:r></w:hyperlink></w:p><w:p><w:pPr/><w:hyperlink r:id="rId52" w:history="1"><w:r><w:rPr><w:color w:val="#410a8c"/><w:u w:val="single"/></w:rPr><w:t xml:space="preserve">C Sorel</w:t></w:r></w:hyperlink><w:r><w:rPr/><w:t xml:space="preserve">,</w:t></w:r><w:hyperlink r:id="rId53" w:history="1"><w:r><w:rPr><w:color w:val="#410a8c"/><w:u w:val="single"/></w:rPr><w:t xml:space="preserve">M Montuir</w:t></w:r></w:hyperlink><w:r><w:rPr/><w:t xml:space="preserve">,</w:t></w:r><w:hyperlink r:id="rId54" w:history="1"><w:r><w:rPr><w:color w:val="#410a8c"/><w:u w:val="single"/></w:rPr><w:t xml:space="preserve">C Balaguer</w:t></w:r></w:hyperlink><w:r><w:rPr/><w:t xml:space="preserve">,</w:t></w:r><w:hyperlink r:id="rId55" w:history="1"><w:r><w:rPr><w:color w:val="#410a8c"/><w:u w:val="single"/></w:rPr><w:t xml:space="preserve">P Baron</w:t></w:r></w:hyperlink><w:r><w:rPr/><w:t xml:space="preserve">,</w:t></w:r><w:hyperlink r:id="rId56" w:history="1"><w:r><w:rPr><w:color w:val="#410a8c"/><w:u w:val="single"/></w:rPr><w:t xml:space="preserve">B Dinh</w:t></w:r></w:hyperlink><w:r><w:rPr/><w:t xml:space="preserve">et al.</w:t></w:r></w:p><w:p><w:pPr/><w:r><w:rPr><w:i w:val="1"/><w:iCs w:val="1"/></w:rPr><w:t xml:space="preserve">ISEC 2011 - the 19th International Solvent Extraction Conference</w:t></w:r><w:r><w:rPr/><w:t xml:space="preserve">, Oct 2011, Santiago, Chile</w:t></w:r></w:p><w:p><w:pPr/><w:r><w:rPr/><w:t xml:space="preserve">Communication dans un congrès</w:t></w:r></w:p><w:p><w:pPr/><w:hyperlink r:id="rId51" w:history="1"><w:r><w:rPr><w:color w:val="#410a8c"/><w:u w:val="single"/></w:rPr><w:t xml:space="preserve">cea-03541317v1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Diversification of Suppliers on Diluent (TPH) at La Hague Plant</w:t></w:r></w:hyperlink></w:p><w:p><w:pPr/><w:hyperlink r:id="rId58" w:history="1"><w:r><w:rPr><w:color w:val="#410a8c"/><w:u w:val="single"/></w:rPr><w:t xml:space="preserve">Ana Gil-Martin</w:t></w:r></w:hyperlink><w:r><w:rPr/><w:t xml:space="preserve">,</w:t></w:r><w:hyperlink r:id="rId59" w:history="1"><w:r><w:rPr><w:color w:val="#410a8c"/><w:u w:val="single"/></w:rPr><w:t xml:space="preserve">Frederic Lepretre</w:t></w:r></w:hyperlink><w:r><w:rPr/><w:t xml:space="preserve">,</w:t></w:r><w:hyperlink r:id="rId60" w:history="1"><w:r><w:rPr><w:color w:val="#410a8c"/><w:u w:val="single"/></w:rPr><w:t xml:space="preserve">Florian Meze</w:t></w:r></w:hyperlink><w:r><w:rPr/><w:t xml:space="preserve">,</w:t></w:r><w:hyperlink r:id="rId61" w:history="1"><w:r><w:rPr><w:color w:val="#410a8c"/><w:u w:val="single"/></w:rPr><w:t xml:space="preserve">Lionel Moisan</w:t></w:r></w:hyperlink><w:r><w:rPr/><w:t xml:space="preserve">,</w:t></w:r><w:hyperlink r:id="rId62" w:history="1"><w:r><w:rPr><w:color w:val="#410a8c"/><w:u w:val="single"/></w:rPr><w:t xml:space="preserve">Nicolas Vigier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57" w:history="1"><w:r><w:rPr><w:color w:val="#410a8c"/><w:u w:val="single"/></w:rPr><w:t xml:space="preserve">hal-04737252v1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Séparation liquide-liquide intensifiée par microondes</w:t></w:r></w:hyperlink></w:p><w:p><w:pPr/><w:hyperlink r:id="rId64" w:history="1"><w:r><w:rPr><w:color w:val="#410a8c"/><w:u w:val="single"/></w:rPr><w:t xml:space="preserve">Clelio Cerino</w:t></w:r></w:hyperlink><w:r><w:rPr/><w:t xml:space="preserve">,</w:t></w:r><w:hyperlink r:id="rId10" w:history="1"><w:r><w:rPr><w:color w:val="#410a8c"/><w:u w:val="single"/></w:rPr><w:t xml:space="preserve">Hervé Roussel</w:t></w:r></w:hyperlink><w:r><w:rPr/><w:t xml:space="preserve">,</w:t></w:r><w:hyperlink r:id="rId17" w:history="1"><w:r><w:rPr><w:color w:val="#410a8c"/><w:u w:val="single"/></w:rPr><w:t xml:space="preserve">Lionel Estel</w:t></w:r></w:hyperlink><w:r><w:rPr/><w:t xml:space="preserve">,</w:t></w:r><w:hyperlink r:id="rId18" w:history="1"><w:r><w:rPr><w:color w:val="#410a8c"/><w:u w:val="single"/></w:rPr><w:t xml:space="preserve">Sophie Charton</w:t></w:r></w:hyperlink><w:r><w:rPr/><w:t xml:space="preserve">,</w:t></w:r><w:hyperlink r:id="rId19" w:history="1"><w:r><w:rPr><w:color w:val="#410a8c"/><w:u w:val="single"/></w:rPr><w:t xml:space="preserve">Isabelle Polaert</w:t></w:r></w:hyperlink></w:p><w:p><w:pPr/><w:r><w:rPr><w:i w:val="1"/><w:iCs w:val="1"/></w:rPr><w:t xml:space="preserve">SFGP 2022</w:t></w:r><w:r><w:rPr/><w:t xml:space="preserve">, Nov 2022, Toulouse, France</w:t></w:r></w:p><w:p><w:pPr/><w:r><w:rPr/><w:t xml:space="preserve">Poster de conférence</w:t></w:r></w:p><w:p><w:pPr/><w:hyperlink r:id="rId63" w:history="1"><w:r><w:rPr><w:color w:val="#410a8c"/><w:u w:val="single"/></w:rPr><w:t xml:space="preserve">hal-05313769v1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a thermal treatment of coalescence inhibition in industrial solvent extraction</w:t></w:r></w:hyperlink></w:p><w:p><w:pPr/><w:hyperlink r:id="rId64" w:history="1"><w:r><w:rPr><w:color w:val="#410a8c"/><w:u w:val="single"/></w:rPr><w:t xml:space="preserve">Clelio Cerino</w:t></w:r></w:hyperlink><w:r><w:rPr/><w:t xml:space="preserve">,</w:t></w:r><w:hyperlink r:id="rId10" w:history="1"><w:r><w:rPr><w:color w:val="#410a8c"/><w:u w:val="single"/></w:rPr><w:t xml:space="preserve">Hervé Roussel</w:t></w:r></w:hyperlink><w:r><w:rPr/><w:t xml:space="preserve">,</w:t></w:r><w:hyperlink r:id="rId19" w:history="1"><w:r><w:rPr><w:color w:val="#410a8c"/><w:u w:val="single"/></w:rPr><w:t xml:space="preserve">Isabelle Polaert</w:t></w:r></w:hyperlink><w:r><w:rPr/><w:t xml:space="preserve">,</w:t></w:r><w:hyperlink r:id="rId44" w:history="1"><w:r><w:rPr><w:color w:val="#410a8c"/><w:u w:val="single"/></w:rPr><w:t xml:space="preserve">L. Estel</w:t></w:r></w:hyperlink><w:r><w:rPr/><w:t xml:space="preserve">,</w:t></w:r><w:hyperlink r:id="rId18" w:history="1"><w:r><w:rPr><w:color w:val="#410a8c"/><w:u w:val="single"/></w:rPr><w:t xml:space="preserve">Sophie Charton</w:t></w:r></w:hyperlink></w:p><w:p><w:pPr/><w:r><w:rPr><w:i w:val="1"/><w:iCs w:val="1"/></w:rPr><w:t xml:space="preserve">CHISA 2021 - International Congress of Chemical and Process Engineering</w:t></w:r><w:r><w:rPr/><w:t xml:space="preserve">, Mar 2021, Prague (Virtuel), Czech Republic. </w:t></w:r></w:p><w:p><w:pPr/><w:r><w:rPr/><w:t xml:space="preserve">Poster de conférence</w:t></w:r></w:p><w:p><w:pPr/><w:hyperlink r:id="rId65" w:history="1"><w:r><w:rPr><w:color w:val="#410a8c"/><w:u w:val="single"/></w:rPr><w:t xml:space="preserve">cea-04729753v1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Design, development and testing of miniature Liquid-Liquid Extraction contactors for RandD studies in nuclear environment</w:t></w:r></w:hyperlink></w:p><w:p><w:pPr/><w:hyperlink r:id="rId16" w:history="1"><w:r><w:rPr><w:color w:val="#410a8c"/><w:u w:val="single"/></w:rPr><w:t xml:space="preserve">H. Roussel</w:t></w:r></w:hyperlink><w:r><w:rPr/><w:t xml:space="preserve">,</w:t></w:r><w:hyperlink r:id="rId22" w:history="1"><w:r><w:rPr><w:color w:val="#410a8c"/><w:u w:val="single"/></w:rPr><w:t xml:space="preserve">S. Charton</w:t></w:r></w:hyperlink></w:p><w:p><w:pPr/><w:r><w:rPr><w:i w:val="1"/><w:iCs w:val="1"/></w:rPr><w:t xml:space="preserve">ATALANTE 2016 - Nuclear Chemistry for Sustainable Fuel Cycles</w:t></w:r><w:r><w:rPr/><w:t xml:space="preserve">, Jun 2016, Montpellier, France. ATALANTE 2016 - Nuclear Chemistry for Sustainable Fuel Cycles, 2016</w:t></w:r></w:p><w:p><w:pPr/><w:r><w:rPr/><w:t xml:space="preserve">Poster de conférence</w:t></w:r></w:p><w:p><w:pPr/><w:hyperlink r:id="rId66" w:history="1"><w:r><w:rPr><w:color w:val="#410a8c"/><w:u w:val="single"/></w:rPr><w:t xml:space="preserve">hal-02416336v1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Extracteur liquide-liquide et batterie comprenant de tels extracteurs</w:t></w:r></w:hyperlink></w:p><w:p><w:pPr/><w:hyperlink r:id="rId10" w:history="1"><w:r><w:rPr><w:color w:val="#410a8c"/><w:u w:val="single"/></w:rPr><w:t xml:space="preserve">Hervé Roussel</w:t></w:r></w:hyperlink></w:p><w:p><w:pPr/><w:r><w:rPr/><w:t xml:space="preserve">France, N° de brevet: FR3114755. 2020</w:t></w:r></w:p><w:p><w:pPr/><w:r><w:rPr/><w:t xml:space="preserve">Brevet</w:t></w:r></w:p><w:p><w:pPr/><w:hyperlink r:id="rId67" w:history="1"><w:r><w:rPr><w:color w:val="#410a8c"/><w:u w:val="single"/></w:rPr><w:t xml:space="preserve">cea-04724383v1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9225v1" TargetMode="External"/><Relationship Id="rId8" Type="http://schemas.openxmlformats.org/officeDocument/2006/relationships/hyperlink" Target="https://hal.science/search/index/?q=*&amp;authFullName_s=Antoine Hardy" TargetMode="External"/><Relationship Id="rId9" Type="http://schemas.openxmlformats.org/officeDocument/2006/relationships/hyperlink" Target="https://hal.science/search/index/?q=*&amp;authFullName_s=Nil Philip" TargetMode="External"/><Relationship Id="rId10" Type="http://schemas.openxmlformats.org/officeDocument/2006/relationships/hyperlink" Target="https://hal.science/search/index/?q=*&amp;authFullName_s=Herv&#233; Roussel" TargetMode="External"/><Relationship Id="rId11" Type="http://schemas.openxmlformats.org/officeDocument/2006/relationships/hyperlink" Target="https://hal.science/search/index/?q=*&amp;authFullName_s=Fabrice Lamadie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ces.2025.122751" TargetMode="External"/><Relationship Id="rId14" Type="http://schemas.openxmlformats.org/officeDocument/2006/relationships/hyperlink" Target="https://cea.hal.science/cea-04721519v1" TargetMode="External"/><Relationship Id="rId15" Type="http://schemas.openxmlformats.org/officeDocument/2006/relationships/hyperlink" Target="https://hal.science/search/index/?q=*&amp;authFullName_s=C. Cerino" TargetMode="External"/><Relationship Id="rId16" Type="http://schemas.openxmlformats.org/officeDocument/2006/relationships/hyperlink" Target="https://hal.science/search/index/?q=*&amp;authFullName_s=H. Roussel" TargetMode="External"/><Relationship Id="rId17" Type="http://schemas.openxmlformats.org/officeDocument/2006/relationships/hyperlink" Target="https://hal.science/search/index/?q=*&amp;authFullName_s=Lionel Estel" TargetMode="External"/><Relationship Id="rId18" Type="http://schemas.openxmlformats.org/officeDocument/2006/relationships/hyperlink" Target="https://hal.science/search/index/?q=*&amp;authFullName_s=Sophie Charton" TargetMode="External"/><Relationship Id="rId19" Type="http://schemas.openxmlformats.org/officeDocument/2006/relationships/hyperlink" Target="https://hal.science/search/index/?q=*&amp;authFullName_s=Isabelle Polaert" TargetMode="External"/><Relationship Id="rId20" Type="http://schemas.openxmlformats.org/officeDocument/2006/relationships/hyperlink" Target="https://dx.doi.org/10.1016/j.cherd.2024.06.010" TargetMode="External"/><Relationship Id="rId21" Type="http://schemas.openxmlformats.org/officeDocument/2006/relationships/hyperlink" Target="https://cea.hal.science/cea-02421909v1" TargetMode="External"/><Relationship Id="rId22" Type="http://schemas.openxmlformats.org/officeDocument/2006/relationships/hyperlink" Target="https://hal.science/search/index/?q=*&amp;authFullName_s=S. Charton" TargetMode="External"/><Relationship Id="rId23" Type="http://schemas.openxmlformats.org/officeDocument/2006/relationships/hyperlink" Target="https://hal.science/search/index/?q=*&amp;authFullName_s=M. Thebault" TargetMode="External"/><Relationship Id="rId24" Type="http://schemas.openxmlformats.org/officeDocument/2006/relationships/hyperlink" Target="https://hal.science/search/index/?q=*&amp;authFullName_s=S. Winn" TargetMode="External"/><Relationship Id="rId25" Type="http://schemas.openxmlformats.org/officeDocument/2006/relationships/hyperlink" Target="https://hal.science/search/index/?q=*&amp;authFullName_s=F. Lamadie" TargetMode="External"/><Relationship Id="rId26" Type="http://schemas.openxmlformats.org/officeDocument/2006/relationships/hyperlink" Target="https://dx.doi.org/10.1016/j.cherd.2017.07.033" TargetMode="External"/><Relationship Id="rId27" Type="http://schemas.openxmlformats.org/officeDocument/2006/relationships/hyperlink" Target="https://cea.hal.science/cea-02197141v1" TargetMode="External"/><Relationship Id="rId28" Type="http://schemas.openxmlformats.org/officeDocument/2006/relationships/hyperlink" Target="https://dx.doi.org/10.1016/j.proche.2016.10.068" TargetMode="External"/><Relationship Id="rId29" Type="http://schemas.openxmlformats.org/officeDocument/2006/relationships/hyperlink" Target="https://hal.science/hal-00763697v1" TargetMode="External"/><Relationship Id="rId30" Type="http://schemas.openxmlformats.org/officeDocument/2006/relationships/hyperlink" Target="https://hal.science/search/index/?q=*&amp;authFullName_s=Ludovic M&#233;tivier" TargetMode="External"/><Relationship Id="rId31" Type="http://schemas.openxmlformats.org/officeDocument/2006/relationships/hyperlink" Target="https://dx.doi.org/10.1016/j.compchemeng.2012.05.017" TargetMode="External"/><Relationship Id="rId32" Type="http://schemas.openxmlformats.org/officeDocument/2006/relationships/hyperlink" Target="https://cea.hal.science/cea-04722329v1" TargetMode="External"/><Relationship Id="rId33" Type="http://schemas.openxmlformats.org/officeDocument/2006/relationships/hyperlink" Target="https://hal.science/search/index/?q=*&amp;authFullName_s=German Garzon Losik" TargetMode="External"/><Relationship Id="rId34" Type="http://schemas.openxmlformats.org/officeDocument/2006/relationships/hyperlink" Target="https://hal.science/search/index/?q=*&amp;authFullName_s=Herve Roussel" TargetMode="External"/><Relationship Id="rId35" Type="http://schemas.openxmlformats.org/officeDocument/2006/relationships/hyperlink" Target="https://cea.hal.science/cea-04726952v1" TargetMode="External"/><Relationship Id="rId36" Type="http://schemas.openxmlformats.org/officeDocument/2006/relationships/hyperlink" Target="https://hal.science/search/index/?q=*&amp;authFullName_s=M. Montuir" TargetMode="External"/><Relationship Id="rId37" Type="http://schemas.openxmlformats.org/officeDocument/2006/relationships/hyperlink" Target="https://cea.hal.science/cea-04743172v1" TargetMode="External"/><Relationship Id="rId38" Type="http://schemas.openxmlformats.org/officeDocument/2006/relationships/hyperlink" Target="https://hal.science/search/index/?q=*&amp;authFullName_s=M. Miguirditchian" TargetMode="External"/><Relationship Id="rId39" Type="http://schemas.openxmlformats.org/officeDocument/2006/relationships/hyperlink" Target="https://hal.science/search/index/?q=*&amp;authFullName_s=Roussel Herv&#233;" TargetMode="External"/><Relationship Id="rId40" Type="http://schemas.openxmlformats.org/officeDocument/2006/relationships/hyperlink" Target="https://hal.science/search/index/?q=*&amp;authFullName_s=C. Marie" TargetMode="External"/><Relationship Id="rId41" Type="http://schemas.openxmlformats.org/officeDocument/2006/relationships/hyperlink" Target="https://hal.science/search/index/?q=*&amp;authFullName_s=P. Moeyaert" TargetMode="External"/><Relationship Id="rId42" Type="http://schemas.openxmlformats.org/officeDocument/2006/relationships/hyperlink" Target="https://hal.science/search/index/?q=*&amp;authFullName_s=Sylvain Costenoble" TargetMode="External"/><Relationship Id="rId43" Type="http://schemas.openxmlformats.org/officeDocument/2006/relationships/hyperlink" Target="https://hal.science/hal-04729941v1" TargetMode="External"/><Relationship Id="rId44" Type="http://schemas.openxmlformats.org/officeDocument/2006/relationships/hyperlink" Target="https://hal.science/search/index/?q=*&amp;authFullName_s=L. Estel" TargetMode="External"/><Relationship Id="rId45" Type="http://schemas.openxmlformats.org/officeDocument/2006/relationships/hyperlink" Target="https://cea.hal.science/cea-02509779v1" TargetMode="External"/><Relationship Id="rId46" Type="http://schemas.openxmlformats.org/officeDocument/2006/relationships/hyperlink" Target="https://hal.science/search/index/?q=*&amp;authFullName_s=B. Dinh" TargetMode="External"/><Relationship Id="rId47" Type="http://schemas.openxmlformats.org/officeDocument/2006/relationships/hyperlink" Target="https://hal.science/search/index/?q=*&amp;authFullName_s=C. Sorel" TargetMode="External"/><Relationship Id="rId48" Type="http://schemas.openxmlformats.org/officeDocument/2006/relationships/hyperlink" Target="https://hal.science/search/index/?q=*&amp;authFullName_s=A. Lelias" TargetMode="External"/><Relationship Id="rId49" Type="http://schemas.openxmlformats.org/officeDocument/2006/relationships/hyperlink" Target="https://cea.hal.science/cea-02509154v1" TargetMode="External"/><Relationship Id="rId50" Type="http://schemas.openxmlformats.org/officeDocument/2006/relationships/hyperlink" Target="https://hal.science/search/index/?q=*&amp;authFullName_s=N. Verdin" TargetMode="External"/><Relationship Id="rId51" Type="http://schemas.openxmlformats.org/officeDocument/2006/relationships/hyperlink" Target="https://cea.hal.science/cea-03541317v1" TargetMode="External"/><Relationship Id="rId52" Type="http://schemas.openxmlformats.org/officeDocument/2006/relationships/hyperlink" Target="https://hal.science/search/index/?q=*&amp;authFullName_s=C Sorel" TargetMode="External"/><Relationship Id="rId53" Type="http://schemas.openxmlformats.org/officeDocument/2006/relationships/hyperlink" Target="https://hal.science/search/index/?q=*&amp;authFullName_s=M Montuir" TargetMode="External"/><Relationship Id="rId54" Type="http://schemas.openxmlformats.org/officeDocument/2006/relationships/hyperlink" Target="https://hal.science/search/index/?q=*&amp;authFullName_s=C Balaguer" TargetMode="External"/><Relationship Id="rId55" Type="http://schemas.openxmlformats.org/officeDocument/2006/relationships/hyperlink" Target="https://hal.science/search/index/?q=*&amp;authFullName_s=P Baron" TargetMode="External"/><Relationship Id="rId56" Type="http://schemas.openxmlformats.org/officeDocument/2006/relationships/hyperlink" Target="https://hal.science/search/index/?q=*&amp;authFullName_s=B Dinh" TargetMode="External"/><Relationship Id="rId57" Type="http://schemas.openxmlformats.org/officeDocument/2006/relationships/hyperlink" Target="https://hal.science/hal-04737252v1" TargetMode="External"/><Relationship Id="rId58" Type="http://schemas.openxmlformats.org/officeDocument/2006/relationships/hyperlink" Target="https://hal.science/search/index/?q=*&amp;authFullName_s=Ana Gil-Martin" TargetMode="External"/><Relationship Id="rId59" Type="http://schemas.openxmlformats.org/officeDocument/2006/relationships/hyperlink" Target="https://hal.science/search/index/?q=*&amp;authFullName_s=Frederic Lepretre" TargetMode="External"/><Relationship Id="rId60" Type="http://schemas.openxmlformats.org/officeDocument/2006/relationships/hyperlink" Target="https://hal.science/search/index/?q=*&amp;authFullName_s=Florian Meze" TargetMode="External"/><Relationship Id="rId61" Type="http://schemas.openxmlformats.org/officeDocument/2006/relationships/hyperlink" Target="https://hal.science/search/index/?q=*&amp;authFullName_s=Lionel Moisan" TargetMode="External"/><Relationship Id="rId62" Type="http://schemas.openxmlformats.org/officeDocument/2006/relationships/hyperlink" Target="https://hal.science/search/index/?q=*&amp;authFullName_s=Nicolas Vigier" TargetMode="External"/><Relationship Id="rId63" Type="http://schemas.openxmlformats.org/officeDocument/2006/relationships/hyperlink" Target="https://hal.science/hal-05313769v1" TargetMode="External"/><Relationship Id="rId64" Type="http://schemas.openxmlformats.org/officeDocument/2006/relationships/hyperlink" Target="https://hal.science/search/index/?q=*&amp;authFullName_s=Clelio Cerino" TargetMode="External"/><Relationship Id="rId65" Type="http://schemas.openxmlformats.org/officeDocument/2006/relationships/hyperlink" Target="https://cea.hal.science/cea-04729753v1" TargetMode="External"/><Relationship Id="rId66" Type="http://schemas.openxmlformats.org/officeDocument/2006/relationships/hyperlink" Target="https://hal.science/hal-02416336v1" TargetMode="External"/><Relationship Id="rId67" Type="http://schemas.openxmlformats.org/officeDocument/2006/relationships/hyperlink" Target="https://cea.hal.science/cea-0472438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Bruno Roussel</dc:title>
  <dc:description>CV</dc:description>
  <dc:subject/>
  <cp:keywords/>
  <cp:category/>
  <cp:lastModifiedBy/>
  <dcterms:created xsi:type="dcterms:W3CDTF">2026-05-07T13:26:39+02:00</dcterms:created>
  <dcterms:modified xsi:type="dcterms:W3CDTF">2026-05-07T13:26:39+02:00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