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CAPRA </w:t>
      </w:r>
      <w:r>
        <w:rPr>
          <w:color w:val="641e6e"/>
        </w:rPr>
        <w:t xml:space="preserve">Hervé Capra - FrDirecteur de Recherche (PhD; HDR)</w:t>
      </w:r>
    </w:p>
    <w:p>
      <w:pPr>
        <w:spacing w:before="600"/>
      </w:pPr>
    </w:p>
    <w:p>
      <w:pPr>
        <w:spacing w:before="600"/>
      </w:pPr>
    </w:p>
    <w:p>
      <w:pPr>
        <w:pStyle w:val="Heading2"/>
      </w:pPr>
      <w:r>
        <w:rPr>
          <w:color w:val="1e198e"/>
          <w:b w:val="1"/>
          <w:bCs w:val="1"/>
        </w:rPr>
        <w:t xml:space="preserve">Présentation</w:t>
      </w:r>
    </w:p>
    <w:p>
      <w:pPr>
        <w:spacing w:after="100"/>
      </w:pPr>
    </w:p>
    <w:p>
      <w:pPr/>
      <w:r>
        <w:rPr/>
        <w:t xml:space="preserve">Since 1996, I am a researcher in fish ecology at Cemagref, Irstea and now at INRAE in Lyon. I followed a university training in biology/ecology (with a specialization on river ecosystems) at the University of Lyon. My main subjects are the description of the physical habitat of rivers, the relationships between fish and habitat, and more recently the modelling of the dynamics of fish populations or communities (with habitat limiting events) and the analysis of fish behaviour. I have extensive experience in field studies of river hydraulics and fish habitat, including field studies in France, Canada, Belgium, Norway and Kerguelen Island (Antarctica).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Multidecadal trends in brown trout populations in France reveal a decline in adult abundance concomitant with environmental changes</w:t>
              </w:r>
            </w:hyperlink>
          </w:p>
          <w:p>
            <w:pPr/>
            <w:hyperlink r:id="rId9" w:history="1">
              <w:r>
                <w:rPr>
                  <w:color w:val="#410a8c"/>
                  <w:u w:val="single"/>
                </w:rPr>
                <w:t xml:space="preserve">Laurence Tissot</w:t>
              </w:r>
            </w:hyperlink>
            <w:r>
              <w:rPr/>
              <w:t xml:space="preserve">,</w:t>
            </w:r>
            <w:hyperlink r:id="rId10" w:history="1">
              <w:r>
                <w:rPr>
                  <w:color w:val="#410a8c"/>
                  <w:u w:val="single"/>
                </w:rPr>
                <w:t xml:space="preserve">Véronique Gouraud</w:t>
              </w:r>
            </w:hyperlink>
            <w:r>
              <w:rPr/>
              <w:t xml:space="preserve">,</w:t>
            </w:r>
            <w:hyperlink r:id="rId11" w:history="1">
              <w:r>
                <w:rPr>
                  <w:color w:val="#410a8c"/>
                  <w:u w:val="single"/>
                </w:rPr>
                <w:t xml:space="preserve">Nicolas Poulet</w:t>
              </w:r>
            </w:hyperlink>
            <w:r>
              <w:rPr/>
              <w:t xml:space="preserve">,</w:t>
            </w:r>
            <w:hyperlink r:id="rId12" w:history="1">
              <w:r>
                <w:rPr>
                  <w:color w:val="#410a8c"/>
                  <w:u w:val="single"/>
                </w:rPr>
                <w:t xml:space="preserve">Hervé Capra</w:t>
              </w:r>
            </w:hyperlink>
            <w:r>
              <w:rPr/>
              <w:t xml:space="preserve">,</w:t>
            </w:r>
            <w:hyperlink r:id="rId13" w:history="1">
              <w:r>
                <w:rPr>
                  <w:color w:val="#410a8c"/>
                  <w:u w:val="single"/>
                </w:rPr>
                <w:t xml:space="preserve">Franck Cattanéo</w:t>
              </w:r>
            </w:hyperlink>
            <w:r>
              <w:rPr/>
              <w:t xml:space="preserve">et al.</w:t>
            </w:r>
          </w:p>
          <w:p>
            <w:pPr/>
            <w:r>
              <w:rPr>
                <w:i w:val="1"/>
                <w:iCs w:val="1"/>
              </w:rPr>
              <w:t xml:space="preserve">Canadian Journal of Fisheries and Aquatic Sciences</w:t>
            </w:r>
            <w:r>
              <w:rPr/>
              <w:t xml:space="preserve">, 2025, 82, pp.1-13. </w:t>
            </w:r>
            <w:hyperlink r:id="rId14" w:history="1">
              <w:r>
                <w:rPr>
                  <w:color w:val="#410a8c"/>
                  <w:u w:val="single"/>
                </w:rPr>
                <w:t xml:space="preserve">⟨10.1139/cjfas-2024-0209⟩</w:t>
              </w:r>
            </w:hyperlink>
          </w:p>
          <w:p>
            <w:pPr/>
            <w:r>
              <w:rPr/>
              <w:t xml:space="preserve">Article dans une revue</w:t>
            </w:r>
          </w:p>
          <w:p>
            <w:pPr/>
            <w:hyperlink r:id="rId8" w:history="1">
              <w:r>
                <w:rPr>
                  <w:color w:val="#410a8c"/>
                  <w:u w:val="single"/>
                </w:rPr>
                <w:t xml:space="preserve">hal-04767911v1</w:t>
              </w:r>
            </w:hyperlink>
          </w:p>
        </w:tc>
      </w:tr>
      <w:tr>
        <w:trPr/>
        <w:tc>
          <w:tcPr>
            <w:noWrap/>
          </w:tcPr>
          <w:p>
            <w:pPr>
              <w:spacing w:after="200"/>
            </w:pPr>
            <w:hyperlink r:id="rId15" w:history="1">
              <w:r>
                <w:rPr>
                  <w:color w:val="1e198e"/>
                  <w:b w:val="1"/>
                  <w:bCs w:val="1"/>
                  <w:u w:val="single"/>
                </w:rPr>
                <w:t xml:space="preserve">Patch-scale habitat dynamics: three metrics to assess ecological impacts of frequent hydropeaking</w:t>
              </w:r>
            </w:hyperlink>
          </w:p>
          <w:p>
            <w:pPr/>
            <w:hyperlink r:id="rId16" w:history="1">
              <w:r>
                <w:rPr>
                  <w:color w:val="#410a8c"/>
                  <w:u w:val="single"/>
                </w:rPr>
                <w:t xml:space="preserve">Nico Bätz</w:t>
              </w:r>
            </w:hyperlink>
            <w:r>
              <w:rPr/>
              <w:t xml:space="preserve">,</w:t>
            </w:r>
            <w:hyperlink r:id="rId17" w:history="1">
              <w:r>
                <w:rPr>
                  <w:color w:val="#410a8c"/>
                  <w:u w:val="single"/>
                </w:rPr>
                <w:t xml:space="preserve">Clarisse Judes</w:t>
              </w:r>
            </w:hyperlink>
            <w:r>
              <w:rPr/>
              <w:t xml:space="preserve">,</w:t>
            </w:r>
            <w:hyperlink r:id="rId18" w:history="1">
              <w:r>
                <w:rPr>
                  <w:color w:val="#410a8c"/>
                  <w:u w:val="single"/>
                </w:rPr>
                <w:t xml:space="preserve">Davide Vanzo</w:t>
              </w:r>
            </w:hyperlink>
            <w:r>
              <w:rPr/>
              <w:t xml:space="preserve">,</w:t>
            </w:r>
            <w:hyperlink r:id="rId19" w:history="1">
              <w:r>
                <w:rPr>
                  <w:color w:val="#410a8c"/>
                  <w:u w:val="single"/>
                </w:rPr>
                <w:t xml:space="preserve">Nicolas Lamouroux</w:t>
              </w:r>
            </w:hyperlink>
            <w:r>
              <w:rPr/>
              <w:t xml:space="preserve">,</w:t>
            </w:r>
            <w:hyperlink r:id="rId12" w:history="1">
              <w:r>
                <w:rPr>
                  <w:color w:val="#410a8c"/>
                  <w:u w:val="single"/>
                </w:rPr>
                <w:t xml:space="preserve">Hervé Capra</w:t>
              </w:r>
            </w:hyperlink>
            <w:r>
              <w:rPr/>
              <w:t xml:space="preserve">et al.</w:t>
            </w:r>
          </w:p>
          <w:p>
            <w:pPr/>
            <w:r>
              <w:rPr>
                <w:i w:val="1"/>
                <w:iCs w:val="1"/>
              </w:rPr>
              <w:t xml:space="preserve">Journal of Ecohydraulics</w:t>
            </w:r>
            <w:r>
              <w:rPr/>
              <w:t xml:space="preserve">, 2025, 10 (1), pp.79-106. </w:t>
            </w:r>
            <w:hyperlink r:id="rId20" w:history="1">
              <w:r>
                <w:rPr>
                  <w:color w:val="#410a8c"/>
                  <w:u w:val="single"/>
                </w:rPr>
                <w:t xml:space="preserve">⟨10.1080/24705357.2024.2426790⟩</w:t>
              </w:r>
            </w:hyperlink>
          </w:p>
          <w:p>
            <w:pPr/>
            <w:r>
              <w:rPr/>
              <w:t xml:space="preserve">Article dans une revue</w:t>
            </w:r>
          </w:p>
          <w:p>
            <w:pPr/>
            <w:hyperlink r:id="rId15" w:history="1">
              <w:r>
                <w:rPr>
                  <w:color w:val="#410a8c"/>
                  <w:u w:val="single"/>
                </w:rPr>
                <w:t xml:space="preserve">hal-04815268v1</w:t>
              </w:r>
            </w:hyperlink>
          </w:p>
        </w:tc>
      </w:tr>
      <w:tr>
        <w:trPr/>
        <w:tc>
          <w:tcPr>
            <w:noWrap/>
          </w:tcPr>
          <w:p>
            <w:pPr>
              <w:spacing w:after="200"/>
            </w:pPr>
            <w:hyperlink r:id="rId21" w:history="1">
              <w:r>
                <w:rPr>
                  <w:color w:val="1e198e"/>
                  <w:b w:val="1"/>
                  <w:bCs w:val="1"/>
                  <w:u w:val="single"/>
                </w:rPr>
                <w:t xml:space="preserve">Characterizing the effects of morphological microstructures and hydropeaks on fish stranding in rivers</w:t>
              </w:r>
            </w:hyperlink>
          </w:p>
          <w:p>
            <w:pPr/>
            <w:hyperlink r:id="rId22" w:history="1">
              <w:r>
                <w:rPr>
                  <w:color w:val="#410a8c"/>
                  <w:u w:val="single"/>
                </w:rPr>
                <w:t xml:space="preserve">Flora Insulaire</w:t>
              </w:r>
            </w:hyperlink>
            <w:r>
              <w:rPr/>
              <w:t xml:space="preserve">,</w:t>
            </w:r>
            <w:hyperlink r:id="rId19" w:history="1">
              <w:r>
                <w:rPr>
                  <w:color w:val="#410a8c"/>
                  <w:u w:val="single"/>
                </w:rPr>
                <w:t xml:space="preserve">Nicolas Lamouroux</w:t>
              </w:r>
            </w:hyperlink>
            <w:r>
              <w:rPr/>
              <w:t xml:space="preserve">,</w:t>
            </w:r>
            <w:hyperlink r:id="rId23" w:history="1">
              <w:r>
                <w:rPr>
                  <w:color w:val="#410a8c"/>
                  <w:u w:val="single"/>
                </w:rPr>
                <w:t xml:space="preserve">Agnès Barillier</w:t>
              </w:r>
            </w:hyperlink>
            <w:r>
              <w:rPr/>
              <w:t xml:space="preserve">,</w:t>
            </w:r>
            <w:hyperlink r:id="rId24" w:history="1">
              <w:r>
                <w:rPr>
                  <w:color w:val="#410a8c"/>
                  <w:u w:val="single"/>
                </w:rPr>
                <w:t xml:space="preserve">Amael Paillex</w:t>
              </w:r>
            </w:hyperlink>
            <w:r>
              <w:rPr/>
              <w:t xml:space="preserve">,</w:t>
            </w:r>
            <w:hyperlink r:id="rId12" w:history="1">
              <w:r>
                <w:rPr>
                  <w:color w:val="#410a8c"/>
                  <w:u w:val="single"/>
                </w:rPr>
                <w:t xml:space="preserve">Hervé Capra</w:t>
              </w:r>
            </w:hyperlink>
            <w:r>
              <w:rPr/>
              <w:t xml:space="preserve">et al.</w:t>
            </w:r>
          </w:p>
          <w:p>
            <w:pPr/>
            <w:r>
              <w:rPr>
                <w:i w:val="1"/>
                <w:iCs w:val="1"/>
              </w:rPr>
              <w:t xml:space="preserve">River Research and Applications</w:t>
            </w:r>
            <w:r>
              <w:rPr/>
              <w:t xml:space="preserve">, 2024, 40 (5), pp.834-849. </w:t>
            </w:r>
            <w:hyperlink r:id="rId25" w:history="1">
              <w:r>
                <w:rPr>
                  <w:color w:val="#410a8c"/>
                  <w:u w:val="single"/>
                </w:rPr>
                <w:t xml:space="preserve">⟨10.1002/rra.4277⟩</w:t>
              </w:r>
            </w:hyperlink>
          </w:p>
          <w:p>
            <w:pPr/>
            <w:r>
              <w:rPr/>
              <w:t xml:space="preserve">Article dans une revue</w:t>
            </w:r>
          </w:p>
          <w:p>
            <w:pPr/>
            <w:hyperlink r:id="rId21" w:history="1">
              <w:r>
                <w:rPr>
                  <w:color w:val="#410a8c"/>
                  <w:u w:val="single"/>
                </w:rPr>
                <w:t xml:space="preserve">hal-04667181v1</w:t>
              </w:r>
            </w:hyperlink>
          </w:p>
        </w:tc>
      </w:tr>
      <w:tr>
        <w:trPr/>
        <w:tc>
          <w:tcPr>
            <w:noWrap/>
          </w:tcPr>
          <w:p>
            <w:pPr>
              <w:spacing w:after="200"/>
            </w:pPr>
            <w:hyperlink r:id="rId26" w:history="1">
              <w:r>
                <w:rPr>
                  <w:color w:val="1e198e"/>
                  <w:b w:val="1"/>
                  <w:bCs w:val="1"/>
                  <w:u w:val="single"/>
                </w:rPr>
                <w:t xml:space="preserve">Introducing HyPeak: An international network on hydropeaking research, practice, and policy</w:t>
              </w:r>
            </w:hyperlink>
          </w:p>
          <w:p>
            <w:pPr/>
            <w:hyperlink r:id="rId27" w:history="1">
              <w:r>
                <w:rPr>
                  <w:color w:val="#410a8c"/>
                  <w:u w:val="single"/>
                </w:rPr>
                <w:t xml:space="preserve">Maria Alp</w:t>
              </w:r>
            </w:hyperlink>
            <w:r>
              <w:rPr/>
              <w:t xml:space="preserve">,</w:t>
            </w:r>
            <w:hyperlink r:id="rId28" w:history="1">
              <w:r>
                <w:rPr>
                  <w:color w:val="#410a8c"/>
                  <w:u w:val="single"/>
                </w:rPr>
                <w:t xml:space="preserve">Ramon Batalla</w:t>
              </w:r>
            </w:hyperlink>
            <w:r>
              <w:rPr/>
              <w:t xml:space="preserve">,</w:t>
            </w:r>
            <w:hyperlink r:id="rId29" w:history="1">
              <w:r>
                <w:rPr>
                  <w:color w:val="#410a8c"/>
                  <w:u w:val="single"/>
                </w:rPr>
                <w:t xml:space="preserve">Maria Dolores Bejarano</w:t>
              </w:r>
            </w:hyperlink>
            <w:r>
              <w:rPr/>
              <w:t xml:space="preserve">,</w:t>
            </w:r>
            <w:hyperlink r:id="rId30" w:history="1">
              <w:r>
                <w:rPr>
                  <w:color w:val="#410a8c"/>
                  <w:u w:val="single"/>
                </w:rPr>
                <w:t xml:space="preserve">Isabel Boavida</w:t>
              </w:r>
            </w:hyperlink>
            <w:r>
              <w:rPr/>
              <w:t xml:space="preserve">,</w:t>
            </w:r>
            <w:hyperlink r:id="rId12" w:history="1">
              <w:r>
                <w:rPr>
                  <w:color w:val="#410a8c"/>
                  <w:u w:val="single"/>
                </w:rPr>
                <w:t xml:space="preserve">Hervé Capra</w:t>
              </w:r>
            </w:hyperlink>
            <w:r>
              <w:rPr/>
              <w:t xml:space="preserve">et al.</w:t>
            </w:r>
          </w:p>
          <w:p>
            <w:pPr/>
            <w:r>
              <w:rPr>
                <w:i w:val="1"/>
                <w:iCs w:val="1"/>
              </w:rPr>
              <w:t xml:space="preserve">River Research and Applications</w:t>
            </w:r>
            <w:r>
              <w:rPr/>
              <w:t xml:space="preserve">, 2023, 39 (3), pp.283-291. </w:t>
            </w:r>
            <w:hyperlink r:id="rId31" w:history="1">
              <w:r>
                <w:rPr>
                  <w:color w:val="#410a8c"/>
                  <w:u w:val="single"/>
                </w:rPr>
                <w:t xml:space="preserve">⟨10.1002/rra.3996⟩</w:t>
              </w:r>
            </w:hyperlink>
          </w:p>
          <w:p>
            <w:pPr/>
            <w:r>
              <w:rPr/>
              <w:t xml:space="preserve">Article dans une revue</w:t>
            </w:r>
          </w:p>
          <w:p>
            <w:pPr/>
            <w:hyperlink r:id="rId26" w:history="1">
              <w:r>
                <w:rPr>
                  <w:color w:val="#410a8c"/>
                  <w:u w:val="single"/>
                </w:rPr>
                <w:t xml:space="preserve">hal-04026599v1</w:t>
              </w:r>
            </w:hyperlink>
          </w:p>
        </w:tc>
      </w:tr>
      <w:tr>
        <w:trPr/>
        <w:tc>
          <w:tcPr>
            <w:noWrap/>
          </w:tcPr>
          <w:p>
            <w:pPr>
              <w:spacing w:after="200"/>
            </w:pPr>
            <w:hyperlink r:id="rId32" w:history="1">
              <w:r>
                <w:rPr>
                  <w:color w:val="1e198e"/>
                  <w:b w:val="1"/>
                  <w:bCs w:val="1"/>
                  <w:u w:val="single"/>
                </w:rPr>
                <w:t xml:space="preserve">Past hydraulics influence microhabitat selection by invertebrates and fish in hydropeaking rivers</w:t>
              </w:r>
            </w:hyperlink>
          </w:p>
          <w:p>
            <w:pPr/>
            <w:hyperlink r:id="rId17" w:history="1">
              <w:r>
                <w:rPr>
                  <w:color w:val="#410a8c"/>
                  <w:u w:val="single"/>
                </w:rPr>
                <w:t xml:space="preserve">Clarisse Judes</w:t>
              </w:r>
            </w:hyperlink>
            <w:r>
              <w:rPr/>
              <w:t xml:space="preserve">,</w:t>
            </w:r>
            <w:hyperlink r:id="rId12" w:history="1">
              <w:r>
                <w:rPr>
                  <w:color w:val="#410a8c"/>
                  <w:u w:val="single"/>
                </w:rPr>
                <w:t xml:space="preserve">Hervé Capra</w:t>
              </w:r>
            </w:hyperlink>
            <w:r>
              <w:rPr/>
              <w:t xml:space="preserve">,</w:t>
            </w:r>
            <w:hyperlink r:id="rId10" w:history="1">
              <w:r>
                <w:rPr>
                  <w:color w:val="#410a8c"/>
                  <w:u w:val="single"/>
                </w:rPr>
                <w:t xml:space="preserve">Véronique Gouraud</w:t>
              </w:r>
            </w:hyperlink>
            <w:r>
              <w:rPr/>
              <w:t xml:space="preserve">,</w:t>
            </w:r>
            <w:hyperlink r:id="rId33" w:history="1">
              <w:r>
                <w:rPr>
                  <w:color w:val="#410a8c"/>
                  <w:u w:val="single"/>
                </w:rPr>
                <w:t xml:space="preserve">Hervé Pella</w:t>
              </w:r>
            </w:hyperlink>
            <w:r>
              <w:rPr/>
              <w:t xml:space="preserve">,</w:t>
            </w:r>
            <w:hyperlink r:id="rId19" w:history="1">
              <w:r>
                <w:rPr>
                  <w:color w:val="#410a8c"/>
                  <w:u w:val="single"/>
                </w:rPr>
                <w:t xml:space="preserve">Nicolas Lamouroux</w:t>
              </w:r>
            </w:hyperlink>
          </w:p>
          <w:p>
            <w:pPr/>
            <w:r>
              <w:rPr>
                <w:i w:val="1"/>
                <w:iCs w:val="1"/>
              </w:rPr>
              <w:t xml:space="preserve">River Research and Applications</w:t>
            </w:r>
            <w:r>
              <w:rPr/>
              <w:t xml:space="preserve">, 2023, 39, pp.375-388. </w:t>
            </w:r>
            <w:hyperlink r:id="rId34" w:history="1">
              <w:r>
                <w:rPr>
                  <w:color w:val="#410a8c"/>
                  <w:u w:val="single"/>
                </w:rPr>
                <w:t xml:space="preserve">⟨10.1002/rra.3981⟩</w:t>
              </w:r>
            </w:hyperlink>
          </w:p>
          <w:p>
            <w:pPr/>
            <w:r>
              <w:rPr/>
              <w:t xml:space="preserve">Article dans une revue</w:t>
            </w:r>
          </w:p>
          <w:p>
            <w:pPr/>
            <w:hyperlink r:id="rId32" w:history="1">
              <w:r>
                <w:rPr>
                  <w:color w:val="#410a8c"/>
                  <w:u w:val="single"/>
                </w:rPr>
                <w:t xml:space="preserve">hal-03910907v1</w:t>
              </w:r>
            </w:hyperlink>
          </w:p>
        </w:tc>
      </w:tr>
      <w:tr>
        <w:trPr/>
        <w:tc>
          <w:tcPr>
            <w:noWrap/>
          </w:tcPr>
          <w:p>
            <w:pPr>
              <w:spacing w:after="200"/>
            </w:pPr>
            <w:hyperlink r:id="rId35" w:history="1">
              <w:r>
                <w:rPr>
                  <w:color w:val="1e198e"/>
                  <w:b w:val="1"/>
                  <w:bCs w:val="1"/>
                  <w:u w:val="single"/>
                </w:rPr>
                <w:t xml:space="preserve">Coupling 3D hydraulic simulation and fish telemetry data to characterize the behavior of migrating smolts approaching a bypass</w:t>
              </w:r>
            </w:hyperlink>
          </w:p>
          <w:p>
            <w:pPr/>
            <w:hyperlink r:id="rId36" w:history="1">
              <w:r>
                <w:rPr>
                  <w:color w:val="#410a8c"/>
                  <w:u w:val="single"/>
                </w:rPr>
                <w:t xml:space="preserve">Noor Ben Jebria</w:t>
              </w:r>
            </w:hyperlink>
            <w:r>
              <w:rPr/>
              <w:t xml:space="preserve">,</w:t>
            </w:r>
            <w:hyperlink r:id="rId37" w:history="1">
              <w:r>
                <w:rPr>
                  <w:color w:val="#410a8c"/>
                  <w:u w:val="single"/>
                </w:rPr>
                <w:t xml:space="preserve">Rémi Arthur Carmigniani</w:t>
              </w:r>
            </w:hyperlink>
            <w:r>
              <w:rPr/>
              <w:t xml:space="preserve">,</w:t>
            </w:r>
            <w:hyperlink r:id="rId38" w:history="1">
              <w:r>
                <w:rPr>
                  <w:color w:val="#410a8c"/>
                  <w:u w:val="single"/>
                </w:rPr>
                <w:t xml:space="preserve">Hilaire Drouineau</w:t>
              </w:r>
            </w:hyperlink>
            <w:r>
              <w:rPr/>
              <w:t xml:space="preserve">,</w:t>
            </w:r>
            <w:hyperlink r:id="rId39" w:history="1">
              <w:r>
                <w:rPr>
                  <w:color w:val="#410a8c"/>
                  <w:u w:val="single"/>
                </w:rPr>
                <w:t xml:space="preserve">Eric de Oliveira</w:t>
              </w:r>
            </w:hyperlink>
            <w:r>
              <w:rPr/>
              <w:t xml:space="preserve">,</w:t>
            </w:r>
            <w:hyperlink r:id="rId40" w:history="1">
              <w:r>
                <w:rPr>
                  <w:color w:val="#410a8c"/>
                  <w:u w:val="single"/>
                </w:rPr>
                <w:t xml:space="preserve">Stéphane Tétard</w:t>
              </w:r>
            </w:hyperlink>
            <w:r>
              <w:rPr/>
              <w:t xml:space="preserve">et al.</w:t>
            </w:r>
          </w:p>
          <w:p>
            <w:pPr/>
            <w:r>
              <w:rPr>
                <w:i w:val="1"/>
                <w:iCs w:val="1"/>
              </w:rPr>
              <w:t xml:space="preserve">Journal of Ecohydraulics</w:t>
            </w:r>
            <w:r>
              <w:rPr/>
              <w:t xml:space="preserve">, 2023, 8 (2), pp.144-157. </w:t>
            </w:r>
            <w:hyperlink r:id="rId41" w:history="1">
              <w:r>
                <w:rPr>
                  <w:color w:val="#410a8c"/>
                  <w:u w:val="single"/>
                </w:rPr>
                <w:t xml:space="preserve">⟨10.1080/24705357.2021.1978345⟩</w:t>
              </w:r>
            </w:hyperlink>
          </w:p>
          <w:p>
            <w:pPr/>
            <w:r>
              <w:rPr/>
              <w:t xml:space="preserve">Article dans une revue</w:t>
            </w:r>
          </w:p>
          <w:p>
            <w:pPr/>
            <w:hyperlink r:id="rId35" w:history="1">
              <w:r>
                <w:rPr>
                  <w:color w:val="#410a8c"/>
                  <w:u w:val="single"/>
                </w:rPr>
                <w:t xml:space="preserve">hal-03368959v1</w:t>
              </w:r>
            </w:hyperlink>
          </w:p>
        </w:tc>
      </w:tr>
      <w:tr>
        <w:trPr/>
        <w:tc>
          <w:tcPr>
            <w:noWrap/>
          </w:tcPr>
          <w:p>
            <w:pPr>
              <w:spacing w:after="200"/>
            </w:pPr>
            <w:hyperlink r:id="rId42" w:history="1">
              <w:r>
                <w:rPr>
                  <w:color w:val="1e198e"/>
                  <w:b w:val="1"/>
                  <w:bCs w:val="1"/>
                  <w:u w:val="single"/>
                </w:rPr>
                <w:t xml:space="preserve">Riverscape approaches in practice: perspectives and applications</w:t>
              </w:r>
            </w:hyperlink>
          </w:p>
          <w:p>
            <w:pPr/>
            <w:hyperlink r:id="rId43" w:history="1">
              <w:r>
                <w:rPr>
                  <w:color w:val="#410a8c"/>
                  <w:u w:val="single"/>
                </w:rPr>
                <w:t xml:space="preserve">Christian Torgersen</w:t>
              </w:r>
            </w:hyperlink>
            <w:r>
              <w:rPr/>
              <w:t xml:space="preserve">,</w:t>
            </w:r>
            <w:hyperlink r:id="rId44" w:history="1">
              <w:r>
                <w:rPr>
                  <w:color w:val="#410a8c"/>
                  <w:u w:val="single"/>
                </w:rPr>
                <w:t xml:space="preserve">Céline Le Pichon</w:t>
              </w:r>
            </w:hyperlink>
            <w:r>
              <w:rPr/>
              <w:t xml:space="preserve">,</w:t>
            </w:r>
            <w:hyperlink r:id="rId45" w:history="1">
              <w:r>
                <w:rPr>
                  <w:color w:val="#410a8c"/>
                  <w:u w:val="single"/>
                </w:rPr>
                <w:t xml:space="preserve">Aimee Fullerton</w:t>
              </w:r>
            </w:hyperlink>
            <w:r>
              <w:rPr/>
              <w:t xml:space="preserve">,</w:t>
            </w:r>
            <w:hyperlink r:id="rId46" w:history="1">
              <w:r>
                <w:rPr>
                  <w:color w:val="#410a8c"/>
                  <w:u w:val="single"/>
                </w:rPr>
                <w:t xml:space="preserve">Stephen Dugdale</w:t>
              </w:r>
            </w:hyperlink>
            <w:r>
              <w:rPr/>
              <w:t xml:space="preserve">,</w:t>
            </w:r>
            <w:hyperlink r:id="rId47" w:history="1">
              <w:r>
                <w:rPr>
                  <w:color w:val="#410a8c"/>
                  <w:u w:val="single"/>
                </w:rPr>
                <w:t xml:space="preserve">Jeffrey Duda</w:t>
              </w:r>
            </w:hyperlink>
            <w:r>
              <w:rPr/>
              <w:t xml:space="preserve">et al.</w:t>
            </w:r>
          </w:p>
          <w:p>
            <w:pPr/>
            <w:r>
              <w:rPr>
                <w:i w:val="1"/>
                <w:iCs w:val="1"/>
              </w:rPr>
              <w:t xml:space="preserve">Biological Reviews</w:t>
            </w:r>
            <w:r>
              <w:rPr/>
              <w:t xml:space="preserve">, 2022, 97 (2), pp.481-504. </w:t>
            </w:r>
            <w:hyperlink r:id="rId48" w:history="1">
              <w:r>
                <w:rPr>
                  <w:color w:val="#410a8c"/>
                  <w:u w:val="single"/>
                </w:rPr>
                <w:t xml:space="preserve">⟨10.1111/brv.12810⟩</w:t>
              </w:r>
            </w:hyperlink>
          </w:p>
          <w:p>
            <w:pPr/>
            <w:r>
              <w:rPr/>
              <w:t xml:space="preserve">Article dans une revue</w:t>
            </w:r>
          </w:p>
          <w:p>
            <w:pPr/>
            <w:hyperlink r:id="rId42" w:history="1">
              <w:r>
                <w:rPr>
                  <w:color w:val="#410a8c"/>
                  <w:u w:val="single"/>
                </w:rPr>
                <w:t xml:space="preserve">hal-03523099v1</w:t>
              </w:r>
            </w:hyperlink>
          </w:p>
        </w:tc>
      </w:tr>
      <w:tr>
        <w:trPr/>
        <w:tc>
          <w:tcPr>
            <w:noWrap/>
          </w:tcPr>
          <w:p>
            <w:pPr>
              <w:spacing w:after="200"/>
            </w:pPr>
            <w:hyperlink r:id="rId49" w:history="1">
              <w:r>
                <w:rPr>
                  <w:color w:val="1e198e"/>
                  <w:b w:val="1"/>
                  <w:bCs w:val="1"/>
                  <w:u w:val="single"/>
                </w:rPr>
                <w:t xml:space="preserve">Organism-scale interaction with hydraulic conditions</w:t>
              </w:r>
            </w:hyperlink>
          </w:p>
          <w:p>
            <w:pPr/>
            <w:hyperlink r:id="rId50" w:history="1">
              <w:r>
                <w:rPr>
                  <w:color w:val="#410a8c"/>
                  <w:u w:val="single"/>
                </w:rPr>
                <w:t xml:space="preserve">Heidi Nepf</w:t>
              </w:r>
            </w:hyperlink>
            <w:r>
              <w:rPr/>
              <w:t xml:space="preserve">,</w:t>
            </w:r>
            <w:hyperlink r:id="rId51" w:history="1">
              <w:r>
                <w:rPr>
                  <w:color w:val="#410a8c"/>
                  <w:u w:val="single"/>
                </w:rPr>
                <w:t xml:space="preserve">Sara Puijalon</w:t>
              </w:r>
            </w:hyperlink>
            <w:r>
              <w:rPr/>
              <w:t xml:space="preserve">,</w:t>
            </w:r>
            <w:hyperlink r:id="rId12" w:history="1">
              <w:r>
                <w:rPr>
                  <w:color w:val="#410a8c"/>
                  <w:u w:val="single"/>
                </w:rPr>
                <w:t xml:space="preserve">Hervé Capra</w:t>
              </w:r>
            </w:hyperlink>
          </w:p>
          <w:p>
            <w:pPr/>
            <w:r>
              <w:rPr>
                <w:i w:val="1"/>
                <w:iCs w:val="1"/>
              </w:rPr>
              <w:t xml:space="preserve">Journal of Ecohydraulics</w:t>
            </w:r>
            <w:r>
              <w:rPr/>
              <w:t xml:space="preserve">, 2022, 7 (1), pp.1-3. </w:t>
            </w:r>
            <w:hyperlink r:id="rId52" w:history="1">
              <w:r>
                <w:rPr>
                  <w:color w:val="#410a8c"/>
                  <w:u w:val="single"/>
                </w:rPr>
                <w:t xml:space="preserve">⟨10.1080/24705357.2022.2042919⟩</w:t>
              </w:r>
            </w:hyperlink>
          </w:p>
          <w:p>
            <w:pPr/>
            <w:r>
              <w:rPr/>
              <w:t xml:space="preserve">Article dans une revue</w:t>
            </w:r>
          </w:p>
          <w:p>
            <w:pPr/>
            <w:hyperlink r:id="rId49" w:history="1">
              <w:r>
                <w:rPr>
                  <w:color w:val="#410a8c"/>
                  <w:u w:val="single"/>
                </w:rPr>
                <w:t xml:space="preserve">hal-03865897v1</w:t>
              </w:r>
            </w:hyperlink>
          </w:p>
        </w:tc>
      </w:tr>
      <w:tr>
        <w:trPr/>
        <w:tc>
          <w:tcPr>
            <w:noWrap/>
          </w:tcPr>
          <w:p>
            <w:pPr>
              <w:spacing w:after="200"/>
            </w:pPr>
            <w:hyperlink r:id="rId53" w:history="1">
              <w:r>
                <w:rPr>
                  <w:color w:val="1e198e"/>
                  <w:b w:val="1"/>
                  <w:bCs w:val="1"/>
                  <w:u w:val="single"/>
                </w:rPr>
                <w:t xml:space="preserve">Animal daily mobility patterns analysis using resting event networks</w:t>
              </w:r>
            </w:hyperlink>
          </w:p>
          <w:p>
            <w:pPr/>
            <w:hyperlink r:id="rId54" w:history="1">
              <w:r>
                <w:rPr>
                  <w:color w:val="#410a8c"/>
                  <w:u w:val="single"/>
                </w:rPr>
                <w:t xml:space="preserve">Maxime Lenormand</w:t>
              </w:r>
            </w:hyperlink>
            <w:r>
              <w:rPr/>
              <w:t xml:space="preserve">,</w:t>
            </w:r>
            <w:hyperlink r:id="rId33" w:history="1">
              <w:r>
                <w:rPr>
                  <w:color w:val="#410a8c"/>
                  <w:u w:val="single"/>
                </w:rPr>
                <w:t xml:space="preserve">Hervé Pella</w:t>
              </w:r>
            </w:hyperlink>
            <w:r>
              <w:rPr/>
              <w:t xml:space="preserve">,</w:t>
            </w:r>
            <w:hyperlink r:id="rId12" w:history="1">
              <w:r>
                <w:rPr>
                  <w:color w:val="#410a8c"/>
                  <w:u w:val="single"/>
                </w:rPr>
                <w:t xml:space="preserve">Hervé Capra</w:t>
              </w:r>
            </w:hyperlink>
          </w:p>
          <w:p>
            <w:pPr/>
            <w:r>
              <w:rPr>
                <w:i w:val="1"/>
                <w:iCs w:val="1"/>
              </w:rPr>
              <w:t xml:space="preserve">Applied Network Science</w:t>
            </w:r>
            <w:r>
              <w:rPr/>
              <w:t xml:space="preserve">, 2021, 6 (7), </w:t>
            </w:r>
            <w:hyperlink r:id="rId55" w:history="1">
              <w:r>
                <w:rPr>
                  <w:color w:val="#410a8c"/>
                  <w:u w:val="single"/>
                </w:rPr>
                <w:t xml:space="preserve">⟨10.1007/s41109-021-00353-y⟩</w:t>
              </w:r>
            </w:hyperlink>
          </w:p>
          <w:p>
            <w:pPr/>
            <w:r>
              <w:rPr/>
              <w:t xml:space="preserve">Article dans une revue</w:t>
            </w:r>
          </w:p>
          <w:p>
            <w:pPr/>
            <w:hyperlink r:id="rId53" w:history="1">
              <w:r>
                <w:rPr>
                  <w:color w:val="#410a8c"/>
                  <w:u w:val="single"/>
                </w:rPr>
                <w:t xml:space="preserve">hal-03128249v1</w:t>
              </w:r>
            </w:hyperlink>
          </w:p>
        </w:tc>
      </w:tr>
      <w:tr>
        <w:trPr/>
        <w:tc>
          <w:tcPr>
            <w:noWrap/>
          </w:tcPr>
          <w:p>
            <w:pPr>
              <w:spacing w:after="200"/>
            </w:pPr>
            <w:hyperlink r:id="rId56" w:history="1">
              <w:r>
                <w:rPr>
                  <w:color w:val="1e198e"/>
                  <w:b w:val="1"/>
                  <w:bCs w:val="1"/>
                  <w:u w:val="single"/>
                </w:rPr>
                <w:t xml:space="preserve">Consistent but secondary influence of hydropeaking on stream fish assemblages in space and time</w:t>
              </w:r>
            </w:hyperlink>
          </w:p>
          <w:p>
            <w:pPr/>
            <w:hyperlink r:id="rId57" w:history="1">
              <w:r>
                <w:rPr>
                  <w:color w:val="#410a8c"/>
                  <w:u w:val="single"/>
                </w:rPr>
                <w:t xml:space="preserve">C. Judes</w:t>
              </w:r>
            </w:hyperlink>
            <w:r>
              <w:rPr/>
              <w:t xml:space="preserve">,</w:t>
            </w:r>
            <w:hyperlink r:id="rId58" w:history="1">
              <w:r>
                <w:rPr>
                  <w:color w:val="#410a8c"/>
                  <w:u w:val="single"/>
                </w:rPr>
                <w:t xml:space="preserve">V. Gouraud</w:t>
              </w:r>
            </w:hyperlink>
            <w:r>
              <w:rPr/>
              <w:t xml:space="preserve">,</w:t>
            </w:r>
            <w:hyperlink r:id="rId12" w:history="1">
              <w:r>
                <w:rPr>
                  <w:color w:val="#410a8c"/>
                  <w:u w:val="single"/>
                </w:rPr>
                <w:t xml:space="preserve">Hervé Capra</w:t>
              </w:r>
            </w:hyperlink>
            <w:r>
              <w:rPr/>
              <w:t xml:space="preserve">,</w:t>
            </w:r>
            <w:hyperlink r:id="rId59" w:history="1">
              <w:r>
                <w:rPr>
                  <w:color w:val="#410a8c"/>
                  <w:u w:val="single"/>
                </w:rPr>
                <w:t xml:space="preserve">Anthony Maire</w:t>
              </w:r>
            </w:hyperlink>
            <w:r>
              <w:rPr/>
              <w:t xml:space="preserve">,</w:t>
            </w:r>
            <w:hyperlink r:id="rId60" w:history="1">
              <w:r>
                <w:rPr>
                  <w:color w:val="#410a8c"/>
                  <w:u w:val="single"/>
                </w:rPr>
                <w:t xml:space="preserve">A. Barillier</w:t>
              </w:r>
            </w:hyperlink>
            <w:r>
              <w:rPr/>
              <w:t xml:space="preserve">et al.</w:t>
            </w:r>
          </w:p>
          <w:p>
            <w:pPr/>
            <w:r>
              <w:rPr>
                <w:i w:val="1"/>
                <w:iCs w:val="1"/>
              </w:rPr>
              <w:t xml:space="preserve">Journal of Ecohydraulics</w:t>
            </w:r>
            <w:r>
              <w:rPr/>
              <w:t xml:space="preserve">, 2021, 6 (2), pp.157-171. </w:t>
            </w:r>
            <w:hyperlink r:id="rId61" w:history="1">
              <w:r>
                <w:rPr>
                  <w:color w:val="#410a8c"/>
                  <w:u w:val="single"/>
                </w:rPr>
                <w:t xml:space="preserve">⟨10.1080/24705357.2020.1790047⟩</w:t>
              </w:r>
            </w:hyperlink>
          </w:p>
          <w:p>
            <w:pPr/>
            <w:r>
              <w:rPr/>
              <w:t xml:space="preserve">Article dans une revue</w:t>
            </w:r>
          </w:p>
          <w:p>
            <w:pPr/>
            <w:hyperlink r:id="rId56" w:history="1">
              <w:r>
                <w:rPr>
                  <w:color w:val="#410a8c"/>
                  <w:u w:val="single"/>
                </w:rPr>
                <w:t xml:space="preserve">hal-03148459v1</w:t>
              </w:r>
            </w:hyperlink>
          </w:p>
        </w:tc>
      </w:tr>
      <w:tr>
        <w:trPr/>
        <w:tc>
          <w:tcPr>
            <w:noWrap/>
          </w:tcPr>
          <w:p>
            <w:pPr>
              <w:spacing w:after="200"/>
            </w:pPr>
            <w:hyperlink r:id="rId62" w:history="1">
              <w:r>
                <w:rPr>
                  <w:color w:val="1e198e"/>
                  <w:b w:val="1"/>
                  <w:bCs w:val="1"/>
                  <w:u w:val="single"/>
                </w:rPr>
                <w:t xml:space="preserve">A framework for pre-processing individual location telemetry data for freshwater fish in a river section</w:t>
              </w:r>
            </w:hyperlink>
          </w:p>
          <w:p>
            <w:pPr/>
            <w:hyperlink r:id="rId63" w:history="1">
              <w:r>
                <w:rPr>
                  <w:color w:val="#410a8c"/>
                  <w:u w:val="single"/>
                </w:rPr>
                <w:t xml:space="preserve">Dominique Lamonica</w:t>
              </w:r>
            </w:hyperlink>
            <w:r>
              <w:rPr/>
              <w:t xml:space="preserve">,</w:t>
            </w:r>
            <w:hyperlink r:id="rId38" w:history="1">
              <w:r>
                <w:rPr>
                  <w:color w:val="#410a8c"/>
                  <w:u w:val="single"/>
                </w:rPr>
                <w:t xml:space="preserve">Hilaire Drouineau</w:t>
              </w:r>
            </w:hyperlink>
            <w:r>
              <w:rPr/>
              <w:t xml:space="preserve">,</w:t>
            </w:r>
            <w:hyperlink r:id="rId12" w:history="1">
              <w:r>
                <w:rPr>
                  <w:color w:val="#410a8c"/>
                  <w:u w:val="single"/>
                </w:rPr>
                <w:t xml:space="preserve">Hervé Capra</w:t>
              </w:r>
            </w:hyperlink>
            <w:r>
              <w:rPr/>
              <w:t xml:space="preserve">,</w:t>
            </w:r>
            <w:hyperlink r:id="rId33" w:history="1">
              <w:r>
                <w:rPr>
                  <w:color w:val="#410a8c"/>
                  <w:u w:val="single"/>
                </w:rPr>
                <w:t xml:space="preserve">Hervé Pella</w:t>
              </w:r>
            </w:hyperlink>
            <w:r>
              <w:rPr/>
              <w:t xml:space="preserve">,</w:t>
            </w:r>
            <w:hyperlink r:id="rId59" w:history="1">
              <w:r>
                <w:rPr>
                  <w:color w:val="#410a8c"/>
                  <w:u w:val="single"/>
                </w:rPr>
                <w:t xml:space="preserve">Anthony Maire</w:t>
              </w:r>
            </w:hyperlink>
          </w:p>
          <w:p>
            <w:pPr/>
            <w:r>
              <w:rPr>
                <w:i w:val="1"/>
                <w:iCs w:val="1"/>
              </w:rPr>
              <w:t xml:space="preserve">Ecological Modelling</w:t>
            </w:r>
            <w:r>
              <w:rPr/>
              <w:t xml:space="preserve">, 2020, 431, pp.109190. </w:t>
            </w:r>
            <w:hyperlink r:id="rId64" w:history="1">
              <w:r>
                <w:rPr>
                  <w:color w:val="#410a8c"/>
                  <w:u w:val="single"/>
                </w:rPr>
                <w:t xml:space="preserve">⟨10.1016/j.ecolmodel.2020.109190⟩</w:t>
              </w:r>
            </w:hyperlink>
          </w:p>
          <w:p>
            <w:pPr/>
            <w:r>
              <w:rPr/>
              <w:t xml:space="preserve">Article dans une revue</w:t>
            </w:r>
          </w:p>
          <w:p>
            <w:pPr/>
            <w:hyperlink r:id="rId62" w:history="1">
              <w:r>
                <w:rPr>
                  <w:color w:val="#410a8c"/>
                  <w:u w:val="single"/>
                </w:rPr>
                <w:t xml:space="preserve">hal-03128885v1</w:t>
              </w:r>
            </w:hyperlink>
          </w:p>
        </w:tc>
      </w:tr>
      <w:tr>
        <w:trPr/>
        <w:tc>
          <w:tcPr>
            <w:noWrap/>
          </w:tcPr>
          <w:p>
            <w:pPr>
              <w:spacing w:after="200"/>
            </w:pPr>
            <w:hyperlink r:id="rId65" w:history="1">
              <w:r>
                <w:rPr>
                  <w:color w:val="1e198e"/>
                  <w:b w:val="1"/>
                  <w:bCs w:val="1"/>
                  <w:u w:val="single"/>
                </w:rPr>
                <w:t xml:space="preserve">Predictive models of fish microhabitat selection in multiple sites accounting for abundance overdispersion</w:t>
              </w:r>
            </w:hyperlink>
          </w:p>
          <w:p>
            <w:pPr/>
            <w:hyperlink r:id="rId66" w:history="1">
              <w:r>
                <w:rPr>
                  <w:color w:val="#410a8c"/>
                  <w:u w:val="single"/>
                </w:rPr>
                <w:t xml:space="preserve">Laura Plichard</w:t>
              </w:r>
            </w:hyperlink>
            <w:r>
              <w:rPr/>
              <w:t xml:space="preserve">,</w:t>
            </w:r>
            <w:hyperlink r:id="rId67" w:history="1">
              <w:r>
                <w:rPr>
                  <w:color w:val="#410a8c"/>
                  <w:u w:val="single"/>
                </w:rPr>
                <w:t xml:space="preserve">Maxence Forcellini</w:t>
              </w:r>
            </w:hyperlink>
            <w:r>
              <w:rPr/>
              <w:t xml:space="preserve">,</w:t>
            </w:r>
            <w:hyperlink r:id="rId68" w:history="1">
              <w:r>
                <w:rPr>
                  <w:color w:val="#410a8c"/>
                  <w:u w:val="single"/>
                </w:rPr>
                <w:t xml:space="preserve">Yann Le Coarer</w:t>
              </w:r>
            </w:hyperlink>
            <w:r>
              <w:rPr/>
              <w:t xml:space="preserve">,</w:t>
            </w:r>
            <w:hyperlink r:id="rId12" w:history="1">
              <w:r>
                <w:rPr>
                  <w:color w:val="#410a8c"/>
                  <w:u w:val="single"/>
                </w:rPr>
                <w:t xml:space="preserve">Hervé Capra</w:t>
              </w:r>
            </w:hyperlink>
            <w:r>
              <w:rPr/>
              <w:t xml:space="preserve">,</w:t>
            </w:r>
            <w:hyperlink r:id="rId69" w:history="1">
              <w:r>
                <w:rPr>
                  <w:color w:val="#410a8c"/>
                  <w:u w:val="single"/>
                </w:rPr>
                <w:t xml:space="preserve">Georges Carrel</w:t>
              </w:r>
            </w:hyperlink>
            <w:r>
              <w:rPr/>
              <w:t xml:space="preserve">et al.</w:t>
            </w:r>
          </w:p>
          <w:p>
            <w:pPr/>
            <w:r>
              <w:rPr>
                <w:i w:val="1"/>
                <w:iCs w:val="1"/>
              </w:rPr>
              <w:t xml:space="preserve">River Research and Applications</w:t>
            </w:r>
            <w:r>
              <w:rPr/>
              <w:t xml:space="preserve">, 2020, 36 (7), pp.1056-1075. </w:t>
            </w:r>
            <w:hyperlink r:id="rId70" w:history="1">
              <w:r>
                <w:rPr>
                  <w:color w:val="#410a8c"/>
                  <w:u w:val="single"/>
                </w:rPr>
                <w:t xml:space="preserve">⟨10.1002/rra.3631⟩</w:t>
              </w:r>
            </w:hyperlink>
          </w:p>
          <w:p>
            <w:pPr/>
            <w:r>
              <w:rPr/>
              <w:t xml:space="preserve">Article dans une revue</w:t>
            </w:r>
          </w:p>
          <w:p>
            <w:pPr/>
            <w:hyperlink r:id="rId65" w:history="1">
              <w:r>
                <w:rPr>
                  <w:color w:val="#410a8c"/>
                  <w:u w:val="single"/>
                </w:rPr>
                <w:t xml:space="preserve">hal-02915577v1</w:t>
              </w:r>
            </w:hyperlink>
          </w:p>
        </w:tc>
      </w:tr>
      <w:tr>
        <w:trPr/>
        <w:tc>
          <w:tcPr>
            <w:noWrap/>
          </w:tcPr>
          <w:p>
            <w:pPr>
              <w:spacing w:after="200"/>
            </w:pPr>
            <w:hyperlink r:id="rId71" w:history="1">
              <w:r>
                <w:rPr>
                  <w:color w:val="1e198e"/>
                  <w:b w:val="1"/>
                  <w:bCs w:val="1"/>
                  <w:u w:val="single"/>
                </w:rPr>
                <w:t xml:space="preserve">Interpretation of interannual variability in long-term aquatic ecological surveys</w:t>
              </w:r>
            </w:hyperlink>
          </w:p>
          <w:p>
            <w:pPr/>
            <w:hyperlink r:id="rId72" w:history="1">
              <w:r>
                <w:rPr>
                  <w:color w:val="#410a8c"/>
                  <w:u w:val="single"/>
                </w:rPr>
                <w:t xml:space="preserve">Sophie Cauvy-Fraunié</w:t>
              </w:r>
            </w:hyperlink>
            <w:r>
              <w:rPr/>
              <w:t xml:space="preserve">,</w:t>
            </w:r>
            <w:hyperlink r:id="rId73" w:history="1">
              <w:r>
                <w:rPr>
                  <w:color w:val="#410a8c"/>
                  <w:u w:val="single"/>
                </w:rPr>
                <w:t xml:space="preserve">Verena Trenkel</w:t>
              </w:r>
            </w:hyperlink>
            <w:r>
              <w:rPr/>
              <w:t xml:space="preserve">,</w:t>
            </w:r>
            <w:hyperlink r:id="rId74" w:history="1">
              <w:r>
                <w:rPr>
                  <w:color w:val="#410a8c"/>
                  <w:u w:val="single"/>
                </w:rPr>
                <w:t xml:space="preserve">Martin Daufresne</w:t>
              </w:r>
            </w:hyperlink>
            <w:r>
              <w:rPr/>
              <w:t xml:space="preserve">,</w:t>
            </w:r>
            <w:hyperlink r:id="rId59" w:history="1">
              <w:r>
                <w:rPr>
                  <w:color w:val="#410a8c"/>
                  <w:u w:val="single"/>
                </w:rPr>
                <w:t xml:space="preserve">Anthony Maire</w:t>
              </w:r>
            </w:hyperlink>
            <w:r>
              <w:rPr/>
              <w:t xml:space="preserve">,</w:t>
            </w:r>
            <w:hyperlink r:id="rId12" w:history="1">
              <w:r>
                <w:rPr>
                  <w:color w:val="#410a8c"/>
                  <w:u w:val="single"/>
                </w:rPr>
                <w:t xml:space="preserve">Hervé Capra</w:t>
              </w:r>
            </w:hyperlink>
            <w:r>
              <w:rPr/>
              <w:t xml:space="preserve">et al.</w:t>
            </w:r>
          </w:p>
          <w:p>
            <w:pPr/>
            <w:r>
              <w:rPr>
                <w:i w:val="1"/>
                <w:iCs w:val="1"/>
              </w:rPr>
              <w:t xml:space="preserve">Canadian Journal of Fisheries and Aquatic Sciences</w:t>
            </w:r>
            <w:r>
              <w:rPr/>
              <w:t xml:space="preserve">, 2020, 77 (5), pp.894-903. </w:t>
            </w:r>
            <w:hyperlink r:id="rId75" w:history="1">
              <w:r>
                <w:rPr>
                  <w:color w:val="#410a8c"/>
                  <w:u w:val="single"/>
                </w:rPr>
                <w:t xml:space="preserve">⟨10.1139/cjfas-2019-0146⟩</w:t>
              </w:r>
            </w:hyperlink>
          </w:p>
          <w:p>
            <w:pPr/>
            <w:r>
              <w:rPr/>
              <w:t xml:space="preserve">Article dans une revue</w:t>
            </w:r>
          </w:p>
          <w:p>
            <w:pPr/>
            <w:hyperlink r:id="rId71" w:history="1">
              <w:r>
                <w:rPr>
                  <w:color w:val="#410a8c"/>
                  <w:u w:val="single"/>
                </w:rPr>
                <w:t xml:space="preserve">hal-02493153v1</w:t>
              </w:r>
            </w:hyperlink>
          </w:p>
        </w:tc>
      </w:tr>
      <w:tr>
        <w:trPr/>
        <w:tc>
          <w:tcPr>
            <w:noWrap/>
          </w:tcPr>
          <w:p>
            <w:pPr>
              <w:spacing w:after="200"/>
            </w:pPr>
            <w:hyperlink r:id="rId76" w:history="1">
              <w:r>
                <w:rPr>
                  <w:color w:val="1e198e"/>
                  <w:b w:val="1"/>
                  <w:bCs w:val="1"/>
                  <w:u w:val="single"/>
                </w:rPr>
                <w:t xml:space="preserve">Débits écologiques : la place des modèles d'habitat hydraulique dans une démarche intégrée</w:t>
              </w:r>
            </w:hyperlink>
          </w:p>
          <w:p>
            <w:pPr/>
            <w:hyperlink r:id="rId19" w:history="1">
              <w:r>
                <w:rPr>
                  <w:color w:val="#410a8c"/>
                  <w:u w:val="single"/>
                </w:rPr>
                <w:t xml:space="preserve">Nicolas Lamouroux</w:t>
              </w:r>
            </w:hyperlink>
            <w:r>
              <w:rPr/>
              <w:t xml:space="preserve">,</w:t>
            </w:r>
            <w:hyperlink r:id="rId77" w:history="1">
              <w:r>
                <w:rPr>
                  <w:color w:val="#410a8c"/>
                  <w:u w:val="single"/>
                </w:rPr>
                <w:t xml:space="preserve">B. Augeard</w:t>
              </w:r>
            </w:hyperlink>
            <w:r>
              <w:rPr/>
              <w:t xml:space="preserve">,</w:t>
            </w:r>
            <w:hyperlink r:id="rId78" w:history="1">
              <w:r>
                <w:rPr>
                  <w:color w:val="#410a8c"/>
                  <w:u w:val="single"/>
                </w:rPr>
                <w:t xml:space="preserve">Philippe Baran</w:t>
              </w:r>
            </w:hyperlink>
            <w:r>
              <w:rPr/>
              <w:t xml:space="preserve">,</w:t>
            </w:r>
            <w:hyperlink r:id="rId12" w:history="1">
              <w:r>
                <w:rPr>
                  <w:color w:val="#410a8c"/>
                  <w:u w:val="single"/>
                </w:rPr>
                <w:t xml:space="preserve">Hervé Capra</w:t>
              </w:r>
            </w:hyperlink>
            <w:r>
              <w:rPr/>
              <w:t xml:space="preserve">,</w:t>
            </w:r>
            <w:hyperlink r:id="rId79" w:history="1">
              <w:r>
                <w:rPr>
                  <w:color w:val="#410a8c"/>
                  <w:u w:val="single"/>
                </w:rPr>
                <w:t xml:space="preserve">Y. Le Coarer</w:t>
              </w:r>
            </w:hyperlink>
            <w:r>
              <w:rPr/>
              <w:t xml:space="preserve">et al.</w:t>
            </w:r>
          </w:p>
          <w:p>
            <w:pPr/>
            <w:r>
              <w:rPr>
                <w:i w:val="1"/>
                <w:iCs w:val="1"/>
              </w:rPr>
              <w:t xml:space="preserve">Hydroécologie Appliquée</w:t>
            </w:r>
            <w:r>
              <w:rPr/>
              <w:t xml:space="preserve">, 2018, 20, pp.1-27. </w:t>
            </w:r>
            <w:hyperlink r:id="rId80" w:history="1">
              <w:r>
                <w:rPr>
                  <w:color w:val="#410a8c"/>
                  <w:u w:val="single"/>
                </w:rPr>
                <w:t xml:space="preserve">⟨10.1051/hydro/2016004⟩</w:t>
              </w:r>
            </w:hyperlink>
          </w:p>
          <w:p>
            <w:pPr/>
            <w:r>
              <w:rPr/>
              <w:t xml:space="preserve">Article dans une revue</w:t>
            </w:r>
          </w:p>
          <w:p>
            <w:pPr/>
            <w:hyperlink r:id="rId76" w:history="1">
              <w:r>
                <w:rPr>
                  <w:color w:val="#410a8c"/>
                  <w:u w:val="single"/>
                </w:rPr>
                <w:t xml:space="preserve">hal-01882601v1</w:t>
              </w:r>
            </w:hyperlink>
          </w:p>
        </w:tc>
      </w:tr>
      <w:tr>
        <w:trPr/>
        <w:tc>
          <w:tcPr>
            <w:noWrap/>
          </w:tcPr>
          <w:p>
            <w:pPr>
              <w:spacing w:after="200"/>
            </w:pPr>
            <w:hyperlink r:id="rId81" w:history="1">
              <w:r>
                <w:rPr>
                  <w:color w:val="1e198e"/>
                  <w:b w:val="1"/>
                  <w:bCs w:val="1"/>
                  <w:u w:val="single"/>
                </w:rPr>
                <w:t xml:space="preserve">Individual movements, home ranges and habitat use by native rheophilic cyprinids and non-­native catfish in a large regulated river</w:t>
              </w:r>
            </w:hyperlink>
          </w:p>
          <w:p>
            <w:pPr/>
            <w:hyperlink r:id="rId12" w:history="1">
              <w:r>
                <w:rPr>
                  <w:color w:val="#410a8c"/>
                  <w:u w:val="single"/>
                </w:rPr>
                <w:t xml:space="preserve">Hervé Capra</w:t>
              </w:r>
            </w:hyperlink>
            <w:r>
              <w:rPr/>
              <w:t xml:space="preserve">,</w:t>
            </w:r>
            <w:hyperlink r:id="rId82" w:history="1">
              <w:r>
                <w:rPr>
                  <w:color w:val="#410a8c"/>
                  <w:u w:val="single"/>
                </w:rPr>
                <w:t xml:space="preserve">H. Pella</w:t>
              </w:r>
            </w:hyperlink>
            <w:r>
              <w:rPr/>
              <w:t xml:space="preserve">,</w:t>
            </w:r>
            <w:hyperlink r:id="rId83" w:history="1">
              <w:r>
                <w:rPr>
                  <w:color w:val="#410a8c"/>
                  <w:u w:val="single"/>
                </w:rPr>
                <w:t xml:space="preserve">M. Ovidio</w:t>
              </w:r>
            </w:hyperlink>
          </w:p>
          <w:p>
            <w:pPr/>
            <w:r>
              <w:rPr>
                <w:i w:val="1"/>
                <w:iCs w:val="1"/>
              </w:rPr>
              <w:t xml:space="preserve">Fisheries Management and Ecology</w:t>
            </w:r>
            <w:r>
              <w:rPr/>
              <w:t xml:space="preserve">, 2018, 25 (2), pp.136-149. </w:t>
            </w:r>
            <w:hyperlink r:id="rId84" w:history="1">
              <w:r>
                <w:rPr>
                  <w:color w:val="#410a8c"/>
                  <w:u w:val="single"/>
                </w:rPr>
                <w:t xml:space="preserve">⟨10.1111/fme.12272⟩</w:t>
              </w:r>
            </w:hyperlink>
          </w:p>
          <w:p>
            <w:pPr/>
            <w:r>
              <w:rPr/>
              <w:t xml:space="preserve">Article dans une revue</w:t>
            </w:r>
          </w:p>
          <w:p>
            <w:pPr/>
            <w:hyperlink r:id="rId81" w:history="1">
              <w:r>
                <w:rPr>
                  <w:color w:val="#410a8c"/>
                  <w:u w:val="single"/>
                </w:rPr>
                <w:t xml:space="preserve">hal-02024347v1</w:t>
              </w:r>
            </w:hyperlink>
          </w:p>
        </w:tc>
      </w:tr>
      <w:tr>
        <w:trPr/>
        <w:tc>
          <w:tcPr>
            <w:noWrap/>
          </w:tcPr>
          <w:p>
            <w:pPr>
              <w:spacing w:after="200"/>
            </w:pPr>
            <w:hyperlink r:id="rId85" w:history="1">
              <w:r>
                <w:rPr>
                  <w:color w:val="1e198e"/>
                  <w:b w:val="1"/>
                  <w:bCs w:val="1"/>
                  <w:u w:val="single"/>
                </w:rPr>
                <w:t xml:space="preserve">Understanding inter-reach variation in brown trout ( Salmo trutta ) mortality rates using a hierarchical Bayesian state-space model</w:t>
              </w:r>
            </w:hyperlink>
          </w:p>
          <w:p>
            <w:pPr/>
            <w:hyperlink r:id="rId86" w:history="1">
              <w:r>
                <w:rPr>
                  <w:color w:val="#410a8c"/>
                  <w:u w:val="single"/>
                </w:rPr>
                <w:t xml:space="preserve">Victor Bret</w:t>
              </w:r>
            </w:hyperlink>
            <w:r>
              <w:rPr/>
              <w:t xml:space="preserve">,</w:t>
            </w:r>
            <w:hyperlink r:id="rId12" w:history="1">
              <w:r>
                <w:rPr>
                  <w:color w:val="#410a8c"/>
                  <w:u w:val="single"/>
                </w:rPr>
                <w:t xml:space="preserve">Hervé Capra</w:t>
              </w:r>
            </w:hyperlink>
            <w:r>
              <w:rPr/>
              <w:t xml:space="preserve">,</w:t>
            </w:r>
            <w:hyperlink r:id="rId10" w:history="1">
              <w:r>
                <w:rPr>
                  <w:color w:val="#410a8c"/>
                  <w:u w:val="single"/>
                </w:rPr>
                <w:t xml:space="preserve">Véronique Gouraud</w:t>
              </w:r>
            </w:hyperlink>
            <w:r>
              <w:rPr/>
              <w:t xml:space="preserve">,</w:t>
            </w:r>
            <w:hyperlink r:id="rId19" w:history="1">
              <w:r>
                <w:rPr>
                  <w:color w:val="#410a8c"/>
                  <w:u w:val="single"/>
                </w:rPr>
                <w:t xml:space="preserve">Nicolas Lamouroux</w:t>
              </w:r>
            </w:hyperlink>
            <w:r>
              <w:rPr/>
              <w:t xml:space="preserve">,</w:t>
            </w:r>
            <w:hyperlink r:id="rId87" w:history="1">
              <w:r>
                <w:rPr>
                  <w:color w:val="#410a8c"/>
                  <w:u w:val="single"/>
                </w:rPr>
                <w:t xml:space="preserve">Jeremy Piffady</w:t>
              </w:r>
            </w:hyperlink>
            <w:r>
              <w:rPr/>
              <w:t xml:space="preserve">et al.</w:t>
            </w:r>
          </w:p>
          <w:p>
            <w:pPr/>
            <w:r>
              <w:rPr>
                <w:i w:val="1"/>
                <w:iCs w:val="1"/>
              </w:rPr>
              <w:t xml:space="preserve">Canadian Journal of Fisheries and Aquatic Sciences</w:t>
            </w:r>
            <w:r>
              <w:rPr/>
              <w:t xml:space="preserve">, 2017, 74 (10), pp.1612 - 1627. </w:t>
            </w:r>
            <w:hyperlink r:id="rId88" w:history="1">
              <w:r>
                <w:rPr>
                  <w:color w:val="#410a8c"/>
                  <w:u w:val="single"/>
                </w:rPr>
                <w:t xml:space="preserve">⟨10.1139/cjfas-2016-0240⟩</w:t>
              </w:r>
            </w:hyperlink>
          </w:p>
          <w:p>
            <w:pPr/>
            <w:r>
              <w:rPr/>
              <w:t xml:space="preserve">Article dans une revue</w:t>
            </w:r>
          </w:p>
          <w:p>
            <w:pPr/>
            <w:hyperlink r:id="rId85" w:history="1">
              <w:r>
                <w:rPr>
                  <w:color w:val="#410a8c"/>
                  <w:u w:val="single"/>
                </w:rPr>
                <w:t xml:space="preserve">hal-01821208v1</w:t>
              </w:r>
            </w:hyperlink>
          </w:p>
        </w:tc>
      </w:tr>
      <w:tr>
        <w:trPr/>
        <w:tc>
          <w:tcPr>
            <w:noWrap/>
          </w:tcPr>
          <w:p>
            <w:pPr>
              <w:spacing w:after="200"/>
            </w:pPr>
            <w:hyperlink r:id="rId89" w:history="1">
              <w:r>
                <w:rPr>
                  <w:color w:val="1e198e"/>
                  <w:b w:val="1"/>
                  <w:bCs w:val="1"/>
                  <w:u w:val="single"/>
                </w:rPr>
                <w:t xml:space="preserve">Fish habitat selection in a large hydropeaking river: Strong individual and temporal variations revealed by telemetry</w:t>
              </w:r>
            </w:hyperlink>
          </w:p>
          <w:p>
            <w:pPr/>
            <w:hyperlink r:id="rId12" w:history="1">
              <w:r>
                <w:rPr>
                  <w:color w:val="#410a8c"/>
                  <w:u w:val="single"/>
                </w:rPr>
                <w:t xml:space="preserve">Hervé Capra</w:t>
              </w:r>
            </w:hyperlink>
            <w:r>
              <w:rPr/>
              <w:t xml:space="preserve">,</w:t>
            </w:r>
            <w:hyperlink r:id="rId66" w:history="1">
              <w:r>
                <w:rPr>
                  <w:color w:val="#410a8c"/>
                  <w:u w:val="single"/>
                </w:rPr>
                <w:t xml:space="preserve">Laura Plichard</w:t>
              </w:r>
            </w:hyperlink>
            <w:r>
              <w:rPr/>
              <w:t xml:space="preserve">,</w:t>
            </w:r>
            <w:hyperlink r:id="rId90" w:history="1">
              <w:r>
                <w:rPr>
                  <w:color w:val="#410a8c"/>
                  <w:u w:val="single"/>
                </w:rPr>
                <w:t xml:space="preserve">Julien Bergé</w:t>
              </w:r>
            </w:hyperlink>
            <w:r>
              <w:rPr/>
              <w:t xml:space="preserve">,</w:t>
            </w:r>
            <w:hyperlink r:id="rId33" w:history="1">
              <w:r>
                <w:rPr>
                  <w:color w:val="#410a8c"/>
                  <w:u w:val="single"/>
                </w:rPr>
                <w:t xml:space="preserve">Hervé Pella</w:t>
              </w:r>
            </w:hyperlink>
            <w:r>
              <w:rPr/>
              <w:t xml:space="preserve">,</w:t>
            </w:r>
            <w:hyperlink r:id="rId91" w:history="1">
              <w:r>
                <w:rPr>
                  <w:color w:val="#410a8c"/>
                  <w:u w:val="single"/>
                </w:rPr>
                <w:t xml:space="preserve">Michaël Ovidio</w:t>
              </w:r>
            </w:hyperlink>
            <w:r>
              <w:rPr/>
              <w:t xml:space="preserve">et al.</w:t>
            </w:r>
          </w:p>
          <w:p>
            <w:pPr/>
            <w:r>
              <w:rPr>
                <w:i w:val="1"/>
                <w:iCs w:val="1"/>
              </w:rPr>
              <w:t xml:space="preserve">Science of the Total Environment</w:t>
            </w:r>
            <w:r>
              <w:rPr/>
              <w:t xml:space="preserve">, 2017, 578, pp.109 - 120. </w:t>
            </w:r>
            <w:hyperlink r:id="rId92" w:history="1">
              <w:r>
                <w:rPr>
                  <w:color w:val="#410a8c"/>
                  <w:u w:val="single"/>
                </w:rPr>
                <w:t xml:space="preserve">⟨10.1016/j.scitotenv.2016.10.155⟩</w:t>
              </w:r>
            </w:hyperlink>
          </w:p>
          <w:p>
            <w:pPr/>
            <w:r>
              <w:rPr/>
              <w:t xml:space="preserve">Article dans une revue</w:t>
            </w:r>
          </w:p>
          <w:p>
            <w:pPr/>
            <w:hyperlink r:id="rId89" w:history="1">
              <w:r>
                <w:rPr>
                  <w:color w:val="#410a8c"/>
                  <w:u w:val="single"/>
                </w:rPr>
                <w:t xml:space="preserve">hal-01760612v1</w:t>
              </w:r>
            </w:hyperlink>
          </w:p>
        </w:tc>
      </w:tr>
      <w:tr>
        <w:trPr/>
        <w:tc>
          <w:tcPr>
            <w:noWrap/>
          </w:tcPr>
          <w:p>
            <w:pPr>
              <w:spacing w:after="200"/>
            </w:pPr>
            <w:hyperlink r:id="rId93" w:history="1">
              <w:r>
                <w:rPr>
                  <w:color w:val="1e198e"/>
                  <w:b w:val="1"/>
                  <w:bCs w:val="1"/>
                  <w:u w:val="single"/>
                </w:rPr>
                <w:t xml:space="preserve">Main potential drivers of trout population dynamics in bypassed stream sections</w:t>
              </w:r>
            </w:hyperlink>
          </w:p>
          <w:p>
            <w:pPr/>
            <w:hyperlink r:id="rId9" w:history="1">
              <w:r>
                <w:rPr>
                  <w:color w:val="#410a8c"/>
                  <w:u w:val="single"/>
                </w:rPr>
                <w:t xml:space="preserve">Laurence Tissot</w:t>
              </w:r>
            </w:hyperlink>
            <w:r>
              <w:rPr/>
              <w:t xml:space="preserve">,</w:t>
            </w:r>
            <w:hyperlink r:id="rId86" w:history="1">
              <w:r>
                <w:rPr>
                  <w:color w:val="#410a8c"/>
                  <w:u w:val="single"/>
                </w:rPr>
                <w:t xml:space="preserve">Victor Bret</w:t>
              </w:r>
            </w:hyperlink>
            <w:r>
              <w:rPr/>
              <w:t xml:space="preserve">,</w:t>
            </w:r>
            <w:hyperlink r:id="rId12" w:history="1">
              <w:r>
                <w:rPr>
                  <w:color w:val="#410a8c"/>
                  <w:u w:val="single"/>
                </w:rPr>
                <w:t xml:space="preserve">Hervé Capra</w:t>
              </w:r>
            </w:hyperlink>
            <w:r>
              <w:rPr/>
              <w:t xml:space="preserve">,</w:t>
            </w:r>
            <w:hyperlink r:id="rId78" w:history="1">
              <w:r>
                <w:rPr>
                  <w:color w:val="#410a8c"/>
                  <w:u w:val="single"/>
                </w:rPr>
                <w:t xml:space="preserve">Philippe Baran</w:t>
              </w:r>
            </w:hyperlink>
            <w:r>
              <w:rPr/>
              <w:t xml:space="preserve">,</w:t>
            </w:r>
            <w:hyperlink r:id="rId10" w:history="1">
              <w:r>
                <w:rPr>
                  <w:color w:val="#410a8c"/>
                  <w:u w:val="single"/>
                </w:rPr>
                <w:t xml:space="preserve">Véronique Gouraud</w:t>
              </w:r>
            </w:hyperlink>
          </w:p>
          <w:p>
            <w:pPr/>
            <w:r>
              <w:rPr>
                <w:i w:val="1"/>
                <w:iCs w:val="1"/>
              </w:rPr>
              <w:t xml:space="preserve">Ecology of Freshwater Fish</w:t>
            </w:r>
            <w:r>
              <w:rPr/>
              <w:t xml:space="preserve">, 2017, 26 (3), pp.336-346. </w:t>
            </w:r>
            <w:hyperlink r:id="rId94" w:history="1">
              <w:r>
                <w:rPr>
                  <w:color w:val="#410a8c"/>
                  <w:u w:val="single"/>
                </w:rPr>
                <w:t xml:space="preserve">⟨10.1111/eff.12295⟩</w:t>
              </w:r>
            </w:hyperlink>
          </w:p>
          <w:p>
            <w:pPr/>
            <w:r>
              <w:rPr/>
              <w:t xml:space="preserve">Article dans une revue</w:t>
            </w:r>
          </w:p>
          <w:p>
            <w:pPr/>
            <w:hyperlink r:id="rId93" w:history="1">
              <w:r>
                <w:rPr>
                  <w:color w:val="#410a8c"/>
                  <w:u w:val="single"/>
                </w:rPr>
                <w:t xml:space="preserve">hal-01863133v1</w:t>
              </w:r>
            </w:hyperlink>
          </w:p>
        </w:tc>
      </w:tr>
      <w:tr>
        <w:trPr/>
        <w:tc>
          <w:tcPr>
            <w:noWrap/>
          </w:tcPr>
          <w:p>
            <w:pPr>
              <w:spacing w:after="200"/>
            </w:pPr>
            <w:hyperlink r:id="rId95" w:history="1">
              <w:r>
                <w:rPr>
                  <w:color w:val="1e198e"/>
                  <w:b w:val="1"/>
                  <w:bCs w:val="1"/>
                  <w:u w:val="single"/>
                </w:rPr>
                <w:t xml:space="preserve">Comparing electrofishing and snorkelling for characterizing fish assemblages over time and space</w:t>
              </w:r>
            </w:hyperlink>
          </w:p>
          <w:p>
            <w:pPr/>
            <w:hyperlink r:id="rId66" w:history="1">
              <w:r>
                <w:rPr>
                  <w:color w:val="#410a8c"/>
                  <w:u w:val="single"/>
                </w:rPr>
                <w:t xml:space="preserve">Laura Plichard</w:t>
              </w:r>
            </w:hyperlink>
            <w:r>
              <w:rPr/>
              <w:t xml:space="preserve">,</w:t>
            </w:r>
            <w:hyperlink r:id="rId12" w:history="1">
              <w:r>
                <w:rPr>
                  <w:color w:val="#410a8c"/>
                  <w:u w:val="single"/>
                </w:rPr>
                <w:t xml:space="preserve">Hervé Capra</w:t>
              </w:r>
            </w:hyperlink>
            <w:r>
              <w:rPr/>
              <w:t xml:space="preserve">,</w:t>
            </w:r>
            <w:hyperlink r:id="rId96" w:history="1">
              <w:r>
                <w:rPr>
                  <w:color w:val="#410a8c"/>
                  <w:u w:val="single"/>
                </w:rPr>
                <w:t xml:space="preserve">R. Mons</w:t>
              </w:r>
            </w:hyperlink>
            <w:r>
              <w:rPr/>
              <w:t xml:space="preserve">,</w:t>
            </w:r>
            <w:hyperlink r:id="rId82" w:history="1">
              <w:r>
                <w:rPr>
                  <w:color w:val="#410a8c"/>
                  <w:u w:val="single"/>
                </w:rPr>
                <w:t xml:space="preserve">H. Pella</w:t>
              </w:r>
            </w:hyperlink>
            <w:r>
              <w:rPr/>
              <w:t xml:space="preserve">,</w:t>
            </w:r>
            <w:hyperlink r:id="rId19" w:history="1">
              <w:r>
                <w:rPr>
                  <w:color w:val="#410a8c"/>
                  <w:u w:val="single"/>
                </w:rPr>
                <w:t xml:space="preserve">Nicolas Lamouroux</w:t>
              </w:r>
            </w:hyperlink>
          </w:p>
          <w:p>
            <w:pPr/>
            <w:r>
              <w:rPr>
                <w:i w:val="1"/>
                <w:iCs w:val="1"/>
              </w:rPr>
              <w:t xml:space="preserve">Canadian Journal of Fisheries and Aquatic Sciences</w:t>
            </w:r>
            <w:r>
              <w:rPr/>
              <w:t xml:space="preserve">, 2017, 74 (1), pp.75-86. </w:t>
            </w:r>
            <w:hyperlink r:id="rId97" w:history="1">
              <w:r>
                <w:rPr>
                  <w:color w:val="#410a8c"/>
                  <w:u w:val="single"/>
                </w:rPr>
                <w:t xml:space="preserve">⟨10.1139/cjfas-2015-0578⟩</w:t>
              </w:r>
            </w:hyperlink>
          </w:p>
          <w:p>
            <w:pPr/>
            <w:r>
              <w:rPr/>
              <w:t xml:space="preserve">Article dans une revue</w:t>
            </w:r>
          </w:p>
          <w:p>
            <w:pPr/>
            <w:hyperlink r:id="rId95" w:history="1">
              <w:r>
                <w:rPr>
                  <w:color w:val="#410a8c"/>
                  <w:u w:val="single"/>
                </w:rPr>
                <w:t xml:space="preserve">hal-02604604v1</w:t>
              </w:r>
            </w:hyperlink>
          </w:p>
        </w:tc>
      </w:tr>
      <w:tr>
        <w:trPr/>
        <w:tc>
          <w:tcPr>
            <w:noWrap/>
          </w:tcPr>
          <w:p>
            <w:pPr>
              <w:spacing w:after="200"/>
            </w:pPr>
            <w:hyperlink r:id="rId98" w:history="1">
              <w:r>
                <w:rPr>
                  <w:color w:val="1e198e"/>
                  <w:b w:val="1"/>
                  <w:bCs w:val="1"/>
                  <w:u w:val="single"/>
                </w:rPr>
                <w:t xml:space="preserve">Influence of discharge, hydraulics, water temperature, and dispersal on density synchrony in brown trout populations (Salmo trutta)</w:t>
              </w:r>
            </w:hyperlink>
          </w:p>
          <w:p>
            <w:pPr/>
            <w:hyperlink r:id="rId86" w:history="1">
              <w:r>
                <w:rPr>
                  <w:color w:val="#410a8c"/>
                  <w:u w:val="single"/>
                </w:rPr>
                <w:t xml:space="preserve">Victor Bret</w:t>
              </w:r>
            </w:hyperlink>
            <w:r>
              <w:rPr/>
              <w:t xml:space="preserve">,</w:t>
            </w:r>
            <w:hyperlink r:id="rId99" w:history="1">
              <w:r>
                <w:rPr>
                  <w:color w:val="#410a8c"/>
                  <w:u w:val="single"/>
                </w:rPr>
                <w:t xml:space="preserve">Benjamin Bergerot</w:t>
              </w:r>
            </w:hyperlink>
            <w:r>
              <w:rPr/>
              <w:t xml:space="preserve">,</w:t>
            </w:r>
            <w:hyperlink r:id="rId12" w:history="1">
              <w:r>
                <w:rPr>
                  <w:color w:val="#410a8c"/>
                  <w:u w:val="single"/>
                </w:rPr>
                <w:t xml:space="preserve">Hervé Capra</w:t>
              </w:r>
            </w:hyperlink>
            <w:r>
              <w:rPr/>
              <w:t xml:space="preserve">,</w:t>
            </w:r>
            <w:hyperlink r:id="rId10" w:history="1">
              <w:r>
                <w:rPr>
                  <w:color w:val="#410a8c"/>
                  <w:u w:val="single"/>
                </w:rPr>
                <w:t xml:space="preserve">Véronique Gouraud</w:t>
              </w:r>
            </w:hyperlink>
            <w:r>
              <w:rPr/>
              <w:t xml:space="preserve">,</w:t>
            </w:r>
            <w:hyperlink r:id="rId19" w:history="1">
              <w:r>
                <w:rPr>
                  <w:color w:val="#410a8c"/>
                  <w:u w:val="single"/>
                </w:rPr>
                <w:t xml:space="preserve">Nicolas Lamouroux</w:t>
              </w:r>
            </w:hyperlink>
          </w:p>
          <w:p>
            <w:pPr/>
            <w:r>
              <w:rPr>
                <w:i w:val="1"/>
                <w:iCs w:val="1"/>
              </w:rPr>
              <w:t xml:space="preserve">Canadian Journal of Fisheries and Aquatic Sciences</w:t>
            </w:r>
            <w:r>
              <w:rPr/>
              <w:t xml:space="preserve">, 2016, 73 (3), pp.319--329. </w:t>
            </w:r>
            <w:hyperlink r:id="rId100" w:history="1">
              <w:r>
                <w:rPr>
                  <w:color w:val="#410a8c"/>
                  <w:u w:val="single"/>
                </w:rPr>
                <w:t xml:space="preserve">⟨10.1139/cjfas-2015-0209⟩</w:t>
              </w:r>
            </w:hyperlink>
          </w:p>
          <w:p>
            <w:pPr/>
            <w:r>
              <w:rPr/>
              <w:t xml:space="preserve">Article dans une revue</w:t>
            </w:r>
          </w:p>
          <w:p>
            <w:pPr/>
            <w:hyperlink r:id="rId98" w:history="1">
              <w:r>
                <w:rPr>
                  <w:color w:val="#410a8c"/>
                  <w:u w:val="single"/>
                </w:rPr>
                <w:t xml:space="preserve">hal-01324705v1</w:t>
              </w:r>
            </w:hyperlink>
          </w:p>
        </w:tc>
      </w:tr>
      <w:tr>
        <w:trPr/>
        <w:tc>
          <w:tcPr>
            <w:noWrap/>
          </w:tcPr>
          <w:p>
            <w:pPr>
              <w:spacing w:after="200"/>
            </w:pPr>
            <w:hyperlink r:id="rId101" w:history="1">
              <w:r>
                <w:rPr>
                  <w:color w:val="1e198e"/>
                  <w:b w:val="1"/>
                  <w:bCs w:val="1"/>
                  <w:u w:val="single"/>
                </w:rPr>
                <w:t xml:space="preserve">Fish community dynamics (1985–2010) in multiple reaches of a large river subjected to flow restoration and other environmental changes</w:t>
              </w:r>
            </w:hyperlink>
          </w:p>
          <w:p>
            <w:pPr/>
            <w:hyperlink r:id="rId74" w:history="1">
              <w:r>
                <w:rPr>
                  <w:color w:val="#410a8c"/>
                  <w:u w:val="single"/>
                </w:rPr>
                <w:t xml:space="preserve">Martin Daufresne</w:t>
              </w:r>
            </w:hyperlink>
            <w:r>
              <w:rPr/>
              <w:t xml:space="preserve">,</w:t>
            </w:r>
            <w:hyperlink r:id="rId102" w:history="1">
              <w:r>
                <w:rPr>
                  <w:color w:val="#410a8c"/>
                  <w:u w:val="single"/>
                </w:rPr>
                <w:t xml:space="preserve">Jacques Veslot</w:t>
              </w:r>
            </w:hyperlink>
            <w:r>
              <w:rPr/>
              <w:t xml:space="preserve">,</w:t>
            </w:r>
            <w:hyperlink r:id="rId12" w:history="1">
              <w:r>
                <w:rPr>
                  <w:color w:val="#410a8c"/>
                  <w:u w:val="single"/>
                </w:rPr>
                <w:t xml:space="preserve">Hervé Capra</w:t>
              </w:r>
            </w:hyperlink>
            <w:r>
              <w:rPr/>
              <w:t xml:space="preserve">,</w:t>
            </w:r>
            <w:hyperlink r:id="rId69" w:history="1">
              <w:r>
                <w:rPr>
                  <w:color w:val="#410a8c"/>
                  <w:u w:val="single"/>
                </w:rPr>
                <w:t xml:space="preserve">Georges Carrel</w:t>
              </w:r>
            </w:hyperlink>
            <w:r>
              <w:rPr/>
              <w:t xml:space="preserve">,</w:t>
            </w:r>
            <w:hyperlink r:id="rId103" w:history="1">
              <w:r>
                <w:rPr>
                  <w:color w:val="#410a8c"/>
                  <w:u w:val="single"/>
                </w:rPr>
                <w:t xml:space="preserve">Alain Poirel</w:t>
              </w:r>
            </w:hyperlink>
            <w:r>
              <w:rPr/>
              <w:t xml:space="preserve">et al.</w:t>
            </w:r>
          </w:p>
          <w:p>
            <w:pPr/>
            <w:r>
              <w:rPr>
                <w:i w:val="1"/>
                <w:iCs w:val="1"/>
              </w:rPr>
              <w:t xml:space="preserve">Freshwater Biology</w:t>
            </w:r>
            <w:r>
              <w:rPr/>
              <w:t xml:space="preserve">, 2015, 60 (6), pp.1176-1191. </w:t>
            </w:r>
            <w:hyperlink r:id="rId104" w:history="1">
              <w:r>
                <w:rPr>
                  <w:color w:val="#410a8c"/>
                  <w:u w:val="single"/>
                </w:rPr>
                <w:t xml:space="preserve">⟨10.1111/fwb.12546⟩</w:t>
              </w:r>
            </w:hyperlink>
          </w:p>
          <w:p>
            <w:pPr/>
            <w:r>
              <w:rPr/>
              <w:t xml:space="preserve">Article dans une revue</w:t>
            </w:r>
          </w:p>
          <w:p>
            <w:pPr/>
            <w:hyperlink r:id="rId105" w:history="1">
              <w:r>
                <w:rPr>
                  <w:color w:val="#410a8c"/>
                  <w:u w:val="single"/>
                </w:rPr>
                <w:t xml:space="preserve">istex</w:t>
              </w:r>
            </w:hyperlink>
          </w:p>
          <w:p>
            <w:pPr/>
            <w:hyperlink r:id="rId101" w:history="1">
              <w:r>
                <w:rPr>
                  <w:color w:val="#410a8c"/>
                  <w:u w:val="single"/>
                </w:rPr>
                <w:t xml:space="preserve">hal-01327886v1</w:t>
              </w:r>
            </w:hyperlink>
          </w:p>
        </w:tc>
      </w:tr>
      <w:tr>
        <w:trPr/>
        <w:tc>
          <w:tcPr>
            <w:noWrap/>
          </w:tcPr>
          <w:p>
            <w:pPr>
              <w:spacing w:after="200"/>
            </w:pPr>
            <w:hyperlink r:id="rId106" w:history="1">
              <w:r>
                <w:rPr>
                  <w:color w:val="1e198e"/>
                  <w:b w:val="1"/>
                  <w:bCs w:val="1"/>
                  <w:u w:val="single"/>
                </w:rPr>
                <w:t xml:space="preserve">Sur quelles connaissances se baser pour évaluer l’état de santé des populations de truite commune (Salmo trutta) ?</w:t>
              </w:r>
            </w:hyperlink>
          </w:p>
          <w:p>
            <w:pPr/>
            <w:hyperlink r:id="rId58" w:history="1">
              <w:r>
                <w:rPr>
                  <w:color w:val="#410a8c"/>
                  <w:u w:val="single"/>
                </w:rPr>
                <w:t xml:space="preserve">V. Gouraud</w:t>
              </w:r>
            </w:hyperlink>
            <w:r>
              <w:rPr/>
              <w:t xml:space="preserve">,</w:t>
            </w:r>
            <w:hyperlink r:id="rId78" w:history="1">
              <w:r>
                <w:rPr>
                  <w:color w:val="#410a8c"/>
                  <w:u w:val="single"/>
                </w:rPr>
                <w:t xml:space="preserve">Philippe Baran</w:t>
              </w:r>
            </w:hyperlink>
            <w:r>
              <w:rPr/>
              <w:t xml:space="preserve">,</w:t>
            </w:r>
            <w:hyperlink r:id="rId107" w:history="1">
              <w:r>
                <w:rPr>
                  <w:color w:val="#410a8c"/>
                  <w:u w:val="single"/>
                </w:rPr>
                <w:t xml:space="preserve">Agnes Bardonnet</w:t>
              </w:r>
            </w:hyperlink>
            <w:r>
              <w:rPr/>
              <w:t xml:space="preserve">,</w:t>
            </w:r>
            <w:hyperlink r:id="rId108" w:history="1">
              <w:r>
                <w:rPr>
                  <w:color w:val="#410a8c"/>
                  <w:u w:val="single"/>
                </w:rPr>
                <w:t xml:space="preserve">C. Beaufrère</w:t>
              </w:r>
            </w:hyperlink>
            <w:r>
              <w:rPr/>
              <w:t xml:space="preserve">,</w:t>
            </w:r>
            <w:hyperlink r:id="rId12" w:history="1">
              <w:r>
                <w:rPr>
                  <w:color w:val="#410a8c"/>
                  <w:u w:val="single"/>
                </w:rPr>
                <w:t xml:space="preserve">Hervé Capra</w:t>
              </w:r>
            </w:hyperlink>
            <w:r>
              <w:rPr/>
              <w:t xml:space="preserve">et al.</w:t>
            </w:r>
          </w:p>
          <w:p>
            <w:pPr/>
            <w:r>
              <w:rPr>
                <w:i w:val="1"/>
                <w:iCs w:val="1"/>
              </w:rPr>
              <w:t xml:space="preserve">Hydroécologie Appliquée</w:t>
            </w:r>
            <w:r>
              <w:rPr/>
              <w:t xml:space="preserve">, 2014, 18, pp.111-138. </w:t>
            </w:r>
            <w:hyperlink r:id="rId109" w:history="1">
              <w:r>
                <w:rPr>
                  <w:color w:val="#410a8c"/>
                  <w:u w:val="single"/>
                </w:rPr>
                <w:t xml:space="preserve">⟨10.1051/hydro/2014001⟩</w:t>
              </w:r>
            </w:hyperlink>
          </w:p>
          <w:p>
            <w:pPr/>
            <w:r>
              <w:rPr/>
              <w:t xml:space="preserve">Article dans une revue</w:t>
            </w:r>
          </w:p>
          <w:p>
            <w:pPr/>
            <w:hyperlink r:id="rId106" w:history="1">
              <w:r>
                <w:rPr>
                  <w:color w:val="#410a8c"/>
                  <w:u w:val="single"/>
                </w:rPr>
                <w:t xml:space="preserve">hal-01453875v1</w:t>
              </w:r>
            </w:hyperlink>
          </w:p>
        </w:tc>
      </w:tr>
      <w:tr>
        <w:trPr/>
        <w:tc>
          <w:tcPr>
            <w:noWrap/>
          </w:tcPr>
          <w:p>
            <w:pPr>
              <w:spacing w:after="200"/>
            </w:pPr>
            <w:hyperlink r:id="rId110" w:history="1">
              <w:r>
                <w:rPr>
                  <w:color w:val="1e198e"/>
                  <w:b w:val="1"/>
                  <w:bCs w:val="1"/>
                  <w:u w:val="single"/>
                </w:rPr>
                <w:t xml:space="preserve">Probability of detection and positioning error of a hydro acoustic telemetry system in a fast-flowing river: Intrinsic and environmental determinants</w:t>
              </w:r>
            </w:hyperlink>
          </w:p>
          <w:p>
            <w:pPr/>
            <w:hyperlink r:id="rId111" w:history="1">
              <w:r>
                <w:rPr>
                  <w:color w:val="#410a8c"/>
                  <w:u w:val="single"/>
                </w:rPr>
                <w:t xml:space="preserve">J. Bergé</w:t>
              </w:r>
            </w:hyperlink>
            <w:r>
              <w:rPr/>
              <w:t xml:space="preserve">,</w:t>
            </w:r>
            <w:hyperlink r:id="rId12" w:history="1">
              <w:r>
                <w:rPr>
                  <w:color w:val="#410a8c"/>
                  <w:u w:val="single"/>
                </w:rPr>
                <w:t xml:space="preserve">Hervé Capra</w:t>
              </w:r>
            </w:hyperlink>
            <w:r>
              <w:rPr/>
              <w:t xml:space="preserve">,</w:t>
            </w:r>
            <w:hyperlink r:id="rId82" w:history="1">
              <w:r>
                <w:rPr>
                  <w:color w:val="#410a8c"/>
                  <w:u w:val="single"/>
                </w:rPr>
                <w:t xml:space="preserve">H. Pella</w:t>
              </w:r>
            </w:hyperlink>
            <w:r>
              <w:rPr/>
              <w:t xml:space="preserve">,</w:t>
            </w:r>
            <w:hyperlink r:id="rId112" w:history="1">
              <w:r>
                <w:rPr>
                  <w:color w:val="#410a8c"/>
                  <w:u w:val="single"/>
                </w:rPr>
                <w:t xml:space="preserve">T. Steig</w:t>
              </w:r>
            </w:hyperlink>
            <w:r>
              <w:rPr/>
              <w:t xml:space="preserve">,</w:t>
            </w:r>
            <w:hyperlink r:id="rId83" w:history="1">
              <w:r>
                <w:rPr>
                  <w:color w:val="#410a8c"/>
                  <w:u w:val="single"/>
                </w:rPr>
                <w:t xml:space="preserve">M. Ovidio</w:t>
              </w:r>
            </w:hyperlink>
            <w:r>
              <w:rPr/>
              <w:t xml:space="preserve">et al.</w:t>
            </w:r>
          </w:p>
          <w:p>
            <w:pPr/>
            <w:r>
              <w:rPr>
                <w:i w:val="1"/>
                <w:iCs w:val="1"/>
              </w:rPr>
              <w:t xml:space="preserve">Fisheries Research</w:t>
            </w:r>
            <w:r>
              <w:rPr/>
              <w:t xml:space="preserve">, 2012, 125-126, p. 1 - p. 13. </w:t>
            </w:r>
            <w:hyperlink r:id="rId113" w:history="1">
              <w:r>
                <w:rPr>
                  <w:color w:val="#410a8c"/>
                  <w:u w:val="single"/>
                </w:rPr>
                <w:t xml:space="preserve">⟨10.1016/j.fishres.2012.02.008⟩</w:t>
              </w:r>
            </w:hyperlink>
          </w:p>
          <w:p>
            <w:pPr/>
            <w:r>
              <w:rPr/>
              <w:t xml:space="preserve">Article dans une revue</w:t>
            </w:r>
          </w:p>
          <w:p>
            <w:pPr/>
            <w:hyperlink r:id="rId110" w:history="1">
              <w:r>
                <w:rPr>
                  <w:color w:val="#410a8c"/>
                  <w:u w:val="single"/>
                </w:rPr>
                <w:t xml:space="preserve">hal-00704901v1</w:t>
              </w:r>
            </w:hyperlink>
          </w:p>
        </w:tc>
      </w:tr>
      <w:tr>
        <w:trPr/>
        <w:tc>
          <w:tcPr>
            <w:noWrap/>
          </w:tcPr>
          <w:p>
            <w:pPr>
              <w:spacing w:after="200"/>
            </w:pPr>
            <w:hyperlink r:id="rId114" w:history="1">
              <w:r>
                <w:rPr>
                  <w:color w:val="1e198e"/>
                  <w:b w:val="1"/>
                  <w:bCs w:val="1"/>
                  <w:u w:val="single"/>
                </w:rPr>
                <w:t xml:space="preserve">Intérêt d'un modèle hydrodynamique en deux dimensions pour interpréter le comportement des poissons dans les grands cours d'eau</w:t>
              </w:r>
            </w:hyperlink>
          </w:p>
          <w:p>
            <w:pPr/>
            <w:hyperlink r:id="rId12" w:history="1">
              <w:r>
                <w:rPr>
                  <w:color w:val="#410a8c"/>
                  <w:u w:val="single"/>
                </w:rPr>
                <w:t xml:space="preserve">Hervé Capra</w:t>
              </w:r>
            </w:hyperlink>
            <w:r>
              <w:rPr/>
              <w:t xml:space="preserve">,</w:t>
            </w:r>
            <w:hyperlink r:id="rId115" w:history="1">
              <w:r>
                <w:rPr>
                  <w:color w:val="#410a8c"/>
                  <w:u w:val="single"/>
                </w:rPr>
                <w:t xml:space="preserve">E. Mcneil</w:t>
              </w:r>
            </w:hyperlink>
            <w:r>
              <w:rPr/>
              <w:t xml:space="preserve">,</w:t>
            </w:r>
            <w:hyperlink r:id="rId116" w:history="1">
              <w:r>
                <w:rPr>
                  <w:color w:val="#410a8c"/>
                  <w:u w:val="single"/>
                </w:rPr>
                <w:t xml:space="preserve">M.C. Bouillon</w:t>
              </w:r>
            </w:hyperlink>
            <w:r>
              <w:rPr/>
              <w:t xml:space="preserve">,</w:t>
            </w:r>
            <w:hyperlink r:id="rId82" w:history="1">
              <w:r>
                <w:rPr>
                  <w:color w:val="#410a8c"/>
                  <w:u w:val="single"/>
                </w:rPr>
                <w:t xml:space="preserve">H. Pella</w:t>
              </w:r>
            </w:hyperlink>
            <w:r>
              <w:rPr/>
              <w:t xml:space="preserve">,</w:t>
            </w:r>
            <w:hyperlink r:id="rId117" w:history="1">
              <w:r>
                <w:rPr>
                  <w:color w:val="#410a8c"/>
                  <w:u w:val="single"/>
                </w:rPr>
                <w:t xml:space="preserve">C. Alfaro</w:t>
              </w:r>
            </w:hyperlink>
          </w:p>
          <w:p>
            <w:pPr/>
            <w:r>
              <w:rPr>
                <w:i w:val="1"/>
                <w:iCs w:val="1"/>
              </w:rPr>
              <w:t xml:space="preserve">La Houille Blanche - Revue internationale de l'eau</w:t>
            </w:r>
            <w:r>
              <w:rPr/>
              <w:t xml:space="preserve">, 2011, 6, p. 28 - p. 33. </w:t>
            </w:r>
            <w:hyperlink r:id="rId118" w:history="1">
              <w:r>
                <w:rPr>
                  <w:color w:val="#410a8c"/>
                  <w:u w:val="single"/>
                </w:rPr>
                <w:t xml:space="preserve">⟨10.1051/lhb/2011058⟩</w:t>
              </w:r>
            </w:hyperlink>
          </w:p>
          <w:p>
            <w:pPr/>
            <w:r>
              <w:rPr/>
              <w:t xml:space="preserve">Article dans une revue</w:t>
            </w:r>
          </w:p>
          <w:p>
            <w:pPr/>
            <w:hyperlink r:id="rId114" w:history="1">
              <w:r>
                <w:rPr>
                  <w:color w:val="#410a8c"/>
                  <w:u w:val="single"/>
                </w:rPr>
                <w:t xml:space="preserve">hal-00727368v1</w:t>
              </w:r>
            </w:hyperlink>
          </w:p>
        </w:tc>
      </w:tr>
      <w:tr>
        <w:trPr/>
        <w:tc>
          <w:tcPr>
            <w:noWrap/>
          </w:tcPr>
          <w:p>
            <w:pPr>
              <w:spacing w:after="200"/>
            </w:pPr>
            <w:hyperlink r:id="rId119" w:history="1">
              <w:r>
                <w:rPr>
                  <w:color w:val="1e198e"/>
                  <w:b w:val="1"/>
                  <w:bCs w:val="1"/>
                  <w:u w:val="single"/>
                </w:rPr>
                <w:t xml:space="preserve">Quantifying the effects of temperature and flow regimes on 0+ cyprinid fish abundance in the upper Rhone River using Bayesian hierarchical modelling</w:t>
              </w:r>
            </w:hyperlink>
          </w:p>
          <w:p>
            <w:pPr/>
            <w:hyperlink r:id="rId87" w:history="1">
              <w:r>
                <w:rPr>
                  <w:color w:val="#410a8c"/>
                  <w:u w:val="single"/>
                </w:rPr>
                <w:t xml:space="preserve">Jeremy Piffady</w:t>
              </w:r>
            </w:hyperlink>
            <w:r>
              <w:rPr/>
              <w:t xml:space="preserve">,</w:t>
            </w:r>
            <w:hyperlink r:id="rId120" w:history="1">
              <w:r>
                <w:rPr>
                  <w:color w:val="#410a8c"/>
                  <w:u w:val="single"/>
                </w:rPr>
                <w:t xml:space="preserve">Y. Souchon</w:t>
              </w:r>
            </w:hyperlink>
            <w:r>
              <w:rPr/>
              <w:t xml:space="preserve">,</w:t>
            </w:r>
            <w:hyperlink r:id="rId12" w:history="1">
              <w:r>
                <w:rPr>
                  <w:color w:val="#410a8c"/>
                  <w:u w:val="single"/>
                </w:rPr>
                <w:t xml:space="preserve">Hervé Capra</w:t>
              </w:r>
            </w:hyperlink>
            <w:r>
              <w:rPr/>
              <w:t xml:space="preserve">,</w:t>
            </w:r>
            <w:hyperlink r:id="rId121" w:history="1">
              <w:r>
                <w:rPr>
                  <w:color w:val="#410a8c"/>
                  <w:u w:val="single"/>
                </w:rPr>
                <w:t xml:space="preserve">E. Parent</w:t>
              </w:r>
            </w:hyperlink>
          </w:p>
          <w:p>
            <w:pPr/>
            <w:r>
              <w:rPr>
                <w:i w:val="1"/>
                <w:iCs w:val="1"/>
              </w:rPr>
              <w:t xml:space="preserve">Freshwater Biology</w:t>
            </w:r>
            <w:r>
              <w:rPr/>
              <w:t xml:space="preserve">, 2010, 55 (11), p. 2359 - p. 2374. </w:t>
            </w:r>
            <w:hyperlink r:id="rId122" w:history="1">
              <w:r>
                <w:rPr>
                  <w:color w:val="#410a8c"/>
                  <w:u w:val="single"/>
                </w:rPr>
                <w:t xml:space="preserve">⟨10.1111/j.1365-2427.2010.02453.x⟩</w:t>
              </w:r>
            </w:hyperlink>
          </w:p>
          <w:p>
            <w:pPr/>
            <w:r>
              <w:rPr/>
              <w:t xml:space="preserve">Article dans une revue</w:t>
            </w:r>
          </w:p>
          <w:p>
            <w:pPr/>
            <w:hyperlink r:id="rId119" w:history="1">
              <w:r>
                <w:rPr>
                  <w:color w:val="#410a8c"/>
                  <w:u w:val="single"/>
                </w:rPr>
                <w:t xml:space="preserve">hal-00554714v1</w:t>
              </w:r>
            </w:hyperlink>
          </w:p>
        </w:tc>
      </w:tr>
      <w:tr>
        <w:trPr/>
        <w:tc>
          <w:tcPr>
            <w:noWrap/>
          </w:tcPr>
          <w:p>
            <w:pPr>
              <w:spacing w:after="200"/>
            </w:pPr>
            <w:hyperlink r:id="rId123" w:history="1">
              <w:r>
                <w:rPr>
                  <w:color w:val="1e198e"/>
                  <w:b w:val="1"/>
                  <w:bCs w:val="1"/>
                  <w:u w:val="single"/>
                </w:rPr>
                <w:t xml:space="preserve">Influence des barrages-réservoirs sur la température de l'eau : exemple d'application au bassin versant de l'Ain</w:t>
              </w:r>
            </w:hyperlink>
          </w:p>
          <w:p>
            <w:pPr/>
            <w:hyperlink r:id="rId124" w:history="1">
              <w:r>
                <w:rPr>
                  <w:color w:val="#410a8c"/>
                  <w:u w:val="single"/>
                </w:rPr>
                <w:t xml:space="preserve">J. Poirel</w:t>
              </w:r>
            </w:hyperlink>
            <w:r>
              <w:rPr/>
              <w:t xml:space="preserve">,</w:t>
            </w:r>
            <w:hyperlink r:id="rId125" w:history="1">
              <w:r>
                <w:rPr>
                  <w:color w:val="#410a8c"/>
                  <w:u w:val="single"/>
                </w:rPr>
                <w:t xml:space="preserve">J. Gailhard</w:t>
              </w:r>
            </w:hyperlink>
            <w:r>
              <w:rPr/>
              <w:t xml:space="preserve">,</w:t>
            </w:r>
            <w:hyperlink r:id="rId12" w:history="1">
              <w:r>
                <w:rPr>
                  <w:color w:val="#410a8c"/>
                  <w:u w:val="single"/>
                </w:rPr>
                <w:t xml:space="preserve">Hervé Capra</w:t>
              </w:r>
            </w:hyperlink>
          </w:p>
          <w:p>
            <w:pPr/>
            <w:r>
              <w:rPr>
                <w:i w:val="1"/>
                <w:iCs w:val="1"/>
              </w:rPr>
              <w:t xml:space="preserve">La Houille Blanche - Revue internationale de l'eau</w:t>
            </w:r>
            <w:r>
              <w:rPr/>
              <w:t xml:space="preserve">, 2010, 4, p. 72 - p. 79. </w:t>
            </w:r>
            <w:hyperlink r:id="rId126" w:history="1">
              <w:r>
                <w:rPr>
                  <w:color w:val="#410a8c"/>
                  <w:u w:val="single"/>
                </w:rPr>
                <w:t xml:space="preserve">⟨10.1051/lhb/2010044⟩</w:t>
              </w:r>
            </w:hyperlink>
          </w:p>
          <w:p>
            <w:pPr/>
            <w:r>
              <w:rPr/>
              <w:t xml:space="preserve">Article dans une revue</w:t>
            </w:r>
          </w:p>
          <w:p>
            <w:pPr/>
            <w:hyperlink r:id="rId123" w:history="1">
              <w:r>
                <w:rPr>
                  <w:color w:val="#410a8c"/>
                  <w:u w:val="single"/>
                </w:rPr>
                <w:t xml:space="preserve">hal-00590890v1</w:t>
              </w:r>
            </w:hyperlink>
          </w:p>
        </w:tc>
      </w:tr>
      <w:tr>
        <w:trPr/>
        <w:tc>
          <w:tcPr>
            <w:noWrap/>
          </w:tcPr>
          <w:p>
            <w:pPr>
              <w:spacing w:after="200"/>
            </w:pPr>
            <w:hyperlink r:id="rId127" w:history="1">
              <w:r>
                <w:rPr>
                  <w:color w:val="1e198e"/>
                  <w:b w:val="1"/>
                  <w:bCs w:val="1"/>
                  <w:u w:val="single"/>
                </w:rPr>
                <w:t xml:space="preserve">The generality of abundance-environment relationships in microhabitats : A comment on Lancaster and Downes</w:t>
              </w:r>
            </w:hyperlink>
          </w:p>
          <w:p>
            <w:pPr/>
            <w:hyperlink r:id="rId19" w:history="1">
              <w:r>
                <w:rPr>
                  <w:color w:val="#410a8c"/>
                  <w:u w:val="single"/>
                </w:rPr>
                <w:t xml:space="preserve">Nicolas Lamouroux</w:t>
              </w:r>
            </w:hyperlink>
            <w:r>
              <w:rPr/>
              <w:t xml:space="preserve">,</w:t>
            </w:r>
            <w:hyperlink r:id="rId128" w:history="1">
              <w:r>
                <w:rPr>
                  <w:color w:val="#410a8c"/>
                  <w:u w:val="single"/>
                </w:rPr>
                <w:t xml:space="preserve">Sylvie Mérigoux</w:t>
              </w:r>
            </w:hyperlink>
            <w:r>
              <w:rPr/>
              <w:t xml:space="preserve">,</w:t>
            </w:r>
            <w:hyperlink r:id="rId12" w:history="1">
              <w:r>
                <w:rPr>
                  <w:color w:val="#410a8c"/>
                  <w:u w:val="single"/>
                </w:rPr>
                <w:t xml:space="preserve">Hervé Capra</w:t>
              </w:r>
            </w:hyperlink>
            <w:r>
              <w:rPr/>
              <w:t xml:space="preserve">,</w:t>
            </w:r>
            <w:hyperlink r:id="rId129" w:history="1">
              <w:r>
                <w:rPr>
                  <w:color w:val="#410a8c"/>
                  <w:u w:val="single"/>
                </w:rPr>
                <w:t xml:space="preserve">Sylvain Dolédec</w:t>
              </w:r>
            </w:hyperlink>
            <w:r>
              <w:rPr/>
              <w:t xml:space="preserve">,</w:t>
            </w:r>
            <w:hyperlink r:id="rId130" w:history="1">
              <w:r>
                <w:rPr>
                  <w:color w:val="#410a8c"/>
                  <w:u w:val="single"/>
                </w:rPr>
                <w:t xml:space="preserve">I.G. Jowett</w:t>
              </w:r>
            </w:hyperlink>
            <w:r>
              <w:rPr/>
              <w:t xml:space="preserve">et al.</w:t>
            </w:r>
          </w:p>
          <w:p>
            <w:pPr/>
            <w:r>
              <w:rPr>
                <w:i w:val="1"/>
                <w:iCs w:val="1"/>
              </w:rPr>
              <w:t xml:space="preserve">River Research and Applications</w:t>
            </w:r>
            <w:r>
              <w:rPr/>
              <w:t xml:space="preserve">, 2010, 26 (7), pp.915-920. </w:t>
            </w:r>
            <w:hyperlink r:id="rId131" w:history="1">
              <w:r>
                <w:rPr>
                  <w:color w:val="#410a8c"/>
                  <w:u w:val="single"/>
                </w:rPr>
                <w:t xml:space="preserve">⟨10.1002/rra.1366⟩</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halsde-00538689v1</w:t>
              </w:r>
            </w:hyperlink>
          </w:p>
        </w:tc>
      </w:tr>
      <w:tr>
        <w:trPr/>
        <w:tc>
          <w:tcPr>
            <w:noWrap/>
          </w:tcPr>
          <w:p>
            <w:pPr>
              <w:spacing w:after="200"/>
            </w:pPr>
            <w:hyperlink r:id="rId133" w:history="1">
              <w:r>
                <w:rPr>
                  <w:color w:val="1e198e"/>
                  <w:b w:val="1"/>
                  <w:bCs w:val="1"/>
                  <w:u w:val="single"/>
                </w:rPr>
                <w:t xml:space="preserve">Long-term simulations of the dynamics of trout populations on river reaches bypassed by hydroelectric installations analysis of the impact of different hydrological scenarios</w:t>
              </w:r>
            </w:hyperlink>
          </w:p>
          <w:p>
            <w:pPr/>
            <w:hyperlink r:id="rId10" w:history="1">
              <w:r>
                <w:rPr>
                  <w:color w:val="#410a8c"/>
                  <w:u w:val="single"/>
                </w:rPr>
                <w:t xml:space="preserve">Véronique Gouraud</w:t>
              </w:r>
            </w:hyperlink>
            <w:r>
              <w:rPr/>
              <w:t xml:space="preserve">,</w:t>
            </w:r>
            <w:hyperlink r:id="rId12" w:history="1">
              <w:r>
                <w:rPr>
                  <w:color w:val="#410a8c"/>
                  <w:u w:val="single"/>
                </w:rPr>
                <w:t xml:space="preserve">Hervé Capra</w:t>
              </w:r>
            </w:hyperlink>
            <w:r>
              <w:rPr/>
              <w:t xml:space="preserve">,</w:t>
            </w:r>
            <w:hyperlink r:id="rId134" w:history="1">
              <w:r>
                <w:rPr>
                  <w:color w:val="#410a8c"/>
                  <w:u w:val="single"/>
                </w:rPr>
                <w:t xml:space="preserve">C. Sabaton</w:t>
              </w:r>
            </w:hyperlink>
            <w:r>
              <w:rPr/>
              <w:t xml:space="preserve">,</w:t>
            </w:r>
            <w:hyperlink r:id="rId135" w:history="1">
              <w:r>
                <w:rPr>
                  <w:color w:val="#410a8c"/>
                  <w:u w:val="single"/>
                </w:rPr>
                <w:t xml:space="preserve">L. Tissot</w:t>
              </w:r>
            </w:hyperlink>
            <w:r>
              <w:rPr/>
              <w:t xml:space="preserve">,</w:t>
            </w:r>
            <w:hyperlink r:id="rId136" w:history="1">
              <w:r>
                <w:rPr>
                  <w:color w:val="#410a8c"/>
                  <w:u w:val="single"/>
                </w:rPr>
                <w:t xml:space="preserve">P. Lim</w:t>
              </w:r>
            </w:hyperlink>
            <w:r>
              <w:rPr/>
              <w:t xml:space="preserve">et al.</w:t>
            </w:r>
          </w:p>
          <w:p>
            <w:pPr/>
            <w:r>
              <w:rPr>
                <w:i w:val="1"/>
                <w:iCs w:val="1"/>
              </w:rPr>
              <w:t xml:space="preserve">River Research and Applications</w:t>
            </w:r>
            <w:r>
              <w:rPr/>
              <w:t xml:space="preserve">, 2008, 24 (9), pp.1185-1205. </w:t>
            </w:r>
            <w:hyperlink r:id="rId137" w:history="1">
              <w:r>
                <w:rPr>
                  <w:color w:val="#410a8c"/>
                  <w:u w:val="single"/>
                </w:rPr>
                <w:t xml:space="preserve">⟨10.1002/rra.1129⟩</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hal-02591406v1</w:t>
              </w:r>
            </w:hyperlink>
          </w:p>
        </w:tc>
      </w:tr>
      <w:tr>
        <w:trPr/>
        <w:tc>
          <w:tcPr>
            <w:noWrap/>
          </w:tcPr>
          <w:p>
            <w:pPr>
              <w:spacing w:after="200"/>
            </w:pPr>
            <w:hyperlink r:id="rId139" w:history="1">
              <w:r>
                <w:rPr>
                  <w:color w:val="1e198e"/>
                  <w:b w:val="1"/>
                  <w:bCs w:val="1"/>
                  <w:u w:val="single"/>
                </w:rPr>
                <w:t xml:space="preserve">Long-term brown trout populations responses to flow manipulation</w:t>
              </w:r>
            </w:hyperlink>
          </w:p>
          <w:p>
            <w:pPr/>
            <w:hyperlink r:id="rId134" w:history="1">
              <w:r>
                <w:rPr>
                  <w:color w:val="#410a8c"/>
                  <w:u w:val="single"/>
                </w:rPr>
                <w:t xml:space="preserve">C. Sabaton</w:t>
              </w:r>
            </w:hyperlink>
            <w:r>
              <w:rPr/>
              <w:t xml:space="preserve">,</w:t>
            </w:r>
            <w:hyperlink r:id="rId140" w:history="1">
              <w:r>
                <w:rPr>
                  <w:color w:val="#410a8c"/>
                  <w:u w:val="single"/>
                </w:rPr>
                <w:t xml:space="preserve">Yves Souchon</w:t>
              </w:r>
            </w:hyperlink>
            <w:r>
              <w:rPr/>
              <w:t xml:space="preserve">,</w:t>
            </w:r>
            <w:hyperlink r:id="rId12" w:history="1">
              <w:r>
                <w:rPr>
                  <w:color w:val="#410a8c"/>
                  <w:u w:val="single"/>
                </w:rPr>
                <w:t xml:space="preserve">Hervé Capra</w:t>
              </w:r>
            </w:hyperlink>
            <w:r>
              <w:rPr/>
              <w:t xml:space="preserve">,</w:t>
            </w:r>
            <w:hyperlink r:id="rId10" w:history="1">
              <w:r>
                <w:rPr>
                  <w:color w:val="#410a8c"/>
                  <w:u w:val="single"/>
                </w:rPr>
                <w:t xml:space="preserve">Véronique Gouraud</w:t>
              </w:r>
            </w:hyperlink>
            <w:r>
              <w:rPr/>
              <w:t xml:space="preserve">,</w:t>
            </w:r>
            <w:hyperlink r:id="rId141" w:history="1">
              <w:r>
                <w:rPr>
                  <w:color w:val="#410a8c"/>
                  <w:u w:val="single"/>
                </w:rPr>
                <w:t xml:space="preserve">J.M. Lascaux</w:t>
              </w:r>
            </w:hyperlink>
            <w:r>
              <w:rPr/>
              <w:t xml:space="preserve">et al.</w:t>
            </w:r>
          </w:p>
          <w:p>
            <w:pPr/>
            <w:r>
              <w:rPr>
                <w:i w:val="1"/>
                <w:iCs w:val="1"/>
              </w:rPr>
              <w:t xml:space="preserve">River Research and Applications</w:t>
            </w:r>
            <w:r>
              <w:rPr/>
              <w:t xml:space="preserve">, 2008, 24 (5), pp.476-505. </w:t>
            </w:r>
            <w:hyperlink r:id="rId142" w:history="1">
              <w:r>
                <w:rPr>
                  <w:color w:val="#410a8c"/>
                  <w:u w:val="single"/>
                </w:rPr>
                <w:t xml:space="preserve">⟨10.1002/rra.1130⟩</w:t>
              </w:r>
            </w:hyperlink>
          </w:p>
          <w:p>
            <w:pPr/>
            <w:r>
              <w:rPr/>
              <w:t xml:space="preserve">Article dans une revue</w:t>
            </w:r>
          </w:p>
          <w:p>
            <w:pPr/>
            <w:hyperlink r:id="rId143" w:history="1">
              <w:r>
                <w:rPr>
                  <w:color w:val="#410a8c"/>
                  <w:u w:val="single"/>
                </w:rPr>
                <w:t xml:space="preserve">istex</w:t>
              </w:r>
            </w:hyperlink>
          </w:p>
          <w:p>
            <w:pPr/>
            <w:hyperlink r:id="rId139" w:history="1">
              <w:r>
                <w:rPr>
                  <w:color w:val="#410a8c"/>
                  <w:u w:val="single"/>
                </w:rPr>
                <w:t xml:space="preserve">hal-02590632v1</w:t>
              </w:r>
            </w:hyperlink>
          </w:p>
        </w:tc>
      </w:tr>
      <w:tr>
        <w:trPr/>
        <w:tc>
          <w:tcPr>
            <w:noWrap/>
          </w:tcPr>
          <w:p>
            <w:pPr>
              <w:spacing w:after="200"/>
            </w:pPr>
            <w:hyperlink r:id="rId144" w:history="1">
              <w:r>
                <w:rPr>
                  <w:color w:val="1e198e"/>
                  <w:b w:val="1"/>
                  <w:bCs w:val="1"/>
                  <w:u w:val="single"/>
                </w:rPr>
                <w:t xml:space="preserve">Regulated discharge produces substantial demographic changes on four typical fish species of a small salmonid stream</w:t>
              </w:r>
            </w:hyperlink>
          </w:p>
          <w:p>
            <w:pPr/>
            <w:hyperlink r:id="rId83" w:history="1">
              <w:r>
                <w:rPr>
                  <w:color w:val="#410a8c"/>
                  <w:u w:val="single"/>
                </w:rPr>
                <w:t xml:space="preserve">M. Ovidio</w:t>
              </w:r>
            </w:hyperlink>
            <w:r>
              <w:rPr/>
              <w:t xml:space="preserve">,</w:t>
            </w:r>
            <w:hyperlink r:id="rId12" w:history="1">
              <w:r>
                <w:rPr>
                  <w:color w:val="#410a8c"/>
                  <w:u w:val="single"/>
                </w:rPr>
                <w:t xml:space="preserve">Hervé Capra</w:t>
              </w:r>
            </w:hyperlink>
            <w:r>
              <w:rPr/>
              <w:t xml:space="preserve">,</w:t>
            </w:r>
            <w:hyperlink r:id="rId145" w:history="1">
              <w:r>
                <w:rPr>
                  <w:color w:val="#410a8c"/>
                  <w:u w:val="single"/>
                </w:rPr>
                <w:t xml:space="preserve">J.C. Philippart</w:t>
              </w:r>
            </w:hyperlink>
          </w:p>
          <w:p>
            <w:pPr/>
            <w:r>
              <w:rPr>
                <w:i w:val="1"/>
                <w:iCs w:val="1"/>
              </w:rPr>
              <w:t xml:space="preserve">Hydrobiologia</w:t>
            </w:r>
            <w:r>
              <w:rPr/>
              <w:t xml:space="preserve">, 2008, 609, pp.59-70. </w:t>
            </w:r>
            <w:hyperlink r:id="rId146" w:history="1">
              <w:r>
                <w:rPr>
                  <w:color w:val="#410a8c"/>
                  <w:u w:val="single"/>
                </w:rPr>
                <w:t xml:space="preserve">⟨10.1007/s10750-008-9399-8⟩</w:t>
              </w:r>
            </w:hyperlink>
          </w:p>
          <w:p>
            <w:pPr/>
            <w:r>
              <w:rPr/>
              <w:t xml:space="preserve">Article dans une revue</w:t>
            </w:r>
          </w:p>
          <w:p>
            <w:pPr/>
            <w:hyperlink r:id="rId144" w:history="1">
              <w:r>
                <w:rPr>
                  <w:color w:val="#410a8c"/>
                  <w:u w:val="single"/>
                </w:rPr>
                <w:t xml:space="preserve">hal-02591389v1</w:t>
              </w:r>
            </w:hyperlink>
          </w:p>
        </w:tc>
      </w:tr>
      <w:tr>
        <w:trPr/>
        <w:tc>
          <w:tcPr>
            <w:noWrap/>
          </w:tcPr>
          <w:p>
            <w:pPr>
              <w:spacing w:after="200"/>
            </w:pPr>
            <w:hyperlink r:id="rId147" w:history="1">
              <w:r>
                <w:rPr>
                  <w:color w:val="1e198e"/>
                  <w:b w:val="1"/>
                  <w:bCs w:val="1"/>
                  <w:u w:val="single"/>
                </w:rPr>
                <w:t xml:space="preserve">Field protocol for assessing small obstacles to migration of brown trout Salmo trutta, and European grayling Thymallus thymallus: a contribution to the management of free movement in rivers</w:t>
              </w:r>
            </w:hyperlink>
          </w:p>
          <w:p>
            <w:pPr/>
            <w:hyperlink r:id="rId83" w:history="1">
              <w:r>
                <w:rPr>
                  <w:color w:val="#410a8c"/>
                  <w:u w:val="single"/>
                </w:rPr>
                <w:t xml:space="preserve">M. Ovidio</w:t>
              </w:r>
            </w:hyperlink>
            <w:r>
              <w:rPr/>
              <w:t xml:space="preserve">,</w:t>
            </w:r>
            <w:hyperlink r:id="rId12" w:history="1">
              <w:r>
                <w:rPr>
                  <w:color w:val="#410a8c"/>
                  <w:u w:val="single"/>
                </w:rPr>
                <w:t xml:space="preserve">Hervé Capra</w:t>
              </w:r>
            </w:hyperlink>
            <w:r>
              <w:rPr/>
              <w:t xml:space="preserve">,</w:t>
            </w:r>
            <w:hyperlink r:id="rId145" w:history="1">
              <w:r>
                <w:rPr>
                  <w:color w:val="#410a8c"/>
                  <w:u w:val="single"/>
                </w:rPr>
                <w:t xml:space="preserve">J.C. Philippart</w:t>
              </w:r>
            </w:hyperlink>
          </w:p>
          <w:p>
            <w:pPr/>
            <w:r>
              <w:rPr>
                <w:i w:val="1"/>
                <w:iCs w:val="1"/>
              </w:rPr>
              <w:t xml:space="preserve">Fisheries Management and Ecology</w:t>
            </w:r>
            <w:r>
              <w:rPr/>
              <w:t xml:space="preserve">, 2007, 14, pp.41-50. </w:t>
            </w:r>
            <w:hyperlink r:id="rId148" w:history="1">
              <w:r>
                <w:rPr>
                  <w:color w:val="#410a8c"/>
                  <w:u w:val="single"/>
                </w:rPr>
                <w:t xml:space="preserve">⟨10.1111/j.1365-2400.2006.00522.x⟩</w:t>
              </w:r>
            </w:hyperlink>
          </w:p>
          <w:p>
            <w:pPr/>
            <w:r>
              <w:rPr/>
              <w:t xml:space="preserve">Article dans une revue</w:t>
            </w:r>
          </w:p>
          <w:p>
            <w:pPr/>
            <w:hyperlink r:id="rId147" w:history="1">
              <w:r>
                <w:rPr>
                  <w:color w:val="#410a8c"/>
                  <w:u w:val="single"/>
                </w:rPr>
                <w:t xml:space="preserve">hal-02588997v1</w:t>
              </w:r>
            </w:hyperlink>
          </w:p>
        </w:tc>
      </w:tr>
      <w:tr>
        <w:trPr/>
        <w:tc>
          <w:tcPr>
            <w:noWrap/>
          </w:tcPr>
          <w:p>
            <w:pPr>
              <w:spacing w:after="200"/>
            </w:pPr>
            <w:hyperlink r:id="rId149" w:history="1">
              <w:r>
                <w:rPr>
                  <w:color w:val="1e198e"/>
                  <w:b w:val="1"/>
                  <w:bCs w:val="1"/>
                  <w:u w:val="single"/>
                </w:rPr>
                <w:t xml:space="preserve">Fish community structure after minimum flow increase: testing quantitative predictions in the Rhône river at Pierre-Bénite, France.</w:t>
              </w:r>
            </w:hyperlink>
          </w:p>
          <w:p>
            <w:pPr/>
            <w:hyperlink r:id="rId19" w:history="1">
              <w:r>
                <w:rPr>
                  <w:color w:val="#410a8c"/>
                  <w:u w:val="single"/>
                </w:rPr>
                <w:t xml:space="preserve">Nicolas Lamouroux</w:t>
              </w:r>
            </w:hyperlink>
            <w:r>
              <w:rPr/>
              <w:t xml:space="preserve">,</w:t>
            </w:r>
            <w:hyperlink r:id="rId150" w:history="1">
              <w:r>
                <w:rPr>
                  <w:color w:val="#410a8c"/>
                  <w:u w:val="single"/>
                </w:rPr>
                <w:t xml:space="preserve">Jean-Michel Olivier</w:t>
              </w:r>
            </w:hyperlink>
            <w:r>
              <w:rPr/>
              <w:t xml:space="preserve">,</w:t>
            </w:r>
            <w:hyperlink r:id="rId12" w:history="1">
              <w:r>
                <w:rPr>
                  <w:color w:val="#410a8c"/>
                  <w:u w:val="single"/>
                </w:rPr>
                <w:t xml:space="preserve">Hervé Capra</w:t>
              </w:r>
            </w:hyperlink>
            <w:r>
              <w:rPr/>
              <w:t xml:space="preserve">,</w:t>
            </w:r>
            <w:hyperlink r:id="rId151" w:history="1">
              <w:r>
                <w:rPr>
                  <w:color w:val="#410a8c"/>
                  <w:u w:val="single"/>
                </w:rPr>
                <w:t xml:space="preserve">M. Zylberblat</w:t>
              </w:r>
            </w:hyperlink>
            <w:r>
              <w:rPr/>
              <w:t xml:space="preserve">,</w:t>
            </w:r>
            <w:hyperlink r:id="rId152" w:history="1">
              <w:r>
                <w:rPr>
                  <w:color w:val="#410a8c"/>
                  <w:u w:val="single"/>
                </w:rPr>
                <w:t xml:space="preserve">A. Chandesris</w:t>
              </w:r>
            </w:hyperlink>
            <w:r>
              <w:rPr/>
              <w:t xml:space="preserve">et al.</w:t>
            </w:r>
          </w:p>
          <w:p>
            <w:pPr/>
            <w:r>
              <w:rPr>
                <w:i w:val="1"/>
                <w:iCs w:val="1"/>
              </w:rPr>
              <w:t xml:space="preserve">Freshwater Biology</w:t>
            </w:r>
            <w:r>
              <w:rPr/>
              <w:t xml:space="preserve">, 2006, 51, pp.1730-1743</w:t>
            </w:r>
          </w:p>
          <w:p>
            <w:pPr/>
            <w:r>
              <w:rPr/>
              <w:t xml:space="preserve">Article dans une revue</w:t>
            </w:r>
          </w:p>
          <w:p>
            <w:pPr/>
            <w:hyperlink r:id="rId149" w:history="1">
              <w:r>
                <w:rPr>
                  <w:color w:val="#410a8c"/>
                  <w:u w:val="single"/>
                </w:rPr>
                <w:t xml:space="preserve">halsde-00152344v1</w:t>
              </w:r>
            </w:hyperlink>
          </w:p>
        </w:tc>
      </w:tr>
      <w:tr>
        <w:trPr/>
        <w:tc>
          <w:tcPr>
            <w:noWrap/>
          </w:tcPr>
          <w:p>
            <w:pPr>
              <w:spacing w:after="200"/>
            </w:pPr>
            <w:hyperlink r:id="rId153" w:history="1">
              <w:r>
                <w:rPr>
                  <w:color w:val="1e198e"/>
                  <w:b w:val="1"/>
                  <w:bCs w:val="1"/>
                  <w:u w:val="single"/>
                </w:rPr>
                <w:t xml:space="preserve">Fish community changes after minimum flow increase: testing quantitative predictions in the Rhône River at Pierre-Bénite, France</w:t>
              </w:r>
            </w:hyperlink>
          </w:p>
          <w:p>
            <w:pPr/>
            <w:hyperlink r:id="rId19" w:history="1">
              <w:r>
                <w:rPr>
                  <w:color w:val="#410a8c"/>
                  <w:u w:val="single"/>
                </w:rPr>
                <w:t xml:space="preserve">Nicolas Lamouroux</w:t>
              </w:r>
            </w:hyperlink>
            <w:r>
              <w:rPr/>
              <w:t xml:space="preserve">,</w:t>
            </w:r>
            <w:hyperlink r:id="rId154" w:history="1">
              <w:r>
                <w:rPr>
                  <w:color w:val="#410a8c"/>
                  <w:u w:val="single"/>
                </w:rPr>
                <w:t xml:space="preserve">J.M. Olivier</w:t>
              </w:r>
            </w:hyperlink>
            <w:r>
              <w:rPr/>
              <w:t xml:space="preserve">,</w:t>
            </w:r>
            <w:hyperlink r:id="rId12" w:history="1">
              <w:r>
                <w:rPr>
                  <w:color w:val="#410a8c"/>
                  <w:u w:val="single"/>
                </w:rPr>
                <w:t xml:space="preserve">Hervé Capra</w:t>
              </w:r>
            </w:hyperlink>
            <w:r>
              <w:rPr/>
              <w:t xml:space="preserve">,</w:t>
            </w:r>
            <w:hyperlink r:id="rId151" w:history="1">
              <w:r>
                <w:rPr>
                  <w:color w:val="#410a8c"/>
                  <w:u w:val="single"/>
                </w:rPr>
                <w:t xml:space="preserve">M. Zylberblat</w:t>
              </w:r>
            </w:hyperlink>
            <w:r>
              <w:rPr/>
              <w:t xml:space="preserve">,</w:t>
            </w:r>
            <w:hyperlink r:id="rId152" w:history="1">
              <w:r>
                <w:rPr>
                  <w:color w:val="#410a8c"/>
                  <w:u w:val="single"/>
                </w:rPr>
                <w:t xml:space="preserve">A. Chandesris</w:t>
              </w:r>
            </w:hyperlink>
            <w:r>
              <w:rPr/>
              <w:t xml:space="preserve">et al.</w:t>
            </w:r>
          </w:p>
          <w:p>
            <w:pPr/>
            <w:r>
              <w:rPr>
                <w:i w:val="1"/>
                <w:iCs w:val="1"/>
              </w:rPr>
              <w:t xml:space="preserve">Freshwater Biology</w:t>
            </w:r>
            <w:r>
              <w:rPr/>
              <w:t xml:space="preserve">, 2006, 51, pp.1730-1743. </w:t>
            </w:r>
            <w:hyperlink r:id="rId155" w:history="1">
              <w:r>
                <w:rPr>
                  <w:color w:val="#410a8c"/>
                  <w:u w:val="single"/>
                </w:rPr>
                <w:t xml:space="preserve">⟨10.1111/j.1365-2427.2006.01602.x⟩</w:t>
              </w:r>
            </w:hyperlink>
          </w:p>
          <w:p>
            <w:pPr/>
            <w:r>
              <w:rPr/>
              <w:t xml:space="preserve">Article dans une revue</w:t>
            </w:r>
          </w:p>
          <w:p>
            <w:pPr/>
            <w:hyperlink r:id="rId156" w:history="1">
              <w:r>
                <w:rPr>
                  <w:color w:val="#410a8c"/>
                  <w:u w:val="single"/>
                </w:rPr>
                <w:t xml:space="preserve">istex</w:t>
              </w:r>
            </w:hyperlink>
          </w:p>
          <w:p>
            <w:pPr/>
            <w:hyperlink r:id="rId153" w:history="1">
              <w:r>
                <w:rPr>
                  <w:color w:val="#410a8c"/>
                  <w:u w:val="single"/>
                </w:rPr>
                <w:t xml:space="preserve">hal-02588147v1</w:t>
              </w:r>
            </w:hyperlink>
          </w:p>
        </w:tc>
      </w:tr>
      <w:tr>
        <w:trPr/>
        <w:tc>
          <w:tcPr>
            <w:noWrap/>
          </w:tcPr>
          <w:p>
            <w:pPr>
              <w:spacing w:after="200"/>
            </w:pPr>
            <w:hyperlink r:id="rId157" w:history="1">
              <w:r>
                <w:rPr>
                  <w:color w:val="1e198e"/>
                  <w:b w:val="1"/>
                  <w:bCs w:val="1"/>
                  <w:u w:val="single"/>
                </w:rPr>
                <w:t xml:space="preserve">Développement d'un MNT du haut Rhône à partir de relevés bathymétriques réalisés avec un sondeur multi-faisceaux</w:t>
              </w:r>
            </w:hyperlink>
          </w:p>
          <w:p>
            <w:pPr/>
            <w:hyperlink r:id="rId82" w:history="1">
              <w:r>
                <w:rPr>
                  <w:color w:val="#410a8c"/>
                  <w:u w:val="single"/>
                </w:rPr>
                <w:t xml:space="preserve">H. Pella</w:t>
              </w:r>
            </w:hyperlink>
            <w:r>
              <w:rPr/>
              <w:t xml:space="preserve">,</w:t>
            </w:r>
            <w:hyperlink r:id="rId12" w:history="1">
              <w:r>
                <w:rPr>
                  <w:color w:val="#410a8c"/>
                  <w:u w:val="single"/>
                </w:rPr>
                <w:t xml:space="preserve">Hervé Capra</w:t>
              </w:r>
            </w:hyperlink>
            <w:r>
              <w:rPr/>
              <w:t xml:space="preserve">,</w:t>
            </w:r>
            <w:hyperlink r:id="rId158" w:history="1">
              <w:r>
                <w:rPr>
                  <w:color w:val="#410a8c"/>
                  <w:u w:val="single"/>
                </w:rPr>
                <w:t xml:space="preserve">S. Foulard</w:t>
              </w:r>
            </w:hyperlink>
          </w:p>
          <w:p>
            <w:pPr/>
            <w:r>
              <w:rPr>
                <w:i w:val="1"/>
                <w:iCs w:val="1"/>
              </w:rPr>
              <w:t xml:space="preserve">Revue Française de Photogrammétrie et de Télédétection</w:t>
            </w:r>
            <w:r>
              <w:rPr/>
              <w:t xml:space="preserve">, 2006, 186 (186), pp.81-86</w:t>
            </w:r>
          </w:p>
          <w:p>
            <w:pPr/>
            <w:r>
              <w:rPr/>
              <w:t xml:space="preserve">Article dans une revue</w:t>
            </w:r>
          </w:p>
          <w:p>
            <w:pPr/>
            <w:hyperlink r:id="rId157" w:history="1">
              <w:r>
                <w:rPr>
                  <w:color w:val="#410a8c"/>
                  <w:u w:val="single"/>
                </w:rPr>
                <w:t xml:space="preserve">hal-02590827v1</w:t>
              </w:r>
            </w:hyperlink>
          </w:p>
        </w:tc>
      </w:tr>
      <w:tr>
        <w:trPr/>
        <w:tc>
          <w:tcPr>
            <w:noWrap/>
          </w:tcPr>
          <w:p>
            <w:pPr>
              <w:spacing w:after="200"/>
            </w:pPr>
            <w:hyperlink r:id="rId159" w:history="1">
              <w:r>
                <w:rPr>
                  <w:color w:val="1e198e"/>
                  <w:b w:val="1"/>
                  <w:bCs w:val="1"/>
                  <w:u w:val="single"/>
                </w:rPr>
                <w:t xml:space="preserve">Downstream displacement of post-emergent brown trout: effects of development stage and water velocity</w:t>
              </w:r>
            </w:hyperlink>
          </w:p>
          <w:p>
            <w:pPr/>
            <w:hyperlink r:id="rId74" w:history="1">
              <w:r>
                <w:rPr>
                  <w:color w:val="#410a8c"/>
                  <w:u w:val="single"/>
                </w:rPr>
                <w:t xml:space="preserve">Martin Daufresne</w:t>
              </w:r>
            </w:hyperlink>
            <w:r>
              <w:rPr/>
              <w:t xml:space="preserve">,</w:t>
            </w:r>
            <w:hyperlink r:id="rId12" w:history="1">
              <w:r>
                <w:rPr>
                  <w:color w:val="#410a8c"/>
                  <w:u w:val="single"/>
                </w:rPr>
                <w:t xml:space="preserve">Hervé Capra</w:t>
              </w:r>
            </w:hyperlink>
            <w:r>
              <w:rPr/>
              <w:t xml:space="preserve">,</w:t>
            </w:r>
            <w:hyperlink r:id="rId160" w:history="1">
              <w:r>
                <w:rPr>
                  <w:color w:val="#410a8c"/>
                  <w:u w:val="single"/>
                </w:rPr>
                <w:t xml:space="preserve">P. Gaudin</w:t>
              </w:r>
            </w:hyperlink>
          </w:p>
          <w:p>
            <w:pPr/>
            <w:r>
              <w:rPr>
                <w:i w:val="1"/>
                <w:iCs w:val="1"/>
              </w:rPr>
              <w:t xml:space="preserve">Journal of Fish Biology</w:t>
            </w:r>
            <w:r>
              <w:rPr/>
              <w:t xml:space="preserve">, 2005, 67 (3), pp.599-614. </w:t>
            </w:r>
            <w:hyperlink r:id="rId161" w:history="1">
              <w:r>
                <w:rPr>
                  <w:color w:val="#410a8c"/>
                  <w:u w:val="single"/>
                </w:rPr>
                <w:t xml:space="preserve">⟨10.1111/j.0022-1112.2005.00759.x⟩</w:t>
              </w:r>
            </w:hyperlink>
          </w:p>
          <w:p>
            <w:pPr/>
            <w:r>
              <w:rPr/>
              <w:t xml:space="preserve">Article dans une revue</w:t>
            </w:r>
          </w:p>
          <w:p>
            <w:pPr/>
            <w:hyperlink r:id="rId159" w:history="1">
              <w:r>
                <w:rPr>
                  <w:color w:val="#410a8c"/>
                  <w:u w:val="single"/>
                </w:rPr>
                <w:t xml:space="preserve">hal-02586566v1</w:t>
              </w:r>
            </w:hyperlink>
          </w:p>
        </w:tc>
      </w:tr>
      <w:tr>
        <w:trPr/>
        <w:tc>
          <w:tcPr>
            <w:noWrap/>
          </w:tcPr>
          <w:p>
            <w:pPr>
              <w:spacing w:after="200"/>
            </w:pPr>
            <w:hyperlink r:id="rId162" w:history="1">
              <w:r>
                <w:rPr>
                  <w:color w:val="1e198e"/>
                  <w:b w:val="1"/>
                  <w:bCs w:val="1"/>
                  <w:u w:val="single"/>
                </w:rPr>
                <w:t xml:space="preserve">Aquatic habitat modelling: biological validations of IFIM/Phabsim methodology and new perspectives</w:t>
              </w:r>
            </w:hyperlink>
          </w:p>
          <w:p>
            <w:pPr/>
            <w:hyperlink r:id="rId140" w:history="1">
              <w:r>
                <w:rPr>
                  <w:color w:val="#410a8c"/>
                  <w:u w:val="single"/>
                </w:rPr>
                <w:t xml:space="preserve">Yves Souchon</w:t>
              </w:r>
            </w:hyperlink>
            <w:r>
              <w:rPr/>
              <w:t xml:space="preserve">,</w:t>
            </w:r>
            <w:hyperlink r:id="rId12" w:history="1">
              <w:r>
                <w:rPr>
                  <w:color w:val="#410a8c"/>
                  <w:u w:val="single"/>
                </w:rPr>
                <w:t xml:space="preserve">Hervé Capra</w:t>
              </w:r>
            </w:hyperlink>
          </w:p>
          <w:p>
            <w:pPr/>
            <w:r>
              <w:rPr>
                <w:i w:val="1"/>
                <w:iCs w:val="1"/>
              </w:rPr>
              <w:t xml:space="preserve">Hydroécologie Appliquée</w:t>
            </w:r>
            <w:r>
              <w:rPr/>
              <w:t xml:space="preserve">, 2004, 14 (1), pp.9-25</w:t>
            </w:r>
          </w:p>
          <w:p>
            <w:pPr/>
            <w:r>
              <w:rPr/>
              <w:t xml:space="preserve">Article dans une revue</w:t>
            </w:r>
          </w:p>
          <w:p>
            <w:pPr/>
            <w:hyperlink r:id="rId162" w:history="1">
              <w:r>
                <w:rPr>
                  <w:color w:val="#410a8c"/>
                  <w:u w:val="single"/>
                </w:rPr>
                <w:t xml:space="preserve">hal-02586343v1</w:t>
              </w:r>
            </w:hyperlink>
          </w:p>
        </w:tc>
      </w:tr>
      <w:tr>
        <w:trPr/>
        <w:tc>
          <w:tcPr>
            <w:noWrap/>
          </w:tcPr>
          <w:p>
            <w:pPr>
              <w:spacing w:after="200"/>
            </w:pPr>
            <w:hyperlink r:id="rId163" w:history="1">
              <w:r>
                <w:rPr>
                  <w:color w:val="1e198e"/>
                  <w:b w:val="1"/>
                  <w:bCs w:val="1"/>
                  <w:u w:val="single"/>
                </w:rPr>
                <w:t xml:space="preserve">The Guaranteed flow working group : a french evaluation of microhabitat component of IFIM based on habitat and brown trout population monitoring</w:t>
              </w:r>
            </w:hyperlink>
          </w:p>
          <w:p>
            <w:pPr/>
            <w:hyperlink r:id="rId134" w:history="1">
              <w:r>
                <w:rPr>
                  <w:color w:val="#410a8c"/>
                  <w:u w:val="single"/>
                </w:rPr>
                <w:t xml:space="preserve">C. Sabaton</w:t>
              </w:r>
            </w:hyperlink>
            <w:r>
              <w:rPr/>
              <w:t xml:space="preserve">,</w:t>
            </w:r>
            <w:hyperlink r:id="rId140" w:history="1">
              <w:r>
                <w:rPr>
                  <w:color w:val="#410a8c"/>
                  <w:u w:val="single"/>
                </w:rPr>
                <w:t xml:space="preserve">Yves Souchon</w:t>
              </w:r>
            </w:hyperlink>
            <w:r>
              <w:rPr/>
              <w:t xml:space="preserve">,</w:t>
            </w:r>
            <w:hyperlink r:id="rId141" w:history="1">
              <w:r>
                <w:rPr>
                  <w:color w:val="#410a8c"/>
                  <w:u w:val="single"/>
                </w:rPr>
                <w:t xml:space="preserve">J.M. Lascaux</w:t>
              </w:r>
            </w:hyperlink>
            <w:r>
              <w:rPr/>
              <w:t xml:space="preserve">,</w:t>
            </w:r>
            <w:hyperlink r:id="rId164" w:history="1">
              <w:r>
                <w:rPr>
                  <w:color w:val="#410a8c"/>
                  <w:u w:val="single"/>
                </w:rPr>
                <w:t xml:space="preserve">F. Vandewalle</w:t>
              </w:r>
            </w:hyperlink>
            <w:r>
              <w:rPr/>
              <w:t xml:space="preserve">,</w:t>
            </w:r>
            <w:hyperlink r:id="rId78" w:history="1">
              <w:r>
                <w:rPr>
                  <w:color w:val="#410a8c"/>
                  <w:u w:val="single"/>
                </w:rPr>
                <w:t xml:space="preserve">Philippe Baran</w:t>
              </w:r>
            </w:hyperlink>
            <w:r>
              <w:rPr/>
              <w:t xml:space="preserve">et al.</w:t>
            </w:r>
          </w:p>
          <w:p>
            <w:pPr/>
            <w:r>
              <w:rPr>
                <w:i w:val="1"/>
                <w:iCs w:val="1"/>
              </w:rPr>
              <w:t xml:space="preserve">Hydroécologie Appliquée</w:t>
            </w:r>
            <w:r>
              <w:rPr/>
              <w:t xml:space="preserve">, 2004, 14 (1), pp.245-270</w:t>
            </w:r>
          </w:p>
          <w:p>
            <w:pPr/>
            <w:r>
              <w:rPr/>
              <w:t xml:space="preserve">Article dans une revue</w:t>
            </w:r>
          </w:p>
          <w:p>
            <w:pPr/>
            <w:hyperlink r:id="rId163" w:history="1">
              <w:r>
                <w:rPr>
                  <w:color w:val="#410a8c"/>
                  <w:u w:val="single"/>
                </w:rPr>
                <w:t xml:space="preserve">hal-02586527v1</w:t>
              </w:r>
            </w:hyperlink>
          </w:p>
        </w:tc>
      </w:tr>
      <w:tr>
        <w:trPr/>
        <w:tc>
          <w:tcPr>
            <w:noWrap/>
          </w:tcPr>
          <w:p>
            <w:pPr>
              <w:spacing w:after="200"/>
            </w:pPr>
            <w:hyperlink r:id="rId165" w:history="1">
              <w:r>
                <w:rPr>
                  <w:color w:val="1e198e"/>
                  <w:b w:val="1"/>
                  <w:bCs w:val="1"/>
                  <w:u w:val="single"/>
                </w:rPr>
                <w:t xml:space="preserve">Role of habitat variability in trout population dynamics: Application of a dynamic population model to three french rivers</w:t>
              </w:r>
            </w:hyperlink>
          </w:p>
          <w:p>
            <w:pPr/>
            <w:hyperlink r:id="rId10" w:history="1">
              <w:r>
                <w:rPr>
                  <w:color w:val="#410a8c"/>
                  <w:u w:val="single"/>
                </w:rPr>
                <w:t xml:space="preserve">Véronique Gouraud</w:t>
              </w:r>
            </w:hyperlink>
            <w:r>
              <w:rPr/>
              <w:t xml:space="preserve">,</w:t>
            </w:r>
            <w:hyperlink r:id="rId134" w:history="1">
              <w:r>
                <w:rPr>
                  <w:color w:val="#410a8c"/>
                  <w:u w:val="single"/>
                </w:rPr>
                <w:t xml:space="preserve">C. Sabaton</w:t>
              </w:r>
            </w:hyperlink>
            <w:r>
              <w:rPr/>
              <w:t xml:space="preserve">,</w:t>
            </w:r>
            <w:hyperlink r:id="rId12" w:history="1">
              <w:r>
                <w:rPr>
                  <w:color w:val="#410a8c"/>
                  <w:u w:val="single"/>
                </w:rPr>
                <w:t xml:space="preserve">Hervé Capra</w:t>
              </w:r>
            </w:hyperlink>
          </w:p>
          <w:p>
            <w:pPr/>
            <w:r>
              <w:rPr>
                <w:i w:val="1"/>
                <w:iCs w:val="1"/>
              </w:rPr>
              <w:t xml:space="preserve">Hydroécologie Appliquée</w:t>
            </w:r>
            <w:r>
              <w:rPr/>
              <w:t xml:space="preserve">, 2004, 14 (1), pp.221-244</w:t>
            </w:r>
          </w:p>
          <w:p>
            <w:pPr/>
            <w:r>
              <w:rPr/>
              <w:t xml:space="preserve">Article dans une revue</w:t>
            </w:r>
          </w:p>
          <w:p>
            <w:pPr/>
            <w:hyperlink r:id="rId165" w:history="1">
              <w:r>
                <w:rPr>
                  <w:color w:val="#410a8c"/>
                  <w:u w:val="single"/>
                </w:rPr>
                <w:t xml:space="preserve">hal-02586381v1</w:t>
              </w:r>
            </w:hyperlink>
          </w:p>
        </w:tc>
      </w:tr>
      <w:tr>
        <w:trPr/>
        <w:tc>
          <w:tcPr>
            <w:noWrap/>
          </w:tcPr>
          <w:p>
            <w:pPr>
              <w:spacing w:after="200"/>
            </w:pPr>
            <w:hyperlink r:id="rId166" w:history="1">
              <w:r>
                <w:rPr>
                  <w:color w:val="1e198e"/>
                  <w:b w:val="1"/>
                  <w:bCs w:val="1"/>
                  <w:u w:val="single"/>
                </w:rPr>
                <w:t xml:space="preserve">A population dynamics model and habitat simulation as a tool to predit browntrout demography in natural and bypassed stream reaches</w:t>
              </w:r>
            </w:hyperlink>
          </w:p>
          <w:p>
            <w:pPr/>
            <w:hyperlink r:id="rId12" w:history="1">
              <w:r>
                <w:rPr>
                  <w:color w:val="#410a8c"/>
                  <w:u w:val="single"/>
                </w:rPr>
                <w:t xml:space="preserve">Hervé Capra</w:t>
              </w:r>
            </w:hyperlink>
            <w:r>
              <w:rPr/>
              <w:t xml:space="preserve">,</w:t>
            </w:r>
            <w:hyperlink r:id="rId134" w:history="1">
              <w:r>
                <w:rPr>
                  <w:color w:val="#410a8c"/>
                  <w:u w:val="single"/>
                </w:rPr>
                <w:t xml:space="preserve">C. Sabaton</w:t>
              </w:r>
            </w:hyperlink>
            <w:r>
              <w:rPr/>
              <w:t xml:space="preserve">,</w:t>
            </w:r>
            <w:hyperlink r:id="rId10" w:history="1">
              <w:r>
                <w:rPr>
                  <w:color w:val="#410a8c"/>
                  <w:u w:val="single"/>
                </w:rPr>
                <w:t xml:space="preserve">Véronique Gouraud</w:t>
              </w:r>
            </w:hyperlink>
            <w:r>
              <w:rPr/>
              <w:t xml:space="preserve">,</w:t>
            </w:r>
            <w:hyperlink r:id="rId140" w:history="1">
              <w:r>
                <w:rPr>
                  <w:color w:val="#410a8c"/>
                  <w:u w:val="single"/>
                </w:rPr>
                <w:t xml:space="preserve">Yves Souchon</w:t>
              </w:r>
            </w:hyperlink>
            <w:r>
              <w:rPr/>
              <w:t xml:space="preserve">,</w:t>
            </w:r>
            <w:hyperlink r:id="rId136" w:history="1">
              <w:r>
                <w:rPr>
                  <w:color w:val="#410a8c"/>
                  <w:u w:val="single"/>
                </w:rPr>
                <w:t xml:space="preserve">P. Lim</w:t>
              </w:r>
            </w:hyperlink>
          </w:p>
          <w:p>
            <w:pPr/>
            <w:r>
              <w:rPr>
                <w:i w:val="1"/>
                <w:iCs w:val="1"/>
              </w:rPr>
              <w:t xml:space="preserve">River Research and Applications</w:t>
            </w:r>
            <w:r>
              <w:rPr/>
              <w:t xml:space="preserve">, 2003, 19, pp.551-568. </w:t>
            </w:r>
            <w:hyperlink r:id="rId167" w:history="1">
              <w:r>
                <w:rPr>
                  <w:color w:val="#410a8c"/>
                  <w:u w:val="single"/>
                </w:rPr>
                <w:t xml:space="preserve">⟨10.1002/rra.729⟩</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hal-02582763v1</w:t>
              </w:r>
            </w:hyperlink>
          </w:p>
        </w:tc>
      </w:tr>
      <w:tr>
        <w:trPr/>
        <w:tc>
          <w:tcPr>
            <w:noWrap/>
          </w:tcPr>
          <w:p>
            <w:pPr>
              <w:spacing w:after="200"/>
            </w:pPr>
            <w:hyperlink r:id="rId169" w:history="1">
              <w:r>
                <w:rPr>
                  <w:color w:val="1e198e"/>
                  <w:b w:val="1"/>
                  <w:bCs w:val="1"/>
                  <w:u w:val="single"/>
                </w:rPr>
                <w:t xml:space="preserve">Long-term changes within the invertebrate and fish communities of the Upper Rhône River: effects of climatic factors</w:t>
              </w:r>
            </w:hyperlink>
          </w:p>
          <w:p>
            <w:pPr/>
            <w:hyperlink r:id="rId74" w:history="1">
              <w:r>
                <w:rPr>
                  <w:color w:val="#410a8c"/>
                  <w:u w:val="single"/>
                </w:rPr>
                <w:t xml:space="preserve">Martin Daufresne</w:t>
              </w:r>
            </w:hyperlink>
            <w:r>
              <w:rPr/>
              <w:t xml:space="preserve">,</w:t>
            </w:r>
            <w:hyperlink r:id="rId170" w:history="1">
              <w:r>
                <w:rPr>
                  <w:color w:val="#410a8c"/>
                  <w:u w:val="single"/>
                </w:rPr>
                <w:t xml:space="preserve">M.C. Roger</w:t>
              </w:r>
            </w:hyperlink>
            <w:r>
              <w:rPr/>
              <w:t xml:space="preserve">,</w:t>
            </w:r>
            <w:hyperlink r:id="rId12" w:history="1">
              <w:r>
                <w:rPr>
                  <w:color w:val="#410a8c"/>
                  <w:u w:val="single"/>
                </w:rPr>
                <w:t xml:space="preserve">Hervé Capra</w:t>
              </w:r>
            </w:hyperlink>
            <w:r>
              <w:rPr/>
              <w:t xml:space="preserve">,</w:t>
            </w:r>
            <w:hyperlink r:id="rId19" w:history="1">
              <w:r>
                <w:rPr>
                  <w:color w:val="#410a8c"/>
                  <w:u w:val="single"/>
                </w:rPr>
                <w:t xml:space="preserve">Nicolas Lamouroux</w:t>
              </w:r>
            </w:hyperlink>
          </w:p>
          <w:p>
            <w:pPr/>
            <w:r>
              <w:rPr>
                <w:i w:val="1"/>
                <w:iCs w:val="1"/>
              </w:rPr>
              <w:t xml:space="preserve">Global Change Biology</w:t>
            </w:r>
            <w:r>
              <w:rPr/>
              <w:t xml:space="preserve">, 2003, 10, pp.124-140</w:t>
            </w:r>
          </w:p>
          <w:p>
            <w:pPr/>
            <w:r>
              <w:rPr/>
              <w:t xml:space="preserve">Article dans une revue</w:t>
            </w:r>
          </w:p>
          <w:p>
            <w:pPr/>
            <w:hyperlink r:id="rId169" w:history="1">
              <w:r>
                <w:rPr>
                  <w:color w:val="#410a8c"/>
                  <w:u w:val="single"/>
                </w:rPr>
                <w:t xml:space="preserve">hal-02583251v1</w:t>
              </w:r>
            </w:hyperlink>
          </w:p>
        </w:tc>
      </w:tr>
      <w:tr>
        <w:trPr/>
        <w:tc>
          <w:tcPr>
            <w:noWrap/>
          </w:tcPr>
          <w:p>
            <w:pPr>
              <w:spacing w:after="200"/>
            </w:pPr>
            <w:hyperlink r:id="rId171" w:history="1">
              <w:r>
                <w:rPr>
                  <w:color w:val="1e198e"/>
                  <w:b w:val="1"/>
                  <w:bCs w:val="1"/>
                  <w:u w:val="single"/>
                </w:rPr>
                <w:t xml:space="preserve">Simple predictions of instream habitat model outputs for target fish populations</w:t>
              </w:r>
            </w:hyperlink>
          </w:p>
          <w:p>
            <w:pPr/>
            <w:hyperlink r:id="rId19" w:history="1">
              <w:r>
                <w:rPr>
                  <w:color w:val="#410a8c"/>
                  <w:u w:val="single"/>
                </w:rPr>
                <w:t xml:space="preserve">Nicolas Lamouroux</w:t>
              </w:r>
            </w:hyperlink>
            <w:r>
              <w:rPr/>
              <w:t xml:space="preserve">,</w:t>
            </w:r>
            <w:hyperlink r:id="rId12" w:history="1">
              <w:r>
                <w:rPr>
                  <w:color w:val="#410a8c"/>
                  <w:u w:val="single"/>
                </w:rPr>
                <w:t xml:space="preserve">Hervé Capra</w:t>
              </w:r>
            </w:hyperlink>
          </w:p>
          <w:p>
            <w:pPr/>
            <w:r>
              <w:rPr>
                <w:i w:val="1"/>
                <w:iCs w:val="1"/>
              </w:rPr>
              <w:t xml:space="preserve">Freshwater Biology</w:t>
            </w:r>
            <w:r>
              <w:rPr/>
              <w:t xml:space="preserve">, 2002, 47, pp.1543-1556. </w:t>
            </w:r>
            <w:hyperlink r:id="rId172" w:history="1">
              <w:r>
                <w:rPr>
                  <w:color w:val="#410a8c"/>
                  <w:u w:val="single"/>
                </w:rPr>
                <w:t xml:space="preserve">⟨10.1046/j.1365-2427.2002.00879.x⟩</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hal-02580748v1</w:t>
              </w:r>
            </w:hyperlink>
          </w:p>
        </w:tc>
      </w:tr>
      <w:tr>
        <w:trPr/>
        <w:tc>
          <w:tcPr>
            <w:noWrap/>
          </w:tcPr>
          <w:p>
            <w:pPr>
              <w:spacing w:after="200"/>
            </w:pPr>
            <w:hyperlink r:id="rId174" w:history="1">
              <w:r>
                <w:rPr>
                  <w:color w:val="1e198e"/>
                  <w:b w:val="1"/>
                  <w:bCs w:val="1"/>
                  <w:u w:val="single"/>
                </w:rPr>
                <w:t xml:space="preserve">The influence of hydrological and biotic processeson brown trout (Salmo trutta) population dynamics</w:t>
              </w:r>
            </w:hyperlink>
          </w:p>
          <w:p>
            <w:pPr/>
            <w:hyperlink r:id="rId13" w:history="1">
              <w:r>
                <w:rPr>
                  <w:color w:val="#410a8c"/>
                  <w:u w:val="single"/>
                </w:rPr>
                <w:t xml:space="preserve">Franck Cattanéo</w:t>
              </w:r>
            </w:hyperlink>
            <w:r>
              <w:rPr/>
              <w:t xml:space="preserve">,</w:t>
            </w:r>
            <w:hyperlink r:id="rId19" w:history="1">
              <w:r>
                <w:rPr>
                  <w:color w:val="#410a8c"/>
                  <w:u w:val="single"/>
                </w:rPr>
                <w:t xml:space="preserve">Nicolas Lamouroux</w:t>
              </w:r>
            </w:hyperlink>
            <w:r>
              <w:rPr/>
              <w:t xml:space="preserve">,</w:t>
            </w:r>
            <w:hyperlink r:id="rId175" w:history="1">
              <w:r>
                <w:rPr>
                  <w:color w:val="#410a8c"/>
                  <w:u w:val="single"/>
                </w:rPr>
                <w:t xml:space="preserve">Pascal Breil</w:t>
              </w:r>
            </w:hyperlink>
            <w:r>
              <w:rPr/>
              <w:t xml:space="preserve">,</w:t>
            </w:r>
            <w:hyperlink r:id="rId12" w:history="1">
              <w:r>
                <w:rPr>
                  <w:color w:val="#410a8c"/>
                  <w:u w:val="single"/>
                </w:rPr>
                <w:t xml:space="preserve">Hervé Capra</w:t>
              </w:r>
            </w:hyperlink>
          </w:p>
          <w:p>
            <w:pPr/>
            <w:r>
              <w:rPr>
                <w:i w:val="1"/>
                <w:iCs w:val="1"/>
              </w:rPr>
              <w:t xml:space="preserve">Canadian Journal of Fisheries and Aquatic Sciences</w:t>
            </w:r>
            <w:r>
              <w:rPr/>
              <w:t xml:space="preserve">, 2002, 59, pp.12-22. </w:t>
            </w:r>
            <w:hyperlink r:id="rId176" w:history="1">
              <w:r>
                <w:rPr>
                  <w:color w:val="#410a8c"/>
                  <w:u w:val="single"/>
                </w:rPr>
                <w:t xml:space="preserve">⟨10.1139/F01-186⟩</w:t>
              </w:r>
            </w:hyperlink>
          </w:p>
          <w:p>
            <w:pPr/>
            <w:r>
              <w:rPr/>
              <w:t xml:space="preserve">Article dans une revue</w:t>
            </w:r>
          </w:p>
          <w:p>
            <w:pPr/>
            <w:hyperlink r:id="rId174" w:history="1">
              <w:r>
                <w:rPr>
                  <w:color w:val="#410a8c"/>
                  <w:u w:val="single"/>
                </w:rPr>
                <w:t xml:space="preserve">hal-02580232v1</w:t>
              </w:r>
            </w:hyperlink>
          </w:p>
        </w:tc>
      </w:tr>
      <w:tr>
        <w:trPr/>
        <w:tc>
          <w:tcPr>
            <w:noWrap/>
          </w:tcPr>
          <w:p>
            <w:pPr>
              <w:spacing w:after="200"/>
            </w:pPr>
            <w:hyperlink r:id="rId177" w:history="1">
              <w:r>
                <w:rPr>
                  <w:color w:val="1e198e"/>
                  <w:b w:val="1"/>
                  <w:bCs w:val="1"/>
                  <w:u w:val="single"/>
                </w:rPr>
                <w:t xml:space="preserve">Vers de nouveaux outils pour l'aide à la gestion des hydrosystèmes : couplage des recherches physiques et biologiques sur les cours d'eau</w:t>
              </w:r>
            </w:hyperlink>
          </w:p>
          <w:p>
            <w:pPr/>
            <w:hyperlink r:id="rId140" w:history="1">
              <w:r>
                <w:rPr>
                  <w:color w:val="#410a8c"/>
                  <w:u w:val="single"/>
                </w:rPr>
                <w:t xml:space="preserve">Yves Souchon</w:t>
              </w:r>
            </w:hyperlink>
            <w:r>
              <w:rPr/>
              <w:t xml:space="preserve">,</w:t>
            </w:r>
            <w:hyperlink r:id="rId178" w:history="1">
              <w:r>
                <w:rPr>
                  <w:color w:val="#410a8c"/>
                  <w:u w:val="single"/>
                </w:rPr>
                <w:t xml:space="preserve">H. Andriamahefa</w:t>
              </w:r>
            </w:hyperlink>
            <w:r>
              <w:rPr/>
              <w:t xml:space="preserve">,</w:t>
            </w:r>
            <w:hyperlink r:id="rId175" w:history="1">
              <w:r>
                <w:rPr>
                  <w:color w:val="#410a8c"/>
                  <w:u w:val="single"/>
                </w:rPr>
                <w:t xml:space="preserve">Pascal Breil</w:t>
              </w:r>
            </w:hyperlink>
            <w:r>
              <w:rPr/>
              <w:t xml:space="preserve">,</w:t>
            </w:r>
            <w:hyperlink r:id="rId179" w:history="1">
              <w:r>
                <w:rPr>
                  <w:color w:val="#410a8c"/>
                  <w:u w:val="single"/>
                </w:rPr>
                <w:t xml:space="preserve">M.B. Albert</w:t>
              </w:r>
            </w:hyperlink>
            <w:r>
              <w:rPr/>
              <w:t xml:space="preserve">,</w:t>
            </w:r>
            <w:hyperlink r:id="rId12" w:history="1">
              <w:r>
                <w:rPr>
                  <w:color w:val="#410a8c"/>
                  <w:u w:val="single"/>
                </w:rPr>
                <w:t xml:space="preserve">Hervé Capra</w:t>
              </w:r>
            </w:hyperlink>
            <w:r>
              <w:rPr/>
              <w:t xml:space="preserve">et al.</w:t>
            </w:r>
          </w:p>
          <w:p>
            <w:pPr/>
            <w:r>
              <w:rPr>
                <w:i w:val="1"/>
                <w:iCs w:val="1"/>
              </w:rPr>
              <w:t xml:space="preserve">Natures Sciences Sociétés</w:t>
            </w:r>
            <w:r>
              <w:rPr/>
              <w:t xml:space="preserve">, 2002, 10, supp. 1, pp.26-41. </w:t>
            </w:r>
            <w:hyperlink r:id="rId180" w:history="1">
              <w:r>
                <w:rPr>
                  <w:color w:val="#410a8c"/>
                  <w:u w:val="single"/>
                </w:rPr>
                <w:t xml:space="preserve">⟨10.1016/S1240-1307(02)80132-7⟩</w:t>
              </w:r>
            </w:hyperlink>
          </w:p>
          <w:p>
            <w:pPr/>
            <w:r>
              <w:rPr/>
              <w:t xml:space="preserve">Article dans une revue</w:t>
            </w:r>
          </w:p>
          <w:p>
            <w:pPr/>
            <w:hyperlink r:id="rId177" w:history="1">
              <w:r>
                <w:rPr>
                  <w:color w:val="#410a8c"/>
                  <w:u w:val="single"/>
                </w:rPr>
                <w:t xml:space="preserve">hal-02580530v1</w:t>
              </w:r>
            </w:hyperlink>
          </w:p>
        </w:tc>
      </w:tr>
      <w:tr>
        <w:trPr/>
        <w:tc>
          <w:tcPr>
            <w:noWrap/>
          </w:tcPr>
          <w:p>
            <w:pPr>
              <w:spacing w:after="200"/>
            </w:pPr>
            <w:hyperlink r:id="rId181" w:history="1">
              <w:r>
                <w:rPr>
                  <w:color w:val="1e198e"/>
                  <w:b w:val="1"/>
                  <w:bCs w:val="1"/>
                  <w:u w:val="single"/>
                </w:rPr>
                <w:t xml:space="preserve">Fish habitat preferences in large streams of southern France</w:t>
              </w:r>
            </w:hyperlink>
          </w:p>
          <w:p>
            <w:pPr/>
            <w:hyperlink r:id="rId19" w:history="1">
              <w:r>
                <w:rPr>
                  <w:color w:val="#410a8c"/>
                  <w:u w:val="single"/>
                </w:rPr>
                <w:t xml:space="preserve">Nicolas Lamouroux</w:t>
              </w:r>
            </w:hyperlink>
            <w:r>
              <w:rPr/>
              <w:t xml:space="preserve">,</w:t>
            </w:r>
            <w:hyperlink r:id="rId12" w:history="1">
              <w:r>
                <w:rPr>
                  <w:color w:val="#410a8c"/>
                  <w:u w:val="single"/>
                </w:rPr>
                <w:t xml:space="preserve">Hervé Capra</w:t>
              </w:r>
            </w:hyperlink>
            <w:r>
              <w:rPr/>
              <w:t xml:space="preserve">,</w:t>
            </w:r>
            <w:hyperlink r:id="rId182" w:history="1">
              <w:r>
                <w:rPr>
                  <w:color w:val="#410a8c"/>
                  <w:u w:val="single"/>
                </w:rPr>
                <w:t xml:space="preserve">M. Pouilly</w:t>
              </w:r>
            </w:hyperlink>
            <w:r>
              <w:rPr/>
              <w:t xml:space="preserve">,</w:t>
            </w:r>
            <w:hyperlink r:id="rId140" w:history="1">
              <w:r>
                <w:rPr>
                  <w:color w:val="#410a8c"/>
                  <w:u w:val="single"/>
                </w:rPr>
                <w:t xml:space="preserve">Yves Souchon</w:t>
              </w:r>
            </w:hyperlink>
          </w:p>
          <w:p>
            <w:pPr/>
            <w:r>
              <w:rPr>
                <w:i w:val="1"/>
                <w:iCs w:val="1"/>
              </w:rPr>
              <w:t xml:space="preserve">Freshwater Biology</w:t>
            </w:r>
            <w:r>
              <w:rPr/>
              <w:t xml:space="preserve">, 1999, 42 (4), pp.673-687</w:t>
            </w:r>
          </w:p>
          <w:p>
            <w:pPr/>
            <w:r>
              <w:rPr/>
              <w:t xml:space="preserve">Article dans une revue</w:t>
            </w:r>
          </w:p>
          <w:p>
            <w:pPr/>
            <w:hyperlink r:id="rId181" w:history="1">
              <w:r>
                <w:rPr>
                  <w:color w:val="#410a8c"/>
                  <w:u w:val="single"/>
                </w:rPr>
                <w:t xml:space="preserve">hal-02578753v1</w:t>
              </w:r>
            </w:hyperlink>
          </w:p>
        </w:tc>
      </w:tr>
      <w:tr>
        <w:trPr/>
        <w:tc>
          <w:tcPr>
            <w:noWrap/>
          </w:tcPr>
          <w:p>
            <w:pPr>
              <w:spacing w:after="200"/>
            </w:pPr>
            <w:hyperlink r:id="rId183" w:history="1">
              <w:r>
                <w:rPr>
                  <w:color w:val="1e198e"/>
                  <w:b w:val="1"/>
                  <w:bCs w:val="1"/>
                  <w:u w:val="single"/>
                </w:rPr>
                <w:t xml:space="preserve">De l'eau pour les poissons ! Aide à la détermination des débits réservés</w:t>
              </w:r>
            </w:hyperlink>
          </w:p>
          <w:p>
            <w:pPr/>
            <w:hyperlink r:id="rId184" w:history="1">
              <w:r>
                <w:rPr>
                  <w:color w:val="#410a8c"/>
                  <w:u w:val="single"/>
                </w:rPr>
                <w:t xml:space="preserve">S. Valentin</w:t>
              </w:r>
            </w:hyperlink>
            <w:r>
              <w:rPr/>
              <w:t xml:space="preserve">,</w:t>
            </w:r>
            <w:hyperlink r:id="rId12" w:history="1">
              <w:r>
                <w:rPr>
                  <w:color w:val="#410a8c"/>
                  <w:u w:val="single"/>
                </w:rPr>
                <w:t xml:space="preserve">Hervé Capra</w:t>
              </w:r>
            </w:hyperlink>
            <w:r>
              <w:rPr/>
              <w:t xml:space="preserve">,</w:t>
            </w:r>
            <w:hyperlink r:id="rId185" w:history="1">
              <w:r>
                <w:rPr>
                  <w:color w:val="#410a8c"/>
                  <w:u w:val="single"/>
                </w:rPr>
                <w:t xml:space="preserve">Vincent Ginot</w:t>
              </w:r>
            </w:hyperlink>
            <w:r>
              <w:rPr/>
              <w:t xml:space="preserve">,</w:t>
            </w:r>
            <w:hyperlink r:id="rId140" w:history="1">
              <w:r>
                <w:rPr>
                  <w:color w:val="#410a8c"/>
                  <w:u w:val="single"/>
                </w:rPr>
                <w:t xml:space="preserve">Yves Souchon</w:t>
              </w:r>
            </w:hyperlink>
          </w:p>
          <w:p>
            <w:pPr/>
            <w:r>
              <w:rPr>
                <w:i w:val="1"/>
                <w:iCs w:val="1"/>
              </w:rPr>
              <w:t xml:space="preserve">Eaux libres</w:t>
            </w:r>
            <w:r>
              <w:rPr/>
              <w:t xml:space="preserve">, 1998, 25, pp.46-47</w:t>
            </w:r>
          </w:p>
          <w:p>
            <w:pPr/>
            <w:r>
              <w:rPr/>
              <w:t xml:space="preserve">Article dans une revue</w:t>
            </w:r>
          </w:p>
          <w:p>
            <w:pPr/>
            <w:hyperlink r:id="rId183" w:history="1">
              <w:r>
                <w:rPr>
                  <w:color w:val="#410a8c"/>
                  <w:u w:val="single"/>
                </w:rPr>
                <w:t xml:space="preserve">hal-02577744v1</w:t>
              </w:r>
            </w:hyperlink>
          </w:p>
        </w:tc>
      </w:tr>
      <w:tr>
        <w:trPr/>
        <w:tc>
          <w:tcPr>
            <w:noWrap/>
          </w:tcPr>
          <w:p>
            <w:pPr>
              <w:spacing w:after="200"/>
            </w:pPr>
            <w:hyperlink r:id="rId186" w:history="1">
              <w:r>
                <w:rPr>
                  <w:color w:val="1e198e"/>
                  <w:b w:val="1"/>
                  <w:bCs w:val="1"/>
                  <w:u w:val="single"/>
                </w:rPr>
                <w:t xml:space="preserve">Predicting habitat suitability for lotic fish: linking statistical hydraulic models with multivariate habitat use models</w:t>
              </w:r>
            </w:hyperlink>
          </w:p>
          <w:p>
            <w:pPr/>
            <w:hyperlink r:id="rId19" w:history="1">
              <w:r>
                <w:rPr>
                  <w:color w:val="#410a8c"/>
                  <w:u w:val="single"/>
                </w:rPr>
                <w:t xml:space="preserve">Nicolas Lamouroux</w:t>
              </w:r>
            </w:hyperlink>
            <w:r>
              <w:rPr/>
              <w:t xml:space="preserve">,</w:t>
            </w:r>
            <w:hyperlink r:id="rId12" w:history="1">
              <w:r>
                <w:rPr>
                  <w:color w:val="#410a8c"/>
                  <w:u w:val="single"/>
                </w:rPr>
                <w:t xml:space="preserve">Hervé Capra</w:t>
              </w:r>
            </w:hyperlink>
            <w:r>
              <w:rPr/>
              <w:t xml:space="preserve">,</w:t>
            </w:r>
            <w:hyperlink r:id="rId182" w:history="1">
              <w:r>
                <w:rPr>
                  <w:color w:val="#410a8c"/>
                  <w:u w:val="single"/>
                </w:rPr>
                <w:t xml:space="preserve">M. Pouilly</w:t>
              </w:r>
            </w:hyperlink>
          </w:p>
          <w:p>
            <w:pPr/>
            <w:r>
              <w:rPr>
                <w:i w:val="1"/>
                <w:iCs w:val="1"/>
              </w:rPr>
              <w:t xml:space="preserve">Regulated Rivers</w:t>
            </w:r>
            <w:r>
              <w:rPr/>
              <w:t xml:space="preserve">, 1998, 14, pp.1-14</w:t>
            </w:r>
          </w:p>
          <w:p>
            <w:pPr/>
            <w:r>
              <w:rPr/>
              <w:t xml:space="preserve">Article dans une revue</w:t>
            </w:r>
          </w:p>
          <w:p>
            <w:pPr/>
            <w:hyperlink r:id="rId186" w:history="1">
              <w:r>
                <w:rPr>
                  <w:color w:val="#410a8c"/>
                  <w:u w:val="single"/>
                </w:rPr>
                <w:t xml:space="preserve">hal-02577505v1</w:t>
              </w:r>
            </w:hyperlink>
          </w:p>
        </w:tc>
      </w:tr>
      <w:tr>
        <w:trPr/>
        <w:tc>
          <w:tcPr>
            <w:noWrap/>
          </w:tcPr>
          <w:p>
            <w:pPr>
              <w:spacing w:after="200"/>
            </w:pPr>
            <w:hyperlink r:id="rId187" w:history="1">
              <w:r>
                <w:rPr>
                  <w:color w:val="1e198e"/>
                  <w:b w:val="1"/>
                  <w:bCs w:val="1"/>
                  <w:u w:val="single"/>
                </w:rPr>
                <w:t xml:space="preserve">Peut-on rendre plus objective la détermination des débits réservés par une approche scientifique ?</w:t>
              </w:r>
            </w:hyperlink>
          </w:p>
          <w:p>
            <w:pPr/>
            <w:hyperlink r:id="rId140" w:history="1">
              <w:r>
                <w:rPr>
                  <w:color w:val="#410a8c"/>
                  <w:u w:val="single"/>
                </w:rPr>
                <w:t xml:space="preserve">Yves Souchon</w:t>
              </w:r>
            </w:hyperlink>
            <w:r>
              <w:rPr/>
              <w:t xml:space="preserve">,</w:t>
            </w:r>
            <w:hyperlink r:id="rId184" w:history="1">
              <w:r>
                <w:rPr>
                  <w:color w:val="#410a8c"/>
                  <w:u w:val="single"/>
                </w:rPr>
                <w:t xml:space="preserve">S. Valentin</w:t>
              </w:r>
            </w:hyperlink>
            <w:r>
              <w:rPr/>
              <w:t xml:space="preserve">,</w:t>
            </w:r>
            <w:hyperlink r:id="rId12" w:history="1">
              <w:r>
                <w:rPr>
                  <w:color w:val="#410a8c"/>
                  <w:u w:val="single"/>
                </w:rPr>
                <w:t xml:space="preserve">Hervé Capra</w:t>
              </w:r>
            </w:hyperlink>
          </w:p>
          <w:p>
            <w:pPr/>
            <w:r>
              <w:rPr>
                <w:i w:val="1"/>
                <w:iCs w:val="1"/>
              </w:rPr>
              <w:t xml:space="preserve">La Houille Blanche - Revue internationale de l'eau</w:t>
            </w:r>
            <w:r>
              <w:rPr/>
              <w:t xml:space="preserve">, 1998, 8, pp.41-45</w:t>
            </w:r>
          </w:p>
          <w:p>
            <w:pPr/>
            <w:r>
              <w:rPr/>
              <w:t xml:space="preserve">Article dans une revue</w:t>
            </w:r>
          </w:p>
          <w:p>
            <w:pPr/>
            <w:hyperlink r:id="rId187" w:history="1">
              <w:r>
                <w:rPr>
                  <w:color w:val="#410a8c"/>
                  <w:u w:val="single"/>
                </w:rPr>
                <w:t xml:space="preserve">hal-02577743v1</w:t>
              </w:r>
            </w:hyperlink>
          </w:p>
        </w:tc>
      </w:tr>
      <w:tr>
        <w:trPr/>
        <w:tc>
          <w:tcPr>
            <w:noWrap/>
          </w:tcPr>
          <w:p>
            <w:pPr>
              <w:spacing w:after="200"/>
            </w:pPr>
            <w:hyperlink r:id="rId188" w:history="1">
              <w:r>
                <w:rPr>
                  <w:color w:val="1e198e"/>
                  <w:b w:val="1"/>
                  <w:bCs w:val="1"/>
                  <w:u w:val="single"/>
                </w:rPr>
                <w:t xml:space="preserve">Focusing environmental management budgets on non-linear system responses: potential for significant improvements to freshwater ecosystems</w:t>
              </w:r>
            </w:hyperlink>
          </w:p>
          <w:p>
            <w:pPr/>
            <w:hyperlink r:id="rId189" w:history="1">
              <w:r>
                <w:rPr>
                  <w:color w:val="#410a8c"/>
                  <w:u w:val="single"/>
                </w:rPr>
                <w:t xml:space="preserve">B. Statzner</w:t>
              </w:r>
            </w:hyperlink>
            <w:r>
              <w:rPr/>
              <w:t xml:space="preserve">,</w:t>
            </w:r>
            <w:hyperlink r:id="rId12" w:history="1">
              <w:r>
                <w:rPr>
                  <w:color w:val="#410a8c"/>
                  <w:u w:val="single"/>
                </w:rPr>
                <w:t xml:space="preserve">Hervé Capra</w:t>
              </w:r>
            </w:hyperlink>
            <w:r>
              <w:rPr/>
              <w:t xml:space="preserve">,</w:t>
            </w:r>
            <w:hyperlink r:id="rId190" w:history="1">
              <w:r>
                <w:rPr>
                  <w:color w:val="#410a8c"/>
                  <w:u w:val="single"/>
                </w:rPr>
                <w:t xml:space="preserve">W.G. Lambertus</w:t>
              </w:r>
            </w:hyperlink>
            <w:r>
              <w:rPr/>
              <w:t xml:space="preserve">,</w:t>
            </w:r>
            <w:hyperlink r:id="rId191" w:history="1">
              <w:r>
                <w:rPr>
                  <w:color w:val="#410a8c"/>
                  <w:u w:val="single"/>
                </w:rPr>
                <w:t xml:space="preserve">A. Louis Roux</w:t>
              </w:r>
            </w:hyperlink>
          </w:p>
          <w:p>
            <w:pPr/>
            <w:r>
              <w:rPr>
                <w:i w:val="1"/>
                <w:iCs w:val="1"/>
              </w:rPr>
              <w:t xml:space="preserve">Freshwater Biology</w:t>
            </w:r>
            <w:r>
              <w:rPr/>
              <w:t xml:space="preserve">, 1997, 37, pp.463-472</w:t>
            </w:r>
          </w:p>
          <w:p>
            <w:pPr/>
            <w:r>
              <w:rPr/>
              <w:t xml:space="preserve">Article dans une revue</w:t>
            </w:r>
          </w:p>
          <w:p>
            <w:pPr/>
            <w:hyperlink r:id="rId188" w:history="1">
              <w:r>
                <w:rPr>
                  <w:color w:val="#410a8c"/>
                  <w:u w:val="single"/>
                </w:rPr>
                <w:t xml:space="preserve">hal-02577585v1</w:t>
              </w:r>
            </w:hyperlink>
          </w:p>
        </w:tc>
      </w:tr>
      <w:tr>
        <w:trPr/>
        <w:tc>
          <w:tcPr>
            <w:noWrap/>
          </w:tcPr>
          <w:p>
            <w:pPr>
              <w:spacing w:after="200"/>
            </w:pPr>
            <w:hyperlink r:id="rId192" w:history="1">
              <w:r>
                <w:rPr>
                  <w:color w:val="1e198e"/>
                  <w:b w:val="1"/>
                  <w:bCs w:val="1"/>
                  <w:u w:val="single"/>
                </w:rPr>
                <w:t xml:space="preserve">Note technique - Méthode des microhabitats : principes et protocoles d'application</w:t>
              </w:r>
            </w:hyperlink>
          </w:p>
          <w:p>
            <w:pPr/>
            <w:hyperlink r:id="rId182" w:history="1">
              <w:r>
                <w:rPr>
                  <w:color w:val="#410a8c"/>
                  <w:u w:val="single"/>
                </w:rPr>
                <w:t xml:space="preserve">M. Pouilly</w:t>
              </w:r>
            </w:hyperlink>
            <w:r>
              <w:rPr/>
              <w:t xml:space="preserve">,</w:t>
            </w:r>
            <w:hyperlink r:id="rId184" w:history="1">
              <w:r>
                <w:rPr>
                  <w:color w:val="#410a8c"/>
                  <w:u w:val="single"/>
                </w:rPr>
                <w:t xml:space="preserve">S. Valentin</w:t>
              </w:r>
            </w:hyperlink>
            <w:r>
              <w:rPr/>
              <w:t xml:space="preserve">,</w:t>
            </w:r>
            <w:hyperlink r:id="rId12" w:history="1">
              <w:r>
                <w:rPr>
                  <w:color w:val="#410a8c"/>
                  <w:u w:val="single"/>
                </w:rPr>
                <w:t xml:space="preserve">Hervé Capra</w:t>
              </w:r>
            </w:hyperlink>
            <w:r>
              <w:rPr/>
              <w:t xml:space="preserve">,</w:t>
            </w:r>
            <w:hyperlink r:id="rId185" w:history="1">
              <w:r>
                <w:rPr>
                  <w:color w:val="#410a8c"/>
                  <w:u w:val="single"/>
                </w:rPr>
                <w:t xml:space="preserve">Vincent Ginot</w:t>
              </w:r>
            </w:hyperlink>
            <w:r>
              <w:rPr/>
              <w:t xml:space="preserve">,</w:t>
            </w:r>
            <w:hyperlink r:id="rId140" w:history="1">
              <w:r>
                <w:rPr>
                  <w:color w:val="#410a8c"/>
                  <w:u w:val="single"/>
                </w:rPr>
                <w:t xml:space="preserve">Yves Souchon</w:t>
              </w:r>
            </w:hyperlink>
          </w:p>
          <w:p>
            <w:pPr/>
            <w:r>
              <w:rPr>
                <w:i w:val="1"/>
                <w:iCs w:val="1"/>
              </w:rPr>
              <w:t xml:space="preserve">Bulletin français de la pêche et de la pisciculture</w:t>
            </w:r>
            <w:r>
              <w:rPr/>
              <w:t xml:space="preserve">, 1995, 336, pp.41-54</w:t>
            </w:r>
          </w:p>
          <w:p>
            <w:pPr/>
            <w:r>
              <w:rPr/>
              <w:t xml:space="preserve">Article dans une revue</w:t>
            </w:r>
          </w:p>
          <w:p>
            <w:pPr/>
            <w:hyperlink r:id="rId192" w:history="1">
              <w:r>
                <w:rPr>
                  <w:color w:val="#410a8c"/>
                  <w:u w:val="single"/>
                </w:rPr>
                <w:t xml:space="preserve">hal-02582032v1</w:t>
              </w:r>
            </w:hyperlink>
          </w:p>
        </w:tc>
      </w:tr>
      <w:tr>
        <w:trPr/>
        <w:tc>
          <w:tcPr>
            <w:noWrap/>
          </w:tcPr>
          <w:p>
            <w:pPr>
              <w:spacing w:after="200"/>
            </w:pPr>
            <w:hyperlink r:id="rId193" w:history="1">
              <w:r>
                <w:rPr>
                  <w:color w:val="1e198e"/>
                  <w:b w:val="1"/>
                  <w:bCs w:val="1"/>
                  <w:u w:val="single"/>
                </w:rPr>
                <w:t xml:space="preserve">Chroniques d'habitat et dynamique de populations de truite</w:t>
              </w:r>
            </w:hyperlink>
          </w:p>
          <w:p>
            <w:pPr/>
            <w:hyperlink r:id="rId12" w:history="1">
              <w:r>
                <w:rPr>
                  <w:color w:val="#410a8c"/>
                  <w:u w:val="single"/>
                </w:rPr>
                <w:t xml:space="preserve">Hervé Capra</w:t>
              </w:r>
            </w:hyperlink>
            <w:r>
              <w:rPr/>
              <w:t xml:space="preserve">,</w:t>
            </w:r>
            <w:hyperlink r:id="rId184" w:history="1">
              <w:r>
                <w:rPr>
                  <w:color w:val="#410a8c"/>
                  <w:u w:val="single"/>
                </w:rPr>
                <w:t xml:space="preserve">S. Valentin</w:t>
              </w:r>
            </w:hyperlink>
            <w:r>
              <w:rPr/>
              <w:t xml:space="preserve">,</w:t>
            </w:r>
            <w:hyperlink r:id="rId175" w:history="1">
              <w:r>
                <w:rPr>
                  <w:color w:val="#410a8c"/>
                  <w:u w:val="single"/>
                </w:rPr>
                <w:t xml:space="preserve">Pascal Breil</w:t>
              </w:r>
            </w:hyperlink>
          </w:p>
          <w:p>
            <w:pPr/>
            <w:r>
              <w:rPr>
                <w:i w:val="1"/>
                <w:iCs w:val="1"/>
              </w:rPr>
              <w:t xml:space="preserve">Bulletin français de la pêche et de la pisciculture</w:t>
            </w:r>
            <w:r>
              <w:rPr/>
              <w:t xml:space="preserve">, 1995, 337-338-339, pp.337-344</w:t>
            </w:r>
          </w:p>
          <w:p>
            <w:pPr/>
            <w:r>
              <w:rPr/>
              <w:t xml:space="preserve">Article dans une revue</w:t>
            </w:r>
          </w:p>
          <w:p>
            <w:pPr/>
            <w:hyperlink r:id="rId193" w:history="1">
              <w:r>
                <w:rPr>
                  <w:color w:val="#410a8c"/>
                  <w:u w:val="single"/>
                </w:rPr>
                <w:t xml:space="preserve">hal-02574130v1</w:t>
              </w:r>
            </w:hyperlink>
          </w:p>
        </w:tc>
      </w:tr>
      <w:tr>
        <w:trPr/>
        <w:tc>
          <w:tcPr>
            <w:noWrap/>
          </w:tcPr>
          <w:p>
            <w:pPr>
              <w:spacing w:after="200"/>
            </w:pPr>
            <w:hyperlink r:id="rId194" w:history="1">
              <w:r>
                <w:rPr>
                  <w:color w:val="1e198e"/>
                  <w:b w:val="1"/>
                  <w:bCs w:val="1"/>
                  <w:u w:val="single"/>
                </w:rPr>
                <w:t xml:space="preserve">A new tool to interpret magnitude and duration of fish habitat variations</w:t>
              </w:r>
            </w:hyperlink>
          </w:p>
          <w:p>
            <w:pPr/>
            <w:hyperlink r:id="rId12" w:history="1">
              <w:r>
                <w:rPr>
                  <w:color w:val="#410a8c"/>
                  <w:u w:val="single"/>
                </w:rPr>
                <w:t xml:space="preserve">Hervé Capra</w:t>
              </w:r>
            </w:hyperlink>
            <w:r>
              <w:rPr/>
              <w:t xml:space="preserve">,</w:t>
            </w:r>
            <w:hyperlink r:id="rId175" w:history="1">
              <w:r>
                <w:rPr>
                  <w:color w:val="#410a8c"/>
                  <w:u w:val="single"/>
                </w:rPr>
                <w:t xml:space="preserve">Pascal Breil</w:t>
              </w:r>
            </w:hyperlink>
            <w:r>
              <w:rPr/>
              <w:t xml:space="preserve">,</w:t>
            </w:r>
            <w:hyperlink r:id="rId140" w:history="1">
              <w:r>
                <w:rPr>
                  <w:color w:val="#410a8c"/>
                  <w:u w:val="single"/>
                </w:rPr>
                <w:t xml:space="preserve">Yves Souchon</w:t>
              </w:r>
            </w:hyperlink>
          </w:p>
          <w:p>
            <w:pPr/>
            <w:r>
              <w:rPr>
                <w:i w:val="1"/>
                <w:iCs w:val="1"/>
              </w:rPr>
              <w:t xml:space="preserve">Regulated rivers: research and management</w:t>
            </w:r>
            <w:r>
              <w:rPr/>
              <w:t xml:space="preserve">, 1995, 10 (2-4), pp.281-289</w:t>
            </w:r>
          </w:p>
          <w:p>
            <w:pPr/>
            <w:r>
              <w:rPr/>
              <w:t xml:space="preserve">Article dans une revue</w:t>
            </w:r>
          </w:p>
          <w:p>
            <w:pPr/>
            <w:hyperlink r:id="rId194" w:history="1">
              <w:r>
                <w:rPr>
                  <w:color w:val="#410a8c"/>
                  <w:u w:val="single"/>
                </w:rPr>
                <w:t xml:space="preserve">hal-02578058v1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Modeling fish population dynamics and in stream flow</w:t>
              </w:r>
            </w:hyperlink>
          </w:p>
          <w:p>
            <w:pPr/>
            <w:hyperlink r:id="rId12" w:history="1">
              <w:r>
                <w:rPr>
                  <w:color w:val="#410a8c"/>
                  <w:u w:val="single"/>
                </w:rPr>
                <w:t xml:space="preserve">Hervé Capra</w:t>
              </w:r>
            </w:hyperlink>
          </w:p>
          <w:p>
            <w:pPr/>
            <w:r>
              <w:rPr>
                <w:i w:val="1"/>
                <w:iCs w:val="1"/>
              </w:rPr>
              <w:t xml:space="preserve">Water Quality Technical Support Program : Emerging Concepts for Integrating Human and Environmental Water Needs in River Basin Management, Final report</w:t>
            </w:r>
            <w:r>
              <w:rPr/>
              <w:t xml:space="preserve">, 2005, pp.49-56</w:t>
            </w:r>
          </w:p>
          <w:p>
            <w:pPr/>
            <w:r>
              <w:rPr/>
              <w:t xml:space="preserve">Autre publication scientifique</w:t>
            </w:r>
          </w:p>
          <w:p>
            <w:pPr/>
            <w:hyperlink r:id="rId195" w:history="1">
              <w:r>
                <w:rPr>
                  <w:color w:val="#410a8c"/>
                  <w:u w:val="single"/>
                </w:rPr>
                <w:t xml:space="preserve">hal-02587352v1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Restitution du fractionnement des méso-habitats des rivières intermittentes par imagerie drone : le cas de l’Albarine.</w:t>
              </w:r>
            </w:hyperlink>
          </w:p>
          <w:p>
            <w:pPr/>
            <w:hyperlink r:id="rId197" w:history="1">
              <w:r>
                <w:rPr>
                  <w:color w:val="#410a8c"/>
                  <w:u w:val="single"/>
                </w:rPr>
                <w:t xml:space="preserve">Jérôme Lejot</w:t>
              </w:r>
            </w:hyperlink>
            <w:r>
              <w:rPr/>
              <w:t xml:space="preserve">,</w:t>
            </w:r>
            <w:hyperlink r:id="rId198" w:history="1">
              <w:r>
                <w:rPr>
                  <w:color w:val="#410a8c"/>
                  <w:u w:val="single"/>
                </w:rPr>
                <w:t xml:space="preserve">Louis Rey</w:t>
              </w:r>
            </w:hyperlink>
            <w:r>
              <w:rPr/>
              <w:t xml:space="preserve">,</w:t>
            </w:r>
            <w:hyperlink r:id="rId199" w:history="1">
              <w:r>
                <w:rPr>
                  <w:color w:val="#410a8c"/>
                  <w:u w:val="single"/>
                </w:rPr>
                <w:t xml:space="preserve">Franck Perret</w:t>
              </w:r>
            </w:hyperlink>
            <w:r>
              <w:rPr/>
              <w:t xml:space="preserve">,</w:t>
            </w:r>
            <w:hyperlink r:id="rId200" w:history="1">
              <w:r>
                <w:rPr>
                  <w:color w:val="#410a8c"/>
                  <w:u w:val="single"/>
                </w:rPr>
                <w:t xml:space="preserve">Gloria Tshitoko Katshimu</w:t>
              </w:r>
            </w:hyperlink>
            <w:r>
              <w:rPr/>
              <w:t xml:space="preserve">,</w:t>
            </w:r>
            <w:hyperlink r:id="rId201" w:history="1">
              <w:r>
                <w:rPr>
                  <w:color w:val="#410a8c"/>
                  <w:u w:val="single"/>
                </w:rPr>
                <w:t xml:space="preserve">Dominique Le Gal</w:t>
              </w:r>
            </w:hyperlink>
            <w:r>
              <w:rPr/>
              <w:t xml:space="preserve">et al.</w:t>
            </w:r>
          </w:p>
          <w:p>
            <w:pPr/>
            <w:r>
              <w:rPr/>
              <w:t xml:space="preserve">UMR 5600 EVS CNRS; Université Lumière Lyon 2. 2025, pp.28</w:t>
            </w:r>
          </w:p>
          <w:p>
            <w:pPr/>
            <w:r>
              <w:rPr/>
              <w:t xml:space="preserve">Rapport</w:t>
            </w:r>
          </w:p>
          <w:p>
            <w:pPr/>
            <w:hyperlink r:id="rId196" w:history="1">
              <w:r>
                <w:rPr>
                  <w:color w:val="#410a8c"/>
                  <w:u w:val="single"/>
                </w:rPr>
                <w:t xml:space="preserve">hal-05273087v1</w:t>
              </w:r>
            </w:hyperlink>
          </w:p>
        </w:tc>
      </w:tr>
      <w:tr>
        <w:trPr/>
        <w:tc>
          <w:tcPr>
            <w:noWrap/>
          </w:tcPr>
          <w:p>
            <w:pPr>
              <w:spacing w:after="200"/>
            </w:pPr>
            <w:hyperlink r:id="rId202" w:history="1">
              <w:r>
                <w:rPr>
                  <w:color w:val="1e198e"/>
                  <w:b w:val="1"/>
                  <w:bCs w:val="1"/>
                  <w:u w:val="single"/>
                </w:rPr>
                <w:t xml:space="preserve">Évaluation des routes de dévalaison des anguilles argentées du Rhône à travers l’aménagement hydroélectrique de Caderousse - (Compagnie Nationale du Rhône)</w:t>
              </w:r>
            </w:hyperlink>
          </w:p>
          <w:p>
            <w:pPr/>
            <w:hyperlink r:id="rId12" w:history="1">
              <w:r>
                <w:rPr>
                  <w:color w:val="#410a8c"/>
                  <w:u w:val="single"/>
                </w:rPr>
                <w:t xml:space="preserve">Hervé Capra</w:t>
              </w:r>
            </w:hyperlink>
            <w:r>
              <w:rPr/>
              <w:t xml:space="preserve">,</w:t>
            </w:r>
            <w:hyperlink r:id="rId33" w:history="1">
              <w:r>
                <w:rPr>
                  <w:color w:val="#410a8c"/>
                  <w:u w:val="single"/>
                </w:rPr>
                <w:t xml:space="preserve">Hervé Pella</w:t>
              </w:r>
            </w:hyperlink>
          </w:p>
          <w:p>
            <w:pPr/>
            <w:r>
              <w:rPr/>
              <w:t xml:space="preserve">INRAE RiverLy. 2024, pp.202</w:t>
            </w:r>
          </w:p>
          <w:p>
            <w:pPr/>
            <w:r>
              <w:rPr/>
              <w:t xml:space="preserve">Rapport</w:t>
            </w:r>
          </w:p>
          <w:p>
            <w:pPr/>
            <w:hyperlink r:id="rId202" w:history="1">
              <w:r>
                <w:rPr>
                  <w:color w:val="#410a8c"/>
                  <w:u w:val="single"/>
                </w:rPr>
                <w:t xml:space="preserve">hal-04849268v1</w:t>
              </w:r>
            </w:hyperlink>
          </w:p>
        </w:tc>
      </w:tr>
      <w:tr>
        <w:trPr/>
        <w:tc>
          <w:tcPr>
            <w:noWrap/>
          </w:tcPr>
          <w:p>
            <w:pPr>
              <w:spacing w:after="200"/>
            </w:pPr>
            <w:hyperlink r:id="rId203" w:history="1">
              <w:r>
                <w:rPr>
                  <w:color w:val="1e198e"/>
                  <w:b w:val="1"/>
                  <w:bCs w:val="1"/>
                  <w:u w:val="single"/>
                </w:rPr>
                <w:t xml:space="preserve">Rapport scientifique du programme RhônEco (1998 – 2023)</w:t>
              </w:r>
            </w:hyperlink>
          </w:p>
          <w:p>
            <w:pPr/>
            <w:hyperlink r:id="rId150" w:history="1">
              <w:r>
                <w:rPr>
                  <w:color w:val="#410a8c"/>
                  <w:u w:val="single"/>
                </w:rPr>
                <w:t xml:space="preserve">Jean-Michel Olivier</w:t>
              </w:r>
            </w:hyperlink>
            <w:r>
              <w:rPr/>
              <w:t xml:space="preserve">,</w:t>
            </w:r>
            <w:hyperlink r:id="rId19" w:history="1">
              <w:r>
                <w:rPr>
                  <w:color w:val="#410a8c"/>
                  <w:u w:val="single"/>
                </w:rPr>
                <w:t xml:space="preserve">Nicolas Lamouroux</w:t>
              </w:r>
            </w:hyperlink>
            <w:r>
              <w:rPr/>
              <w:t xml:space="preserve">,</w:t>
            </w:r>
            <w:hyperlink r:id="rId204" w:history="1">
              <w:r>
                <w:rPr>
                  <w:color w:val="#410a8c"/>
                  <w:u w:val="single"/>
                </w:rPr>
                <w:t xml:space="preserve">Emmanuel Castella</w:t>
              </w:r>
            </w:hyperlink>
            <w:r>
              <w:rPr/>
              <w:t xml:space="preserve">,</w:t>
            </w:r>
            <w:hyperlink r:id="rId67" w:history="1">
              <w:r>
                <w:rPr>
                  <w:color w:val="#410a8c"/>
                  <w:u w:val="single"/>
                </w:rPr>
                <w:t xml:space="preserve">Maxence Forcellini</w:t>
              </w:r>
            </w:hyperlink>
            <w:r>
              <w:rPr/>
              <w:t xml:space="preserve">,</w:t>
            </w:r>
            <w:hyperlink r:id="rId205" w:history="1">
              <w:r>
                <w:rPr>
                  <w:color w:val="#410a8c"/>
                  <w:u w:val="single"/>
                </w:rPr>
                <w:t xml:space="preserve">Camille Lebrun</w:t>
              </w:r>
            </w:hyperlink>
            <w:r>
              <w:rPr/>
              <w:t xml:space="preserve">et al.</w:t>
            </w:r>
          </w:p>
          <w:p>
            <w:pPr/>
            <w:r>
              <w:rPr/>
              <w:t xml:space="preserve">[Rapport de recherche] Université Lyon 1; CNRS; INRAE; Université de Genève. 2024, 325 p</w:t>
            </w:r>
          </w:p>
          <w:p>
            <w:pPr/>
            <w:r>
              <w:rPr/>
              <w:t xml:space="preserve">Rapport</w:t>
            </w:r>
            <w:r>
              <w:rPr/>
              <w:t xml:space="preserve"> (rapport de recherche)</w:t>
            </w:r>
          </w:p>
          <w:p>
            <w:pPr/>
            <w:hyperlink r:id="rId203" w:history="1">
              <w:r>
                <w:rPr>
                  <w:color w:val="#410a8c"/>
                  <w:u w:val="single"/>
                </w:rPr>
                <w:t xml:space="preserve">hal-04679390v1</w:t>
              </w:r>
            </w:hyperlink>
          </w:p>
        </w:tc>
      </w:tr>
      <w:tr>
        <w:trPr/>
        <w:tc>
          <w:tcPr>
            <w:noWrap/>
          </w:tcPr>
          <w:p>
            <w:pPr>
              <w:spacing w:after="200"/>
            </w:pPr>
            <w:hyperlink r:id="rId206" w:history="1">
              <w:r>
                <w:rPr>
                  <w:color w:val="1e198e"/>
                  <w:b w:val="1"/>
                  <w:bCs w:val="1"/>
                  <w:u w:val="single"/>
                </w:rPr>
                <w:t xml:space="preserve">Synthèse du programme RhônEco (1998 – 2023) et recommandations</w:t>
              </w:r>
            </w:hyperlink>
          </w:p>
          <w:p>
            <w:pPr/>
            <w:hyperlink r:id="rId150" w:history="1">
              <w:r>
                <w:rPr>
                  <w:color w:val="#410a8c"/>
                  <w:u w:val="single"/>
                </w:rPr>
                <w:t xml:space="preserve">Jean-Michel Olivier</w:t>
              </w:r>
            </w:hyperlink>
            <w:r>
              <w:rPr/>
              <w:t xml:space="preserve">,</w:t>
            </w:r>
            <w:hyperlink r:id="rId19" w:history="1">
              <w:r>
                <w:rPr>
                  <w:color w:val="#410a8c"/>
                  <w:u w:val="single"/>
                </w:rPr>
                <w:t xml:space="preserve">Nicolas Lamouroux</w:t>
              </w:r>
            </w:hyperlink>
            <w:r>
              <w:rPr/>
              <w:t xml:space="preserve">,</w:t>
            </w:r>
            <w:hyperlink r:id="rId204" w:history="1">
              <w:r>
                <w:rPr>
                  <w:color w:val="#410a8c"/>
                  <w:u w:val="single"/>
                </w:rPr>
                <w:t xml:space="preserve">Emmanuel Castella</w:t>
              </w:r>
            </w:hyperlink>
            <w:r>
              <w:rPr/>
              <w:t xml:space="preserve">,</w:t>
            </w:r>
            <w:hyperlink r:id="rId67" w:history="1">
              <w:r>
                <w:rPr>
                  <w:color w:val="#410a8c"/>
                  <w:u w:val="single"/>
                </w:rPr>
                <w:t xml:space="preserve">Maxence Forcellini</w:t>
              </w:r>
            </w:hyperlink>
            <w:r>
              <w:rPr/>
              <w:t xml:space="preserve">,</w:t>
            </w:r>
            <w:hyperlink r:id="rId205" w:history="1">
              <w:r>
                <w:rPr>
                  <w:color w:val="#410a8c"/>
                  <w:u w:val="single"/>
                </w:rPr>
                <w:t xml:space="preserve">Camille Lebrun</w:t>
              </w:r>
            </w:hyperlink>
            <w:r>
              <w:rPr/>
              <w:t xml:space="preserve">et al.</w:t>
            </w:r>
          </w:p>
          <w:p>
            <w:pPr/>
            <w:r>
              <w:rPr/>
              <w:t xml:space="preserve">[Rapport de recherche] Université Lyon 1; CNRS; INRAE; Université de Genève. 2024, 45 p</w:t>
            </w:r>
          </w:p>
          <w:p>
            <w:pPr/>
            <w:r>
              <w:rPr/>
              <w:t xml:space="preserve">Rapport</w:t>
            </w:r>
            <w:r>
              <w:rPr/>
              <w:t xml:space="preserve"> (rapport de recherche)</w:t>
            </w:r>
          </w:p>
          <w:p>
            <w:pPr/>
            <w:hyperlink r:id="rId206" w:history="1">
              <w:r>
                <w:rPr>
                  <w:color w:val="#410a8c"/>
                  <w:u w:val="single"/>
                </w:rPr>
                <w:t xml:space="preserve">hal-04680015v1</w:t>
              </w:r>
            </w:hyperlink>
          </w:p>
        </w:tc>
      </w:tr>
      <w:tr>
        <w:trPr/>
        <w:tc>
          <w:tcPr>
            <w:noWrap/>
          </w:tcPr>
          <w:p>
            <w:pPr>
              <w:spacing w:after="200"/>
            </w:pPr>
            <w:hyperlink r:id="rId207" w:history="1">
              <w:r>
                <w:rPr>
                  <w:color w:val="1e198e"/>
                  <w:b w:val="1"/>
                  <w:bCs w:val="1"/>
                  <w:u w:val="single"/>
                </w:rPr>
                <w:t xml:space="preserve">Recueil de projets d'expertise internationale à INRAE. Tome 1</w:t>
              </w:r>
            </w:hyperlink>
          </w:p>
          <w:p>
            <w:pPr/>
            <w:hyperlink r:id="rId208" w:history="1">
              <w:r>
                <w:rPr>
                  <w:color w:val="#410a8c"/>
                  <w:u w:val="single"/>
                </w:rPr>
                <w:t xml:space="preserve">José Martinez</w:t>
              </w:r>
            </w:hyperlink>
            <w:r>
              <w:rPr/>
              <w:t xml:space="preserve">,</w:t>
            </w:r>
            <w:hyperlink r:id="rId209" w:history="1">
              <w:r>
                <w:rPr>
                  <w:color w:val="#410a8c"/>
                  <w:u w:val="single"/>
                </w:rPr>
                <w:t xml:space="preserve">Almerinda Pinto</w:t>
              </w:r>
            </w:hyperlink>
            <w:r>
              <w:rPr/>
              <w:t xml:space="preserve">,</w:t>
            </w:r>
            <w:hyperlink r:id="rId210" w:history="1">
              <w:r>
                <w:rPr>
                  <w:color w:val="#410a8c"/>
                  <w:u w:val="single"/>
                </w:rPr>
                <w:t xml:space="preserve">Philippe Bontems</w:t>
              </w:r>
            </w:hyperlink>
            <w:r>
              <w:rPr/>
              <w:t xml:space="preserve">,</w:t>
            </w:r>
            <w:hyperlink r:id="rId211" w:history="1">
              <w:r>
                <w:rPr>
                  <w:color w:val="#410a8c"/>
                  <w:u w:val="single"/>
                </w:rPr>
                <w:t xml:space="preserve">Jean-Paul Douzals</w:t>
              </w:r>
            </w:hyperlink>
            <w:r>
              <w:rPr/>
              <w:t xml:space="preserve">,</w:t>
            </w:r>
            <w:hyperlink r:id="rId212" w:history="1">
              <w:r>
                <w:rPr>
                  <w:color w:val="#410a8c"/>
                  <w:u w:val="single"/>
                </w:rPr>
                <w:t xml:space="preserve">Allison Loconto</w:t>
              </w:r>
            </w:hyperlink>
            <w:r>
              <w:rPr/>
              <w:t xml:space="preserve">et al.</w:t>
            </w:r>
          </w:p>
          <w:p>
            <w:pPr/>
            <w:r>
              <w:rPr/>
              <w:t xml:space="preserve">INRAE. 2021</w:t>
            </w:r>
          </w:p>
          <w:p>
            <w:pPr/>
            <w:r>
              <w:rPr/>
              <w:t xml:space="preserve">Rapport</w:t>
            </w:r>
            <w:r>
              <w:rPr/>
              <w:t xml:space="preserve"> (rapport d’expertise collective)</w:t>
            </w:r>
          </w:p>
          <w:p>
            <w:pPr/>
            <w:hyperlink r:id="rId207" w:history="1">
              <w:r>
                <w:rPr>
                  <w:color w:val="#410a8c"/>
                  <w:u w:val="single"/>
                </w:rPr>
                <w:t xml:space="preserve">hal-04037409v1</w:t>
              </w:r>
            </w:hyperlink>
          </w:p>
        </w:tc>
      </w:tr>
      <w:tr>
        <w:trPr/>
        <w:tc>
          <w:tcPr>
            <w:noWrap/>
          </w:tcPr>
          <w:p>
            <w:pPr>
              <w:spacing w:after="200"/>
            </w:pPr>
            <w:hyperlink r:id="rId213" w:history="1">
              <w:r>
                <w:rPr>
                  <w:color w:val="1e198e"/>
                  <w:b w:val="1"/>
                  <w:bCs w:val="1"/>
                  <w:u w:val="single"/>
                </w:rPr>
                <w:t xml:space="preserve">Surveillance hydrobiologique et physicochimique règlementaire du secteur fluvial du Rhône autour du CNPE de Bugey. Données 2020</w:t>
              </w:r>
            </w:hyperlink>
          </w:p>
          <w:p>
            <w:pPr/>
            <w:hyperlink r:id="rId12" w:history="1">
              <w:r>
                <w:rPr>
                  <w:color w:val="#410a8c"/>
                  <w:u w:val="single"/>
                </w:rPr>
                <w:t xml:space="preserve">Hervé Capra</w:t>
              </w:r>
            </w:hyperlink>
            <w:r>
              <w:rPr/>
              <w:t xml:space="preserve">,</w:t>
            </w:r>
            <w:hyperlink r:id="rId214" w:history="1">
              <w:r>
                <w:rPr>
                  <w:color w:val="#410a8c"/>
                  <w:u w:val="single"/>
                </w:rPr>
                <w:t xml:space="preserve">J.F Fruget</w:t>
              </w:r>
            </w:hyperlink>
            <w:r>
              <w:rPr/>
              <w:t xml:space="preserve">,</w:t>
            </w:r>
            <w:hyperlink r:id="rId215" w:history="1">
              <w:r>
                <w:rPr>
                  <w:color w:val="#410a8c"/>
                  <w:u w:val="single"/>
                </w:rPr>
                <w:t xml:space="preserve">Bertrand Launay</w:t>
              </w:r>
            </w:hyperlink>
            <w:r>
              <w:rPr/>
              <w:t xml:space="preserve">,</w:t>
            </w:r>
            <w:hyperlink r:id="rId216" w:history="1">
              <w:r>
                <w:rPr>
                  <w:color w:val="#410a8c"/>
                  <w:u w:val="single"/>
                </w:rPr>
                <w:t xml:space="preserve">Guillaume Le Goff</w:t>
              </w:r>
            </w:hyperlink>
            <w:r>
              <w:rPr/>
              <w:t xml:space="preserve">,</w:t>
            </w:r>
            <w:hyperlink r:id="rId67" w:history="1">
              <w:r>
                <w:rPr>
                  <w:color w:val="#410a8c"/>
                  <w:u w:val="single"/>
                </w:rPr>
                <w:t xml:space="preserve">Maxence Forcellini</w:t>
              </w:r>
            </w:hyperlink>
            <w:r>
              <w:rPr/>
              <w:t xml:space="preserve">et al.</w:t>
            </w:r>
          </w:p>
          <w:p>
            <w:pPr/>
            <w:r>
              <w:rPr/>
              <w:t xml:space="preserve">[Rapport de recherche] INRAE UR-RiverLy; ARALEP; EDF. 2021, 156 p</w:t>
            </w:r>
          </w:p>
          <w:p>
            <w:pPr/>
            <w:r>
              <w:rPr/>
              <w:t xml:space="preserve">Rapport</w:t>
            </w:r>
            <w:r>
              <w:rPr/>
              <w:t xml:space="preserve"> (rapport de recherche)</w:t>
            </w:r>
          </w:p>
          <w:p>
            <w:pPr/>
            <w:hyperlink r:id="rId213" w:history="1">
              <w:r>
                <w:rPr>
                  <w:color w:val="#410a8c"/>
                  <w:u w:val="single"/>
                </w:rPr>
                <w:t xml:space="preserve">hal-03365085v1</w:t>
              </w:r>
            </w:hyperlink>
          </w:p>
        </w:tc>
      </w:tr>
      <w:tr>
        <w:trPr/>
        <w:tc>
          <w:tcPr>
            <w:noWrap/>
          </w:tcPr>
          <w:p>
            <w:pPr>
              <w:spacing w:after="200"/>
            </w:pPr>
            <w:hyperlink r:id="rId217" w:history="1">
              <w:r>
                <w:rPr>
                  <w:color w:val="1e198e"/>
                  <w:b w:val="1"/>
                  <w:bCs w:val="1"/>
                  <w:u w:val="single"/>
                </w:rPr>
                <w:t xml:space="preserve">Surveillance hydrobiologique et physicochimique règlementaire du secteur fluvial du Rhône autour du CNPE de Bugey. Données 2019</w:t>
              </w:r>
            </w:hyperlink>
          </w:p>
          <w:p>
            <w:pPr/>
            <w:hyperlink r:id="rId12" w:history="1">
              <w:r>
                <w:rPr>
                  <w:color w:val="#410a8c"/>
                  <w:u w:val="single"/>
                </w:rPr>
                <w:t xml:space="preserve">Hervé Capra</w:t>
              </w:r>
            </w:hyperlink>
            <w:r>
              <w:rPr/>
              <w:t xml:space="preserve">,</w:t>
            </w:r>
            <w:hyperlink r:id="rId214" w:history="1">
              <w:r>
                <w:rPr>
                  <w:color w:val="#410a8c"/>
                  <w:u w:val="single"/>
                </w:rPr>
                <w:t xml:space="preserve">J.F Fruget</w:t>
              </w:r>
            </w:hyperlink>
            <w:r>
              <w:rPr/>
              <w:t xml:space="preserve">,</w:t>
            </w:r>
            <w:hyperlink r:id="rId215" w:history="1">
              <w:r>
                <w:rPr>
                  <w:color w:val="#410a8c"/>
                  <w:u w:val="single"/>
                </w:rPr>
                <w:t xml:space="preserve">Bertrand Launay</w:t>
              </w:r>
            </w:hyperlink>
            <w:r>
              <w:rPr/>
              <w:t xml:space="preserve">,</w:t>
            </w:r>
            <w:hyperlink r:id="rId216" w:history="1">
              <w:r>
                <w:rPr>
                  <w:color w:val="#410a8c"/>
                  <w:u w:val="single"/>
                </w:rPr>
                <w:t xml:space="preserve">Guillaume Le Goff</w:t>
              </w:r>
            </w:hyperlink>
            <w:r>
              <w:rPr/>
              <w:t xml:space="preserve">,</w:t>
            </w:r>
            <w:hyperlink r:id="rId67" w:history="1">
              <w:r>
                <w:rPr>
                  <w:color w:val="#410a8c"/>
                  <w:u w:val="single"/>
                </w:rPr>
                <w:t xml:space="preserve">Maxence Forcellini</w:t>
              </w:r>
            </w:hyperlink>
            <w:r>
              <w:rPr/>
              <w:t xml:space="preserve">et al.</w:t>
            </w:r>
          </w:p>
          <w:p>
            <w:pPr/>
            <w:r>
              <w:rPr/>
              <w:t xml:space="preserve">[Rapport de recherche] INRAE UR-RiverLy; ARALEP. 2020, pp.156</w:t>
            </w:r>
          </w:p>
          <w:p>
            <w:pPr/>
            <w:r>
              <w:rPr/>
              <w:t xml:space="preserve">Rapport</w:t>
            </w:r>
            <w:r>
              <w:rPr/>
              <w:t xml:space="preserve"> (rapport de recherche)</w:t>
            </w:r>
          </w:p>
          <w:p>
            <w:pPr/>
            <w:hyperlink r:id="rId217" w:history="1">
              <w:r>
                <w:rPr>
                  <w:color w:val="#410a8c"/>
                  <w:u w:val="single"/>
                </w:rPr>
                <w:t xml:space="preserve">hal-03368876v1</w:t>
              </w:r>
            </w:hyperlink>
          </w:p>
        </w:tc>
      </w:tr>
      <w:tr>
        <w:trPr/>
        <w:tc>
          <w:tcPr>
            <w:noWrap/>
          </w:tcPr>
          <w:p>
            <w:pPr>
              <w:spacing w:after="200"/>
            </w:pPr>
            <w:hyperlink r:id="rId218" w:history="1">
              <w:r>
                <w:rPr>
                  <w:color w:val="1e198e"/>
                  <w:b w:val="1"/>
                  <w:bCs w:val="1"/>
                  <w:u w:val="single"/>
                </w:rPr>
                <w:t xml:space="preserve">ALBACOM : Rôle de l’intermittence dans la structuration des communautés aquatiques (Fragmentation dynamique, dispersion et structuration des communautés aquatiques)</w:t>
              </w:r>
            </w:hyperlink>
          </w:p>
          <w:p>
            <w:pPr/>
            <w:hyperlink r:id="rId12" w:history="1">
              <w:r>
                <w:rPr>
                  <w:color w:val="#410a8c"/>
                  <w:u w:val="single"/>
                </w:rPr>
                <w:t xml:space="preserve">Hervé Capra</w:t>
              </w:r>
            </w:hyperlink>
            <w:r>
              <w:rPr/>
              <w:t xml:space="preserve">,</w:t>
            </w:r>
            <w:hyperlink r:id="rId219" w:history="1">
              <w:r>
                <w:rPr>
                  <w:color w:val="#410a8c"/>
                  <w:u w:val="single"/>
                </w:rPr>
                <w:t xml:space="preserve">T. Datry</w:t>
              </w:r>
            </w:hyperlink>
            <w:r>
              <w:rPr/>
              <w:t xml:space="preserve">,</w:t>
            </w:r>
            <w:hyperlink r:id="rId220" w:history="1">
              <w:r>
                <w:rPr>
                  <w:color w:val="#410a8c"/>
                  <w:u w:val="single"/>
                </w:rPr>
                <w:t xml:space="preserve">Florian Malard</w:t>
              </w:r>
            </w:hyperlink>
            <w:r>
              <w:rPr/>
              <w:t xml:space="preserve">,</w:t>
            </w:r>
            <w:hyperlink r:id="rId221" w:history="1">
              <w:r>
                <w:rPr>
                  <w:color w:val="#410a8c"/>
                  <w:u w:val="single"/>
                </w:rPr>
                <w:t xml:space="preserve">Eric Sauquet</w:t>
              </w:r>
            </w:hyperlink>
            <w:r>
              <w:rPr/>
              <w:t xml:space="preserve">,</w:t>
            </w:r>
            <w:hyperlink r:id="rId222" w:history="1">
              <w:r>
                <w:rPr>
                  <w:color w:val="#410a8c"/>
                  <w:u w:val="single"/>
                </w:rPr>
                <w:t xml:space="preserve">Aurelien Beaufort</w:t>
              </w:r>
            </w:hyperlink>
            <w:r>
              <w:rPr/>
              <w:t xml:space="preserve">et al.</w:t>
            </w:r>
          </w:p>
          <w:p>
            <w:pPr/>
            <w:r>
              <w:rPr/>
              <w:t xml:space="preserve">[Research Report] ZABR, Lyon; Agence de l'Eau. 2019</w:t>
            </w:r>
          </w:p>
          <w:p>
            <w:pPr/>
            <w:r>
              <w:rPr/>
              <w:t xml:space="preserve">Rapport</w:t>
            </w:r>
            <w:r>
              <w:rPr/>
              <w:t xml:space="preserve"> (rapport de recherche)</w:t>
            </w:r>
          </w:p>
          <w:p>
            <w:pPr/>
            <w:hyperlink r:id="rId218" w:history="1">
              <w:r>
                <w:rPr>
                  <w:color w:val="#410a8c"/>
                  <w:u w:val="single"/>
                </w:rPr>
                <w:t xml:space="preserve">hal-03368847v1</w:t>
              </w:r>
            </w:hyperlink>
          </w:p>
        </w:tc>
      </w:tr>
      <w:tr>
        <w:trPr/>
        <w:tc>
          <w:tcPr>
            <w:noWrap/>
          </w:tcPr>
          <w:p>
            <w:pPr>
              <w:spacing w:after="200"/>
            </w:pPr>
            <w:hyperlink r:id="rId223" w:history="1">
              <w:r>
                <w:rPr>
                  <w:color w:val="1e198e"/>
                  <w:b w:val="1"/>
                  <w:bCs w:val="1"/>
                  <w:u w:val="single"/>
                </w:rPr>
                <w:t xml:space="preserve">Surveillance hydrobiologique et physicochimique réglementaire du secteur fluvial du Rhône dans le secteur du Bugey. Données 2018</w:t>
              </w:r>
            </w:hyperlink>
          </w:p>
          <w:p>
            <w:pPr/>
            <w:hyperlink r:id="rId12" w:history="1">
              <w:r>
                <w:rPr>
                  <w:color w:val="#410a8c"/>
                  <w:u w:val="single"/>
                </w:rPr>
                <w:t xml:space="preserve">Hervé Capra</w:t>
              </w:r>
            </w:hyperlink>
            <w:r>
              <w:rPr/>
              <w:t xml:space="preserve">,</w:t>
            </w:r>
            <w:hyperlink r:id="rId96" w:history="1">
              <w:r>
                <w:rPr>
                  <w:color w:val="#410a8c"/>
                  <w:u w:val="single"/>
                </w:rPr>
                <w:t xml:space="preserve">R. Mons</w:t>
              </w:r>
            </w:hyperlink>
            <w:r>
              <w:rPr/>
              <w:t xml:space="preserve">,</w:t>
            </w:r>
            <w:hyperlink r:id="rId224" w:history="1">
              <w:r>
                <w:rPr>
                  <w:color w:val="#410a8c"/>
                  <w:u w:val="single"/>
                </w:rPr>
                <w:t xml:space="preserve">J.F. Fruget</w:t>
              </w:r>
            </w:hyperlink>
            <w:r>
              <w:rPr/>
              <w:t xml:space="preserve">,</w:t>
            </w:r>
            <w:hyperlink r:id="rId225" w:history="1">
              <w:r>
                <w:rPr>
                  <w:color w:val="#410a8c"/>
                  <w:u w:val="single"/>
                </w:rPr>
                <w:t xml:space="preserve">A. Guenat</w:t>
              </w:r>
            </w:hyperlink>
            <w:r>
              <w:rPr/>
              <w:t xml:space="preserve">,</w:t>
            </w:r>
            <w:hyperlink r:id="rId226" w:history="1">
              <w:r>
                <w:rPr>
                  <w:color w:val="#410a8c"/>
                  <w:u w:val="single"/>
                </w:rPr>
                <w:t xml:space="preserve">A. Morgillo</w:t>
              </w:r>
            </w:hyperlink>
          </w:p>
          <w:p>
            <w:pPr/>
            <w:r>
              <w:rPr/>
              <w:t xml:space="preserve">[Rapport de recherche] irstea. 2019, pp.5</w:t>
            </w:r>
          </w:p>
          <w:p>
            <w:pPr/>
            <w:r>
              <w:rPr/>
              <w:t xml:space="preserve">Rapport</w:t>
            </w:r>
            <w:r>
              <w:rPr/>
              <w:t xml:space="preserve"> (rapport de recherche)</w:t>
            </w:r>
          </w:p>
          <w:p>
            <w:pPr/>
            <w:hyperlink r:id="rId223" w:history="1">
              <w:r>
                <w:rPr>
                  <w:color w:val="#410a8c"/>
                  <w:u w:val="single"/>
                </w:rPr>
                <w:t xml:space="preserve">hal-02609325v1</w:t>
              </w:r>
            </w:hyperlink>
          </w:p>
        </w:tc>
      </w:tr>
      <w:tr>
        <w:trPr/>
        <w:tc>
          <w:tcPr>
            <w:noWrap/>
          </w:tcPr>
          <w:p>
            <w:pPr>
              <w:spacing w:after="200"/>
            </w:pPr>
            <w:hyperlink r:id="rId227" w:history="1">
              <w:r>
                <w:rPr>
                  <w:color w:val="1e198e"/>
                  <w:b w:val="1"/>
                  <w:bCs w:val="1"/>
                  <w:u w:val="single"/>
                </w:rPr>
                <w:t xml:space="preserve">Surveillance hydrobiologique et physicochimique règlementaire du secteur fluvial du Rhône autour du CNPE de Bugey</w:t>
              </w:r>
            </w:hyperlink>
          </w:p>
          <w:p>
            <w:pPr/>
            <w:hyperlink r:id="rId12" w:history="1">
              <w:r>
                <w:rPr>
                  <w:color w:val="#410a8c"/>
                  <w:u w:val="single"/>
                </w:rPr>
                <w:t xml:space="preserve">Hervé Capra</w:t>
              </w:r>
            </w:hyperlink>
            <w:r>
              <w:rPr/>
              <w:t xml:space="preserve">,</w:t>
            </w:r>
            <w:hyperlink r:id="rId96" w:history="1">
              <w:r>
                <w:rPr>
                  <w:color w:val="#410a8c"/>
                  <w:u w:val="single"/>
                </w:rPr>
                <w:t xml:space="preserve">R. Mons</w:t>
              </w:r>
            </w:hyperlink>
            <w:r>
              <w:rPr/>
              <w:t xml:space="preserve">,</w:t>
            </w:r>
            <w:hyperlink r:id="rId224" w:history="1">
              <w:r>
                <w:rPr>
                  <w:color w:val="#410a8c"/>
                  <w:u w:val="single"/>
                </w:rPr>
                <w:t xml:space="preserve">J.F. Fruget</w:t>
              </w:r>
            </w:hyperlink>
            <w:r>
              <w:rPr/>
              <w:t xml:space="preserve">,</w:t>
            </w:r>
            <w:hyperlink r:id="rId225" w:history="1">
              <w:r>
                <w:rPr>
                  <w:color w:val="#410a8c"/>
                  <w:u w:val="single"/>
                </w:rPr>
                <w:t xml:space="preserve">A. Guenat</w:t>
              </w:r>
            </w:hyperlink>
            <w:r>
              <w:rPr/>
              <w:t xml:space="preserve">,</w:t>
            </w:r>
            <w:hyperlink r:id="rId226" w:history="1">
              <w:r>
                <w:rPr>
                  <w:color w:val="#410a8c"/>
                  <w:u w:val="single"/>
                </w:rPr>
                <w:t xml:space="preserve">A. Morgillo</w:t>
              </w:r>
            </w:hyperlink>
          </w:p>
          <w:p>
            <w:pPr/>
            <w:r>
              <w:rPr/>
              <w:t xml:space="preserve">[Rapport de recherche] irstea. 2018, pp.179</w:t>
            </w:r>
          </w:p>
          <w:p>
            <w:pPr/>
            <w:r>
              <w:rPr/>
              <w:t xml:space="preserve">Rapport</w:t>
            </w:r>
            <w:r>
              <w:rPr/>
              <w:t xml:space="preserve"> (rapport de recherche)</w:t>
            </w:r>
          </w:p>
          <w:p>
            <w:pPr/>
            <w:hyperlink r:id="rId227" w:history="1">
              <w:r>
                <w:rPr>
                  <w:color w:val="#410a8c"/>
                  <w:u w:val="single"/>
                </w:rPr>
                <w:t xml:space="preserve">hal-02608160v1</w:t>
              </w:r>
            </w:hyperlink>
          </w:p>
        </w:tc>
      </w:tr>
      <w:tr>
        <w:trPr/>
        <w:tc>
          <w:tcPr>
            <w:noWrap/>
          </w:tcPr>
          <w:p>
            <w:pPr>
              <w:spacing w:after="200"/>
            </w:pPr>
            <w:hyperlink r:id="rId228" w:history="1">
              <w:r>
                <w:rPr>
                  <w:color w:val="1e198e"/>
                  <w:b w:val="1"/>
                  <w:bCs w:val="1"/>
                  <w:u w:val="single"/>
                </w:rPr>
                <w:t xml:space="preserve">Caractérisation physique et thermique des habitats aquatiques de l'Ain</w:t>
              </w:r>
            </w:hyperlink>
          </w:p>
          <w:p>
            <w:pPr/>
            <w:hyperlink r:id="rId229" w:history="1">
              <w:r>
                <w:rPr>
                  <w:color w:val="#410a8c"/>
                  <w:u w:val="single"/>
                </w:rPr>
                <w:t xml:space="preserve">Hervé Piégay</w:t>
              </w:r>
            </w:hyperlink>
            <w:r>
              <w:rPr/>
              <w:t xml:space="preserve">,</w:t>
            </w:r>
            <w:hyperlink r:id="rId230" w:history="1">
              <w:r>
                <w:rPr>
                  <w:color w:val="#410a8c"/>
                  <w:u w:val="single"/>
                </w:rPr>
                <w:t xml:space="preserve">Fanny Arnaud</w:t>
              </w:r>
            </w:hyperlink>
            <w:r>
              <w:rPr/>
              <w:t xml:space="preserve">,</w:t>
            </w:r>
            <w:hyperlink r:id="rId231" w:history="1">
              <w:r>
                <w:rPr>
                  <w:color w:val="#410a8c"/>
                  <w:u w:val="single"/>
                </w:rPr>
                <w:t xml:space="preserve">Naudet Grégoire</w:t>
              </w:r>
            </w:hyperlink>
            <w:r>
              <w:rPr/>
              <w:t xml:space="preserve">,</w:t>
            </w:r>
            <w:hyperlink r:id="rId12" w:history="1">
              <w:r>
                <w:rPr>
                  <w:color w:val="#410a8c"/>
                  <w:u w:val="single"/>
                </w:rPr>
                <w:t xml:space="preserve">Hervé Capra</w:t>
              </w:r>
            </w:hyperlink>
            <w:r>
              <w:rPr/>
              <w:t xml:space="preserve">,</w:t>
            </w:r>
            <w:hyperlink r:id="rId232"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228" w:history="1">
              <w:r>
                <w:rPr>
                  <w:color w:val="#410a8c"/>
                  <w:u w:val="single"/>
                </w:rPr>
                <w:t xml:space="preserve">hal-01313825v1</w:t>
              </w:r>
            </w:hyperlink>
          </w:p>
        </w:tc>
      </w:tr>
      <w:tr>
        <w:trPr/>
        <w:tc>
          <w:tcPr>
            <w:noWrap/>
          </w:tcPr>
          <w:p>
            <w:pPr>
              <w:spacing w:after="200"/>
            </w:pPr>
            <w:hyperlink r:id="rId233" w:history="1">
              <w:r>
                <w:rPr>
                  <w:color w:val="1e198e"/>
                  <w:b w:val="1"/>
                  <w:bCs w:val="1"/>
                  <w:u w:val="single"/>
                </w:rPr>
                <w:t xml:space="preserve">Débits écologiques et modèles d'habitat. Rapport final - année 2015. Synthèse opérationnelle</w:t>
              </w:r>
            </w:hyperlink>
          </w:p>
          <w:p>
            <w:pPr/>
            <w:hyperlink r:id="rId19" w:history="1">
              <w:r>
                <w:rPr>
                  <w:color w:val="#410a8c"/>
                  <w:u w:val="single"/>
                </w:rPr>
                <w:t xml:space="preserve">Nicolas Lamouroux</w:t>
              </w:r>
            </w:hyperlink>
            <w:r>
              <w:rPr/>
              <w:t xml:space="preserve">,</w:t>
            </w:r>
            <w:hyperlink r:id="rId79" w:history="1">
              <w:r>
                <w:rPr>
                  <w:color w:val="#410a8c"/>
                  <w:u w:val="single"/>
                </w:rPr>
                <w:t xml:space="preserve">Y. Le Coarer</w:t>
              </w:r>
            </w:hyperlink>
            <w:r>
              <w:rPr/>
              <w:t xml:space="preserve">,</w:t>
            </w:r>
            <w:hyperlink r:id="rId12" w:history="1">
              <w:r>
                <w:rPr>
                  <w:color w:val="#410a8c"/>
                  <w:u w:val="single"/>
                </w:rPr>
                <w:t xml:space="preserve">Hervé Capra</w:t>
              </w:r>
            </w:hyperlink>
          </w:p>
          <w:p>
            <w:pPr/>
            <w:r>
              <w:rPr/>
              <w:t xml:space="preserve">irstea. 2015, pp.5</w:t>
            </w:r>
          </w:p>
          <w:p>
            <w:pPr/>
            <w:r>
              <w:rPr/>
              <w:t xml:space="preserve">Rapport</w:t>
            </w:r>
          </w:p>
          <w:p>
            <w:pPr/>
            <w:hyperlink r:id="rId233" w:history="1">
              <w:r>
                <w:rPr>
                  <w:color w:val="#410a8c"/>
                  <w:u w:val="single"/>
                </w:rPr>
                <w:t xml:space="preserve">hal-02606648v1</w:t>
              </w:r>
            </w:hyperlink>
          </w:p>
        </w:tc>
      </w:tr>
      <w:tr>
        <w:trPr/>
        <w:tc>
          <w:tcPr>
            <w:noWrap/>
          </w:tcPr>
          <w:p>
            <w:pPr>
              <w:spacing w:after="200"/>
            </w:pPr>
            <w:hyperlink r:id="rId234" w:history="1">
              <w:r>
                <w:rPr>
                  <w:color w:val="1e198e"/>
                  <w:b w:val="1"/>
                  <w:bCs w:val="1"/>
                  <w:u w:val="single"/>
                </w:rPr>
                <w:t xml:space="preserve">Suivi scientifique &amp;quot;Nouveau Poutès&amp;quot; - Caractérisation des peuplements piscicoles et des habitats à large échelle</w:t>
              </w:r>
            </w:hyperlink>
          </w:p>
          <w:p>
            <w:pPr/>
            <w:hyperlink r:id="rId12" w:history="1">
              <w:r>
                <w:rPr>
                  <w:color w:val="#410a8c"/>
                  <w:u w:val="single"/>
                </w:rPr>
                <w:t xml:space="preserve">Hervé Capra</w:t>
              </w:r>
            </w:hyperlink>
            <w:r>
              <w:rPr/>
              <w:t xml:space="preserve">,</w:t>
            </w:r>
            <w:hyperlink r:id="rId235" w:history="1">
              <w:r>
                <w:rPr>
                  <w:color w:val="#410a8c"/>
                  <w:u w:val="single"/>
                </w:rPr>
                <w:t xml:space="preserve">N. Lamouroux</w:t>
              </w:r>
            </w:hyperlink>
          </w:p>
          <w:p>
            <w:pPr/>
            <w:r>
              <w:rPr/>
              <w:t xml:space="preserve">IRSTEA. 2015, 41 pp</w:t>
            </w:r>
          </w:p>
          <w:p>
            <w:pPr/>
            <w:r>
              <w:rPr/>
              <w:t xml:space="preserve">Rapport</w:t>
            </w:r>
          </w:p>
          <w:p>
            <w:pPr/>
            <w:hyperlink r:id="rId234" w:history="1">
              <w:r>
                <w:rPr>
                  <w:color w:val="#410a8c"/>
                  <w:u w:val="single"/>
                </w:rPr>
                <w:t xml:space="preserve">hal-04195814v1</w:t>
              </w:r>
            </w:hyperlink>
          </w:p>
        </w:tc>
      </w:tr>
      <w:tr>
        <w:trPr/>
        <w:tc>
          <w:tcPr>
            <w:noWrap/>
          </w:tcPr>
          <w:p>
            <w:pPr>
              <w:spacing w:after="200"/>
            </w:pPr>
            <w:hyperlink r:id="rId236" w:history="1">
              <w:r>
                <w:rPr>
                  <w:color w:val="1e198e"/>
                  <w:b w:val="1"/>
                  <w:bCs w:val="1"/>
                  <w:u w:val="single"/>
                </w:rPr>
                <w:t xml:space="preserve">Connectivités des tronçons de cours d’eau et structuration des communautés piscicoles à leurs voisinages</w:t>
              </w:r>
            </w:hyperlink>
          </w:p>
          <w:p>
            <w:pPr/>
            <w:hyperlink r:id="rId12" w:history="1">
              <w:r>
                <w:rPr>
                  <w:color w:val="#410a8c"/>
                  <w:u w:val="single"/>
                </w:rPr>
                <w:t xml:space="preserve">Hervé Capra</w:t>
              </w:r>
            </w:hyperlink>
            <w:r>
              <w:rPr/>
              <w:t xml:space="preserve">,</w:t>
            </w:r>
            <w:hyperlink r:id="rId235" w:history="1">
              <w:r>
                <w:rPr>
                  <w:color w:val="#410a8c"/>
                  <w:u w:val="single"/>
                </w:rPr>
                <w:t xml:space="preserve">N. Lamouroux</w:t>
              </w:r>
            </w:hyperlink>
            <w:r>
              <w:rPr/>
              <w:t xml:space="preserve">,</w:t>
            </w:r>
            <w:hyperlink r:id="rId66" w:history="1">
              <w:r>
                <w:rPr>
                  <w:color w:val="#410a8c"/>
                  <w:u w:val="single"/>
                </w:rPr>
                <w:t xml:space="preserve">Laura Plichard</w:t>
              </w:r>
            </w:hyperlink>
            <w:r>
              <w:rPr/>
              <w:t xml:space="preserve">,</w:t>
            </w:r>
            <w:hyperlink r:id="rId219" w:history="1">
              <w:r>
                <w:rPr>
                  <w:color w:val="#410a8c"/>
                  <w:u w:val="single"/>
                </w:rPr>
                <w:t xml:space="preserve">T. Datry</w:t>
              </w:r>
            </w:hyperlink>
          </w:p>
          <w:p>
            <w:pPr/>
            <w:r>
              <w:rPr/>
              <w:t xml:space="preserve">Accord cadre IRSTEA - Agence de l'Eau RMC - Action 41. 2014, 75 pp</w:t>
            </w:r>
          </w:p>
          <w:p>
            <w:pPr/>
            <w:r>
              <w:rPr/>
              <w:t xml:space="preserve">Rapport</w:t>
            </w:r>
          </w:p>
          <w:p>
            <w:pPr/>
            <w:hyperlink r:id="rId236" w:history="1">
              <w:r>
                <w:rPr>
                  <w:color w:val="#410a8c"/>
                  <w:u w:val="single"/>
                </w:rPr>
                <w:t xml:space="preserve">hal-04195800v1</w:t>
              </w:r>
            </w:hyperlink>
          </w:p>
        </w:tc>
      </w:tr>
      <w:tr>
        <w:trPr/>
        <w:tc>
          <w:tcPr>
            <w:noWrap/>
          </w:tcPr>
          <w:p>
            <w:pPr>
              <w:spacing w:after="200"/>
            </w:pPr>
            <w:hyperlink r:id="rId237" w:history="1">
              <w:r>
                <w:rPr>
                  <w:color w:val="1e198e"/>
                  <w:b w:val="1"/>
                  <w:bCs w:val="1"/>
                  <w:u w:val="single"/>
                </w:rPr>
                <w:t xml:space="preserve">Vers une nouvelle génération de modèles d'habitats numériques.</w:t>
              </w:r>
            </w:hyperlink>
          </w:p>
          <w:p>
            <w:pPr/>
            <w:hyperlink r:id="rId238" w:history="1">
              <w:r>
                <w:rPr>
                  <w:color w:val="#410a8c"/>
                  <w:u w:val="single"/>
                </w:rPr>
                <w:t xml:space="preserve">Oriane Prost</w:t>
              </w:r>
            </w:hyperlink>
            <w:r>
              <w:rPr/>
              <w:t xml:space="preserve">,</w:t>
            </w:r>
            <w:hyperlink r:id="rId79" w:history="1">
              <w:r>
                <w:rPr>
                  <w:color w:val="#410a8c"/>
                  <w:u w:val="single"/>
                </w:rPr>
                <w:t xml:space="preserve">Y. Le Coarer</w:t>
              </w:r>
            </w:hyperlink>
            <w:r>
              <w:rPr/>
              <w:t xml:space="preserve">,</w:t>
            </w:r>
            <w:hyperlink r:id="rId19" w:history="1">
              <w:r>
                <w:rPr>
                  <w:color w:val="#410a8c"/>
                  <w:u w:val="single"/>
                </w:rPr>
                <w:t xml:space="preserve">Nicolas Lamouroux</w:t>
              </w:r>
            </w:hyperlink>
            <w:r>
              <w:rPr/>
              <w:t xml:space="preserve">,</w:t>
            </w:r>
            <w:hyperlink r:id="rId12" w:history="1">
              <w:r>
                <w:rPr>
                  <w:color w:val="#410a8c"/>
                  <w:u w:val="single"/>
                </w:rPr>
                <w:t xml:space="preserve">Hervé Capra</w:t>
              </w:r>
            </w:hyperlink>
          </w:p>
          <w:p>
            <w:pPr/>
            <w:r>
              <w:rPr/>
              <w:t xml:space="preserve">[Rapport de recherche] irstea. 2014, pp.34</w:t>
            </w:r>
          </w:p>
          <w:p>
            <w:pPr/>
            <w:r>
              <w:rPr/>
              <w:t xml:space="preserve">Rapport</w:t>
            </w:r>
            <w:r>
              <w:rPr/>
              <w:t xml:space="preserve"> (rapport de recherche)</w:t>
            </w:r>
          </w:p>
          <w:p>
            <w:pPr/>
            <w:hyperlink r:id="rId237" w:history="1">
              <w:r>
                <w:rPr>
                  <w:color w:val="#410a8c"/>
                  <w:u w:val="single"/>
                </w:rPr>
                <w:t xml:space="preserve">hal-02605566v1</w:t>
              </w:r>
            </w:hyperlink>
          </w:p>
        </w:tc>
      </w:tr>
      <w:tr>
        <w:trPr/>
        <w:tc>
          <w:tcPr>
            <w:noWrap/>
          </w:tcPr>
          <w:p>
            <w:pPr>
              <w:spacing w:after="200"/>
            </w:pPr>
            <w:hyperlink r:id="rId239" w:history="1">
              <w:r>
                <w:rPr>
                  <w:color w:val="1e198e"/>
                  <w:b w:val="1"/>
                  <w:bCs w:val="1"/>
                  <w:u w:val="single"/>
                </w:rPr>
                <w:t xml:space="preserve">Utilisation de l'habitat hydraulique et thermique par les poissons (répartition spatiale et temporelle des habitats)</w:t>
              </w:r>
            </w:hyperlink>
          </w:p>
          <w:p>
            <w:pPr/>
            <w:hyperlink r:id="rId12" w:history="1">
              <w:r>
                <w:rPr>
                  <w:color w:val="#410a8c"/>
                  <w:u w:val="single"/>
                </w:rPr>
                <w:t xml:space="preserve">Hervé Capra</w:t>
              </w:r>
            </w:hyperlink>
            <w:r>
              <w:rPr/>
              <w:t xml:space="preserve">,</w:t>
            </w:r>
            <w:hyperlink r:id="rId82" w:history="1">
              <w:r>
                <w:rPr>
                  <w:color w:val="#410a8c"/>
                  <w:u w:val="single"/>
                </w:rPr>
                <w:t xml:space="preserve">H. Pella</w:t>
              </w:r>
            </w:hyperlink>
            <w:r>
              <w:rPr/>
              <w:t xml:space="preserve">,</w:t>
            </w:r>
            <w:hyperlink r:id="rId111" w:history="1">
              <w:r>
                <w:rPr>
                  <w:color w:val="#410a8c"/>
                  <w:u w:val="single"/>
                </w:rPr>
                <w:t xml:space="preserve">J. Bergé</w:t>
              </w:r>
            </w:hyperlink>
            <w:r>
              <w:rPr/>
              <w:t xml:space="preserve">,</w:t>
            </w:r>
            <w:hyperlink r:id="rId115" w:history="1">
              <w:r>
                <w:rPr>
                  <w:color w:val="#410a8c"/>
                  <w:u w:val="single"/>
                </w:rPr>
                <w:t xml:space="preserve">E. Mcneil</w:t>
              </w:r>
            </w:hyperlink>
            <w:r>
              <w:rPr/>
              <w:t xml:space="preserve">,</w:t>
            </w:r>
            <w:hyperlink r:id="rId83" w:history="1">
              <w:r>
                <w:rPr>
                  <w:color w:val="#410a8c"/>
                  <w:u w:val="single"/>
                </w:rPr>
                <w:t xml:space="preserve">M. Ovidio</w:t>
              </w:r>
            </w:hyperlink>
            <w:r>
              <w:rPr/>
              <w:t xml:space="preserve">et al.</w:t>
            </w:r>
          </w:p>
          <w:p>
            <w:pPr/>
            <w:r>
              <w:rPr/>
              <w:t xml:space="preserve">IRSTEA. 2012, 188 pp</w:t>
            </w:r>
          </w:p>
          <w:p>
            <w:pPr/>
            <w:r>
              <w:rPr/>
              <w:t xml:space="preserve">Rapport</w:t>
            </w:r>
          </w:p>
          <w:p>
            <w:pPr/>
            <w:hyperlink r:id="rId239" w:history="1">
              <w:r>
                <w:rPr>
                  <w:color w:val="#410a8c"/>
                  <w:u w:val="single"/>
                </w:rPr>
                <w:t xml:space="preserve">hal-04195719v1</w:t>
              </w:r>
            </w:hyperlink>
          </w:p>
        </w:tc>
      </w:tr>
      <w:tr>
        <w:trPr/>
        <w:tc>
          <w:tcPr>
            <w:noWrap/>
          </w:tcPr>
          <w:p>
            <w:pPr>
              <w:spacing w:after="200"/>
            </w:pPr>
            <w:hyperlink r:id="rId240" w:history="1">
              <w:r>
                <w:rPr>
                  <w:color w:val="1e198e"/>
                  <w:b w:val="1"/>
                  <w:bCs w:val="1"/>
                  <w:u w:val="single"/>
                </w:rPr>
                <w:t xml:space="preserve">Conséquences de l'artificialisation de l'hydrologie du Rhône sur la structuration des communautés d'invertébrés et de poissons - Rapport final</w:t>
              </w:r>
            </w:hyperlink>
          </w:p>
          <w:p>
            <w:pPr/>
            <w:hyperlink r:id="rId12" w:history="1">
              <w:r>
                <w:rPr>
                  <w:color w:val="#410a8c"/>
                  <w:u w:val="single"/>
                </w:rPr>
                <w:t xml:space="preserve">Hervé Capra</w:t>
              </w:r>
            </w:hyperlink>
            <w:r>
              <w:rPr/>
              <w:t xml:space="preserve">,</w:t>
            </w:r>
            <w:hyperlink r:id="rId82" w:history="1">
              <w:r>
                <w:rPr>
                  <w:color w:val="#410a8c"/>
                  <w:u w:val="single"/>
                </w:rPr>
                <w:t xml:space="preserve">H. Pella</w:t>
              </w:r>
            </w:hyperlink>
            <w:r>
              <w:rPr/>
              <w:t xml:space="preserve">,</w:t>
            </w:r>
            <w:hyperlink r:id="rId241" w:history="1">
              <w:r>
                <w:rPr>
                  <w:color w:val="#410a8c"/>
                  <w:u w:val="single"/>
                </w:rPr>
                <w:t xml:space="preserve">J. Morin</w:t>
              </w:r>
            </w:hyperlink>
            <w:r>
              <w:rPr/>
              <w:t xml:space="preserve">,</w:t>
            </w:r>
            <w:hyperlink r:id="rId242" w:history="1">
              <w:r>
                <w:rPr>
                  <w:color w:val="#410a8c"/>
                  <w:u w:val="single"/>
                </w:rPr>
                <w:t xml:space="preserve">P. Matte</w:t>
              </w:r>
            </w:hyperlink>
            <w:r>
              <w:rPr/>
              <w:t xml:space="preserve">,</w:t>
            </w:r>
            <w:hyperlink r:id="rId243" w:history="1">
              <w:r>
                <w:rPr>
                  <w:color w:val="#410a8c"/>
                  <w:u w:val="single"/>
                </w:rPr>
                <w:t xml:space="preserve">P. Fortin</w:t>
              </w:r>
            </w:hyperlink>
            <w:r>
              <w:rPr/>
              <w:t xml:space="preserve">et al.</w:t>
            </w:r>
          </w:p>
          <w:p>
            <w:pPr/>
            <w:r>
              <w:rPr/>
              <w:t xml:space="preserve">Accord Cadre Cemagref - Agence de l'Eau RMC - Action 15. 2011, 104 pp</w:t>
            </w:r>
          </w:p>
          <w:p>
            <w:pPr/>
            <w:r>
              <w:rPr/>
              <w:t xml:space="preserve">Rapport</w:t>
            </w:r>
          </w:p>
          <w:p>
            <w:pPr/>
            <w:hyperlink r:id="rId240" w:history="1">
              <w:r>
                <w:rPr>
                  <w:color w:val="#410a8c"/>
                  <w:u w:val="single"/>
                </w:rPr>
                <w:t xml:space="preserve">hal-04195787v1</w:t>
              </w:r>
            </w:hyperlink>
          </w:p>
        </w:tc>
      </w:tr>
      <w:tr>
        <w:trPr/>
        <w:tc>
          <w:tcPr>
            <w:noWrap/>
          </w:tcPr>
          <w:p>
            <w:pPr>
              <w:spacing w:after="200"/>
            </w:pPr>
            <w:hyperlink r:id="rId244" w:history="1">
              <w:r>
                <w:rPr>
                  <w:color w:val="1e198e"/>
                  <w:b w:val="1"/>
                  <w:bCs w:val="1"/>
                  <w:u w:val="single"/>
                </w:rPr>
                <w:t xml:space="preserve">ESTIMKART (Version 1.5) : Impacts quantitatifs sur les peuplements aquatiques de la restauration hydraulique des cours d'eau (modifications des débits, petits seuils)</w:t>
              </w:r>
            </w:hyperlink>
          </w:p>
          <w:p>
            <w:pPr/>
            <w:hyperlink r:id="rId19" w:history="1">
              <w:r>
                <w:rPr>
                  <w:color w:val="#410a8c"/>
                  <w:u w:val="single"/>
                </w:rPr>
                <w:t xml:space="preserve">Nicolas Lamouroux</w:t>
              </w:r>
            </w:hyperlink>
            <w:r>
              <w:rPr/>
              <w:t xml:space="preserve">,</w:t>
            </w:r>
            <w:hyperlink r:id="rId82" w:history="1">
              <w:r>
                <w:rPr>
                  <w:color w:val="#410a8c"/>
                  <w:u w:val="single"/>
                </w:rPr>
                <w:t xml:space="preserve">H. Pella</w:t>
              </w:r>
            </w:hyperlink>
            <w:r>
              <w:rPr/>
              <w:t xml:space="preserve">,</w:t>
            </w:r>
            <w:hyperlink r:id="rId245" w:history="1">
              <w:r>
                <w:rPr>
                  <w:color w:val="#410a8c"/>
                  <w:u w:val="single"/>
                </w:rPr>
                <w:t xml:space="preserve">A. Vanderbecq</w:t>
              </w:r>
            </w:hyperlink>
            <w:r>
              <w:rPr/>
              <w:t xml:space="preserve">,</w:t>
            </w:r>
            <w:hyperlink r:id="rId221" w:history="1">
              <w:r>
                <w:rPr>
                  <w:color w:val="#410a8c"/>
                  <w:u w:val="single"/>
                </w:rPr>
                <w:t xml:space="preserve">Eric Sauquet</w:t>
              </w:r>
            </w:hyperlink>
            <w:r>
              <w:rPr/>
              <w:t xml:space="preserve">,</w:t>
            </w:r>
            <w:hyperlink r:id="rId152" w:history="1">
              <w:r>
                <w:rPr>
                  <w:color w:val="#410a8c"/>
                  <w:u w:val="single"/>
                </w:rPr>
                <w:t xml:space="preserve">A. Chandesris</w:t>
              </w:r>
            </w:hyperlink>
            <w:r>
              <w:rPr/>
              <w:t xml:space="preserve">et al.</w:t>
            </w:r>
          </w:p>
          <w:p>
            <w:pPr/>
            <w:r>
              <w:rPr/>
              <w:t xml:space="preserve">irstea. 2008, pp.54</w:t>
            </w:r>
          </w:p>
          <w:p>
            <w:pPr/>
            <w:r>
              <w:rPr/>
              <w:t xml:space="preserve">Rapport</w:t>
            </w:r>
          </w:p>
          <w:p>
            <w:pPr/>
            <w:hyperlink r:id="rId244" w:history="1">
              <w:r>
                <w:rPr>
                  <w:color w:val="#410a8c"/>
                  <w:u w:val="single"/>
                </w:rPr>
                <w:t xml:space="preserve">hal-02590499v1</w:t>
              </w:r>
            </w:hyperlink>
          </w:p>
        </w:tc>
      </w:tr>
      <w:tr>
        <w:trPr/>
        <w:tc>
          <w:tcPr>
            <w:noWrap/>
          </w:tcPr>
          <w:p>
            <w:pPr>
              <w:spacing w:after="200"/>
            </w:pPr>
            <w:hyperlink r:id="rId246" w:history="1">
              <w:r>
                <w:rPr>
                  <w:color w:val="1e198e"/>
                  <w:b w:val="1"/>
                  <w:bCs w:val="1"/>
                  <w:u w:val="single"/>
                </w:rPr>
                <w:t xml:space="preserve">Relevés de la température de l'eau du Rhône au cours de l'été 2008(profils et enregistrements ponctuels)</w:t>
              </w:r>
            </w:hyperlink>
          </w:p>
          <w:p>
            <w:pPr/>
            <w:hyperlink r:id="rId12" w:history="1">
              <w:r>
                <w:rPr>
                  <w:color w:val="#410a8c"/>
                  <w:u w:val="single"/>
                </w:rPr>
                <w:t xml:space="preserve">Hervé Capra</w:t>
              </w:r>
            </w:hyperlink>
            <w:r>
              <w:rPr/>
              <w:t xml:space="preserve">,</w:t>
            </w:r>
            <w:hyperlink r:id="rId82" w:history="1">
              <w:r>
                <w:rPr>
                  <w:color w:val="#410a8c"/>
                  <w:u w:val="single"/>
                </w:rPr>
                <w:t xml:space="preserve">H. Pella</w:t>
              </w:r>
            </w:hyperlink>
            <w:r>
              <w:rPr/>
              <w:t xml:space="preserve">,</w:t>
            </w:r>
            <w:hyperlink r:id="rId247" w:history="1">
              <w:r>
                <w:rPr>
                  <w:color w:val="#410a8c"/>
                  <w:u w:val="single"/>
                </w:rPr>
                <w:t xml:space="preserve">E. Oriol</w:t>
              </w:r>
            </w:hyperlink>
          </w:p>
          <w:p>
            <w:pPr/>
            <w:r>
              <w:rPr/>
              <w:t xml:space="preserve">[Rapport de recherche] irstea. 2008, pp.42</w:t>
            </w:r>
          </w:p>
          <w:p>
            <w:pPr/>
            <w:r>
              <w:rPr/>
              <w:t xml:space="preserve">Rapport</w:t>
            </w:r>
            <w:r>
              <w:rPr/>
              <w:t xml:space="preserve"> (rapport de recherche)</w:t>
            </w:r>
          </w:p>
          <w:p>
            <w:pPr/>
            <w:hyperlink r:id="rId246" w:history="1">
              <w:r>
                <w:rPr>
                  <w:color w:val="#410a8c"/>
                  <w:u w:val="single"/>
                </w:rPr>
                <w:t xml:space="preserve">hal-02591758v1</w:t>
              </w:r>
            </w:hyperlink>
          </w:p>
        </w:tc>
      </w:tr>
      <w:tr>
        <w:trPr/>
        <w:tc>
          <w:tcPr>
            <w:noWrap/>
          </w:tcPr>
          <w:p>
            <w:pPr>
              <w:spacing w:after="200"/>
            </w:pPr>
            <w:hyperlink r:id="rId248" w:history="1">
              <w:r>
                <w:rPr>
                  <w:color w:val="1e198e"/>
                  <w:b w:val="1"/>
                  <w:bCs w:val="1"/>
                  <w:u w:val="single"/>
                </w:rPr>
                <w:t xml:space="preserve">Approche expérimentale de l'impact du rejet hivernal de NH4+ en rivière à l'aval des stations de ski sur les populations de truites communes (Salmo trutta fario)</w:t>
              </w:r>
            </w:hyperlink>
          </w:p>
          <w:p>
            <w:pPr/>
            <w:hyperlink r:id="rId12" w:history="1">
              <w:r>
                <w:rPr>
                  <w:color w:val="#410a8c"/>
                  <w:u w:val="single"/>
                </w:rPr>
                <w:t xml:space="preserve">Hervé Capra</w:t>
              </w:r>
            </w:hyperlink>
            <w:r>
              <w:rPr/>
              <w:t xml:space="preserve">,</w:t>
            </w:r>
            <w:hyperlink r:id="rId249" w:history="1">
              <w:r>
                <w:rPr>
                  <w:color w:val="#410a8c"/>
                  <w:u w:val="single"/>
                </w:rPr>
                <w:t xml:space="preserve">S. Pradelle</w:t>
              </w:r>
            </w:hyperlink>
            <w:r>
              <w:rPr/>
              <w:t xml:space="preserve">,</w:t>
            </w:r>
            <w:hyperlink r:id="rId96" w:history="1">
              <w:r>
                <w:rPr>
                  <w:color w:val="#410a8c"/>
                  <w:u w:val="single"/>
                </w:rPr>
                <w:t xml:space="preserve">R. Mons</w:t>
              </w:r>
            </w:hyperlink>
            <w:r>
              <w:rPr/>
              <w:t xml:space="preserve">,</w:t>
            </w:r>
            <w:hyperlink r:id="rId250" w:history="1">
              <w:r>
                <w:rPr>
                  <w:color w:val="#410a8c"/>
                  <w:u w:val="single"/>
                </w:rPr>
                <w:t xml:space="preserve">P. Le Pimpec</w:t>
              </w:r>
            </w:hyperlink>
            <w:r>
              <w:rPr/>
              <w:t xml:space="preserve">,</w:t>
            </w:r>
            <w:hyperlink r:id="rId251" w:history="1">
              <w:r>
                <w:rPr>
                  <w:color w:val="#410a8c"/>
                  <w:u w:val="single"/>
                </w:rPr>
                <w:t xml:space="preserve">J.P. Canler</w:t>
              </w:r>
            </w:hyperlink>
          </w:p>
          <w:p>
            <w:pPr/>
            <w:r>
              <w:rPr/>
              <w:t xml:space="preserve">irstea. 2008, pp.35</w:t>
            </w:r>
          </w:p>
          <w:p>
            <w:pPr/>
            <w:r>
              <w:rPr/>
              <w:t xml:space="preserve">Rapport</w:t>
            </w:r>
          </w:p>
          <w:p>
            <w:pPr/>
            <w:hyperlink r:id="rId248" w:history="1">
              <w:r>
                <w:rPr>
                  <w:color w:val="#410a8c"/>
                  <w:u w:val="single"/>
                </w:rPr>
                <w:t xml:space="preserve">hal-02590371v1</w:t>
              </w:r>
            </w:hyperlink>
          </w:p>
        </w:tc>
      </w:tr>
      <w:tr>
        <w:trPr/>
        <w:tc>
          <w:tcPr>
            <w:noWrap/>
          </w:tcPr>
          <w:p>
            <w:pPr>
              <w:spacing w:after="200"/>
            </w:pPr>
            <w:hyperlink r:id="rId252" w:history="1">
              <w:r>
                <w:rPr>
                  <w:color w:val="1e198e"/>
                  <w:b w:val="1"/>
                  <w:bCs w:val="1"/>
                  <w:u w:val="single"/>
                </w:rPr>
                <w:t xml:space="preserve">Etude thermique globale du Rhône phase III, Lot 2: Etude à l'échelle du Rhône des compartiments biologiques</w:t>
              </w:r>
            </w:hyperlink>
          </w:p>
          <w:p>
            <w:pPr/>
            <w:hyperlink r:id="rId224" w:history="1">
              <w:r>
                <w:rPr>
                  <w:color w:val="#410a8c"/>
                  <w:u w:val="single"/>
                </w:rPr>
                <w:t xml:space="preserve">J.F. Fruget</w:t>
              </w:r>
            </w:hyperlink>
            <w:r>
              <w:rPr/>
              <w:t xml:space="preserve">,</w:t>
            </w:r>
            <w:hyperlink r:id="rId253" w:history="1">
              <w:r>
                <w:rPr>
                  <w:color w:val="#410a8c"/>
                  <w:u w:val="single"/>
                </w:rPr>
                <w:t xml:space="preserve">P. Bady</w:t>
              </w:r>
            </w:hyperlink>
            <w:r>
              <w:rPr/>
              <w:t xml:space="preserve">,</w:t>
            </w:r>
            <w:hyperlink r:id="rId154" w:history="1">
              <w:r>
                <w:rPr>
                  <w:color w:val="#410a8c"/>
                  <w:u w:val="single"/>
                </w:rPr>
                <w:t xml:space="preserve">J.M. Olivier</w:t>
              </w:r>
            </w:hyperlink>
            <w:r>
              <w:rPr/>
              <w:t xml:space="preserve">,</w:t>
            </w:r>
            <w:hyperlink r:id="rId254" w:history="1">
              <w:r>
                <w:rPr>
                  <w:color w:val="#410a8c"/>
                  <w:u w:val="single"/>
                </w:rPr>
                <w:t xml:space="preserve">G. Carrel</w:t>
              </w:r>
            </w:hyperlink>
            <w:r>
              <w:rPr/>
              <w:t xml:space="preserve">,</w:t>
            </w:r>
            <w:hyperlink r:id="rId140" w:history="1">
              <w:r>
                <w:rPr>
                  <w:color w:val="#410a8c"/>
                  <w:u w:val="single"/>
                </w:rPr>
                <w:t xml:space="preserve">Yves Souchon</w:t>
              </w:r>
            </w:hyperlink>
            <w:r>
              <w:rPr/>
              <w:t xml:space="preserve">et al.</w:t>
            </w:r>
          </w:p>
          <w:p>
            <w:pPr/>
            <w:r>
              <w:rPr/>
              <w:t xml:space="preserve">irstea. 2006, pp.80</w:t>
            </w:r>
          </w:p>
          <w:p>
            <w:pPr/>
            <w:r>
              <w:rPr/>
              <w:t xml:space="preserve">Rapport</w:t>
            </w:r>
          </w:p>
          <w:p>
            <w:pPr/>
            <w:hyperlink r:id="rId252" w:history="1">
              <w:r>
                <w:rPr>
                  <w:color w:val="#410a8c"/>
                  <w:u w:val="single"/>
                </w:rPr>
                <w:t xml:space="preserve">hal-02588804v1</w:t>
              </w:r>
            </w:hyperlink>
          </w:p>
        </w:tc>
      </w:tr>
      <w:tr>
        <w:trPr/>
        <w:tc>
          <w:tcPr>
            <w:noWrap/>
          </w:tcPr>
          <w:p>
            <w:pPr>
              <w:spacing w:after="200"/>
            </w:pPr>
            <w:hyperlink r:id="rId255" w:history="1">
              <w:r>
                <w:rPr>
                  <w:color w:val="1e198e"/>
                  <w:b w:val="1"/>
                  <w:bCs w:val="1"/>
                  <w:u w:val="single"/>
                </w:rPr>
                <w:t xml:space="preserve">Groupe de travail national &amp;quot;Cellule débits réservés&amp;quot;. Synthèse des expérimentations</w:t>
              </w:r>
            </w:hyperlink>
          </w:p>
          <w:p>
            <w:pPr/>
            <w:hyperlink r:id="rId134" w:history="1">
              <w:r>
                <w:rPr>
                  <w:color w:val="#410a8c"/>
                  <w:u w:val="single"/>
                </w:rPr>
                <w:t xml:space="preserve">C. Sabaton</w:t>
              </w:r>
            </w:hyperlink>
            <w:r>
              <w:rPr/>
              <w:t xml:space="preserve">,</w:t>
            </w:r>
            <w:hyperlink r:id="rId140" w:history="1">
              <w:r>
                <w:rPr>
                  <w:color w:val="#410a8c"/>
                  <w:u w:val="single"/>
                </w:rPr>
                <w:t xml:space="preserve">Yves Souchon</w:t>
              </w:r>
            </w:hyperlink>
            <w:r>
              <w:rPr/>
              <w:t xml:space="preserve">,</w:t>
            </w:r>
            <w:hyperlink r:id="rId256" w:history="1">
              <w:r>
                <w:rPr>
                  <w:color w:val="#410a8c"/>
                  <w:u w:val="single"/>
                </w:rPr>
                <w:t xml:space="preserve">G. Merle</w:t>
              </w:r>
            </w:hyperlink>
            <w:r>
              <w:rPr/>
              <w:t xml:space="preserve">,</w:t>
            </w:r>
            <w:hyperlink r:id="rId257" w:history="1">
              <w:r>
                <w:rPr>
                  <w:color w:val="#410a8c"/>
                  <w:u w:val="single"/>
                </w:rPr>
                <w:t xml:space="preserve">J.M. Lascaut</w:t>
              </w:r>
            </w:hyperlink>
            <w:r>
              <w:rPr/>
              <w:t xml:space="preserve">,</w:t>
            </w:r>
            <w:hyperlink r:id="rId12" w:history="1">
              <w:r>
                <w:rPr>
                  <w:color w:val="#410a8c"/>
                  <w:u w:val="single"/>
                </w:rPr>
                <w:t xml:space="preserve">Hervé Capra</w:t>
              </w:r>
            </w:hyperlink>
            <w:r>
              <w:rPr/>
              <w:t xml:space="preserve">et al.</w:t>
            </w:r>
          </w:p>
          <w:p>
            <w:pPr/>
            <w:r>
              <w:rPr/>
              <w:t xml:space="preserve">irstea. 2005, pp.44</w:t>
            </w:r>
          </w:p>
          <w:p>
            <w:pPr/>
            <w:r>
              <w:rPr/>
              <w:t xml:space="preserve">Rapport</w:t>
            </w:r>
          </w:p>
          <w:p>
            <w:pPr/>
            <w:hyperlink r:id="rId255" w:history="1">
              <w:r>
                <w:rPr>
                  <w:color w:val="#410a8c"/>
                  <w:u w:val="single"/>
                </w:rPr>
                <w:t xml:space="preserve">hal-02587666v1</w:t>
              </w:r>
            </w:hyperlink>
          </w:p>
        </w:tc>
      </w:tr>
      <w:tr>
        <w:trPr/>
        <w:tc>
          <w:tcPr>
            <w:noWrap/>
          </w:tcPr>
          <w:p>
            <w:pPr>
              <w:spacing w:after="200"/>
            </w:pPr>
            <w:hyperlink r:id="rId258" w:history="1">
              <w:r>
                <w:rPr>
                  <w:color w:val="1e198e"/>
                  <w:b w:val="1"/>
                  <w:bCs w:val="1"/>
                  <w:u w:val="single"/>
                </w:rPr>
                <w:t xml:space="preserve">Influence du débit sur la dynamique d'une population de truite en aval d'un ouvrage hydroélectrique. Synthèse de données disponibles sur la Roizonne (Isère). Rapport final</w:t>
              </w:r>
            </w:hyperlink>
          </w:p>
          <w:p>
            <w:pPr/>
            <w:hyperlink r:id="rId12" w:history="1">
              <w:r>
                <w:rPr>
                  <w:color w:val="#410a8c"/>
                  <w:u w:val="single"/>
                </w:rPr>
                <w:t xml:space="preserve">Hervé Capra</w:t>
              </w:r>
            </w:hyperlink>
            <w:r>
              <w:rPr/>
              <w:t xml:space="preserve">,</w:t>
            </w:r>
            <w:hyperlink r:id="rId140" w:history="1">
              <w:r>
                <w:rPr>
                  <w:color w:val="#410a8c"/>
                  <w:u w:val="single"/>
                </w:rPr>
                <w:t xml:space="preserve">Yves Souchon</w:t>
              </w:r>
            </w:hyperlink>
            <w:r>
              <w:rPr/>
              <w:t xml:space="preserve">,</w:t>
            </w:r>
            <w:hyperlink r:id="rId259" w:history="1">
              <w:r>
                <w:rPr>
                  <w:color w:val="#410a8c"/>
                  <w:u w:val="single"/>
                </w:rPr>
                <w:t xml:space="preserve">P. Roger</w:t>
              </w:r>
            </w:hyperlink>
          </w:p>
          <w:p>
            <w:pPr/>
            <w:r>
              <w:rPr/>
              <w:t xml:space="preserve">irstea. 2002, pp.62</w:t>
            </w:r>
          </w:p>
          <w:p>
            <w:pPr/>
            <w:r>
              <w:rPr/>
              <w:t xml:space="preserve">Rapport</w:t>
            </w:r>
          </w:p>
          <w:p>
            <w:pPr/>
            <w:hyperlink r:id="rId258" w:history="1">
              <w:r>
                <w:rPr>
                  <w:color w:val="#410a8c"/>
                  <w:u w:val="single"/>
                </w:rPr>
                <w:t xml:space="preserve">hal-02581135v1</w:t>
              </w:r>
            </w:hyperlink>
          </w:p>
        </w:tc>
      </w:tr>
      <w:tr>
        <w:trPr/>
        <w:tc>
          <w:tcPr>
            <w:noWrap/>
          </w:tcPr>
          <w:p>
            <w:pPr>
              <w:spacing w:after="200"/>
            </w:pPr>
            <w:hyperlink r:id="rId260" w:history="1">
              <w:r>
                <w:rPr>
                  <w:color w:val="1e198e"/>
                  <w:b w:val="1"/>
                  <w:bCs w:val="1"/>
                  <w:u w:val="single"/>
                </w:rPr>
                <w:t xml:space="preserve">Rôle de l'hydrologie dans la structuration des communautés de poissons des cours d'eau</w:t>
              </w:r>
            </w:hyperlink>
          </w:p>
          <w:p>
            <w:pPr/>
            <w:hyperlink r:id="rId13" w:history="1">
              <w:r>
                <w:rPr>
                  <w:color w:val="#410a8c"/>
                  <w:u w:val="single"/>
                </w:rPr>
                <w:t xml:space="preserve">Franck Cattanéo</w:t>
              </w:r>
            </w:hyperlink>
            <w:r>
              <w:rPr/>
              <w:t xml:space="preserve">,</w:t>
            </w:r>
            <w:hyperlink r:id="rId19" w:history="1">
              <w:r>
                <w:rPr>
                  <w:color w:val="#410a8c"/>
                  <w:u w:val="single"/>
                </w:rPr>
                <w:t xml:space="preserve">Nicolas Lamouroux</w:t>
              </w:r>
            </w:hyperlink>
            <w:r>
              <w:rPr/>
              <w:t xml:space="preserve">,</w:t>
            </w:r>
            <w:hyperlink r:id="rId175" w:history="1">
              <w:r>
                <w:rPr>
                  <w:color w:val="#410a8c"/>
                  <w:u w:val="single"/>
                </w:rPr>
                <w:t xml:space="preserve">Pascal Breil</w:t>
              </w:r>
            </w:hyperlink>
            <w:r>
              <w:rPr/>
              <w:t xml:space="preserve">,</w:t>
            </w:r>
            <w:hyperlink r:id="rId140" w:history="1">
              <w:r>
                <w:rPr>
                  <w:color w:val="#410a8c"/>
                  <w:u w:val="single"/>
                </w:rPr>
                <w:t xml:space="preserve">Yves Souchon</w:t>
              </w:r>
            </w:hyperlink>
            <w:r>
              <w:rPr/>
              <w:t xml:space="preserve">,</w:t>
            </w:r>
            <w:hyperlink r:id="rId12" w:history="1">
              <w:r>
                <w:rPr>
                  <w:color w:val="#410a8c"/>
                  <w:u w:val="single"/>
                </w:rPr>
                <w:t xml:space="preserve">Hervé Capra</w:t>
              </w:r>
            </w:hyperlink>
          </w:p>
          <w:p>
            <w:pPr/>
            <w:r>
              <w:rPr/>
              <w:t xml:space="preserve">irstea. 2002, pp.31</w:t>
            </w:r>
          </w:p>
          <w:p>
            <w:pPr/>
            <w:r>
              <w:rPr/>
              <w:t xml:space="preserve">Rapport</w:t>
            </w:r>
          </w:p>
          <w:p>
            <w:pPr/>
            <w:hyperlink r:id="rId260" w:history="1">
              <w:r>
                <w:rPr>
                  <w:color w:val="#410a8c"/>
                  <w:u w:val="single"/>
                </w:rPr>
                <w:t xml:space="preserve">hal-02581174v1</w:t>
              </w:r>
            </w:hyperlink>
          </w:p>
        </w:tc>
      </w:tr>
      <w:tr>
        <w:trPr/>
        <w:tc>
          <w:tcPr>
            <w:noWrap/>
          </w:tcPr>
          <w:p>
            <w:pPr>
              <w:spacing w:after="200"/>
            </w:pPr>
            <w:hyperlink r:id="rId261" w:history="1">
              <w:r>
                <w:rPr>
                  <w:color w:val="1e198e"/>
                  <w:b w:val="1"/>
                  <w:bCs w:val="1"/>
                  <w:u w:val="single"/>
                </w:rPr>
                <w:t xml:space="preserve">Modélisation de la franchissabilité des obstacles à la libre circulation des poissons en rivière</w:t>
              </w:r>
            </w:hyperlink>
          </w:p>
          <w:p>
            <w:pPr/>
            <w:hyperlink r:id="rId12" w:history="1">
              <w:r>
                <w:rPr>
                  <w:color w:val="#410a8c"/>
                  <w:u w:val="single"/>
                </w:rPr>
                <w:t xml:space="preserve">Hervé Capra</w:t>
              </w:r>
            </w:hyperlink>
            <w:r>
              <w:rPr/>
              <w:t xml:space="preserve">,</w:t>
            </w:r>
            <w:hyperlink r:id="rId83" w:history="1">
              <w:r>
                <w:rPr>
                  <w:color w:val="#410a8c"/>
                  <w:u w:val="single"/>
                </w:rPr>
                <w:t xml:space="preserve">M. Ovidio</w:t>
              </w:r>
            </w:hyperlink>
            <w:r>
              <w:rPr/>
              <w:t xml:space="preserve">,</w:t>
            </w:r>
            <w:hyperlink r:id="rId259" w:history="1">
              <w:r>
                <w:rPr>
                  <w:color w:val="#410a8c"/>
                  <w:u w:val="single"/>
                </w:rPr>
                <w:t xml:space="preserve">P. Roger</w:t>
              </w:r>
            </w:hyperlink>
          </w:p>
          <w:p>
            <w:pPr/>
            <w:r>
              <w:rPr/>
              <w:t xml:space="preserve">irstea. 2002, pp.24</w:t>
            </w:r>
          </w:p>
          <w:p>
            <w:pPr/>
            <w:r>
              <w:rPr/>
              <w:t xml:space="preserve">Rapport</w:t>
            </w:r>
          </w:p>
          <w:p>
            <w:pPr/>
            <w:hyperlink r:id="rId261" w:history="1">
              <w:r>
                <w:rPr>
                  <w:color w:val="#410a8c"/>
                  <w:u w:val="single"/>
                </w:rPr>
                <w:t xml:space="preserve">hal-02581136v1</w:t>
              </w:r>
            </w:hyperlink>
          </w:p>
        </w:tc>
      </w:tr>
      <w:tr>
        <w:trPr/>
        <w:tc>
          <w:tcPr>
            <w:noWrap/>
          </w:tcPr>
          <w:p>
            <w:pPr>
              <w:spacing w:after="200"/>
            </w:pPr>
            <w:hyperlink r:id="rId262" w:history="1">
              <w:r>
                <w:rPr>
                  <w:color w:val="1e198e"/>
                  <w:b w:val="1"/>
                  <w:bCs w:val="1"/>
                  <w:u w:val="single"/>
                </w:rPr>
                <w:t xml:space="preserve">Habitat et peuplements de poissons des cours d'eau. Méthodologie de quantifiation dynamique simplifiée de l'habitat pour les stations du Réseau Hydrobiologique et Piscicole (RHP). Rapport final</w:t>
              </w:r>
            </w:hyperlink>
          </w:p>
          <w:p>
            <w:pPr/>
            <w:hyperlink r:id="rId19" w:history="1">
              <w:r>
                <w:rPr>
                  <w:color w:val="#410a8c"/>
                  <w:u w:val="single"/>
                </w:rPr>
                <w:t xml:space="preserve">Nicolas Lamouroux</w:t>
              </w:r>
            </w:hyperlink>
            <w:r>
              <w:rPr/>
              <w:t xml:space="preserve">,</w:t>
            </w:r>
            <w:hyperlink r:id="rId12" w:history="1">
              <w:r>
                <w:rPr>
                  <w:color w:val="#410a8c"/>
                  <w:u w:val="single"/>
                </w:rPr>
                <w:t xml:space="preserve">Hervé Capra</w:t>
              </w:r>
            </w:hyperlink>
            <w:r>
              <w:rPr/>
              <w:t xml:space="preserve">,</w:t>
            </w:r>
            <w:hyperlink r:id="rId140" w:history="1">
              <w:r>
                <w:rPr>
                  <w:color w:val="#410a8c"/>
                  <w:u w:val="single"/>
                </w:rPr>
                <w:t xml:space="preserve">Yves Souchon</w:t>
              </w:r>
            </w:hyperlink>
          </w:p>
          <w:p>
            <w:pPr/>
            <w:r>
              <w:rPr/>
              <w:t xml:space="preserve">irstea. 2001, pp.11</w:t>
            </w:r>
          </w:p>
          <w:p>
            <w:pPr/>
            <w:r>
              <w:rPr/>
              <w:t xml:space="preserve">Rapport</w:t>
            </w:r>
          </w:p>
          <w:p>
            <w:pPr/>
            <w:hyperlink r:id="rId262" w:history="1">
              <w:r>
                <w:rPr>
                  <w:color w:val="#410a8c"/>
                  <w:u w:val="single"/>
                </w:rPr>
                <w:t xml:space="preserve">hal-02580935v1</w:t>
              </w:r>
            </w:hyperlink>
          </w:p>
        </w:tc>
      </w:tr>
      <w:tr>
        <w:trPr/>
        <w:tc>
          <w:tcPr>
            <w:noWrap/>
          </w:tcPr>
          <w:p>
            <w:pPr>
              <w:spacing w:after="200"/>
            </w:pPr>
            <w:hyperlink r:id="rId263" w:history="1">
              <w:r>
                <w:rPr>
                  <w:color w:val="1e198e"/>
                  <w:b w:val="1"/>
                  <w:bCs w:val="1"/>
                  <w:u w:val="single"/>
                </w:rPr>
                <w:t xml:space="preserve">Action structurante du département GMA &amp;quot; Etat écologique &amp;quot;. Programme CAPHYR : CAdre PHYsique de Référence présenté au titre du TR HYDRECO</w:t>
              </w:r>
            </w:hyperlink>
          </w:p>
          <w:p>
            <w:pPr/>
            <w:hyperlink r:id="rId140" w:history="1">
              <w:r>
                <w:rPr>
                  <w:color w:val="#410a8c"/>
                  <w:u w:val="single"/>
                </w:rPr>
                <w:t xml:space="preserve">Yves Souchon</w:t>
              </w:r>
            </w:hyperlink>
            <w:r>
              <w:rPr/>
              <w:t xml:space="preserve">,</w:t>
            </w:r>
            <w:hyperlink r:id="rId178" w:history="1">
              <w:r>
                <w:rPr>
                  <w:color w:val="#410a8c"/>
                  <w:u w:val="single"/>
                </w:rPr>
                <w:t xml:space="preserve">H. Andriamahefa</w:t>
              </w:r>
            </w:hyperlink>
            <w:r>
              <w:rPr/>
              <w:t xml:space="preserve">,</w:t>
            </w:r>
            <w:hyperlink r:id="rId264" w:history="1">
              <w:r>
                <w:rPr>
                  <w:color w:val="#410a8c"/>
                  <w:u w:val="single"/>
                </w:rPr>
                <w:t xml:space="preserve">Marie-Bernadette Albert</w:t>
              </w:r>
            </w:hyperlink>
            <w:r>
              <w:rPr/>
              <w:t xml:space="preserve">,</w:t>
            </w:r>
            <w:hyperlink r:id="rId265" w:history="1">
              <w:r>
                <w:rPr>
                  <w:color w:val="#410a8c"/>
                  <w:u w:val="single"/>
                </w:rPr>
                <w:t xml:space="preserve">Philippe Boët</w:t>
              </w:r>
            </w:hyperlink>
            <w:r>
              <w:rPr/>
              <w:t xml:space="preserve">,</w:t>
            </w:r>
            <w:hyperlink r:id="rId175" w:history="1">
              <w:r>
                <w:rPr>
                  <w:color w:val="#410a8c"/>
                  <w:u w:val="single"/>
                </w:rPr>
                <w:t xml:space="preserve">Pascal Breil</w:t>
              </w:r>
            </w:hyperlink>
            <w:r>
              <w:rPr/>
              <w:t xml:space="preserve">et al.</w:t>
            </w:r>
          </w:p>
          <w:p>
            <w:pPr/>
            <w:r>
              <w:rPr/>
              <w:t xml:space="preserve">irstea. 2000, pp.70</w:t>
            </w:r>
          </w:p>
          <w:p>
            <w:pPr/>
            <w:r>
              <w:rPr/>
              <w:t xml:space="preserve">Rapport</w:t>
            </w:r>
          </w:p>
          <w:p>
            <w:pPr/>
            <w:hyperlink r:id="rId263" w:history="1">
              <w:r>
                <w:rPr>
                  <w:color w:val="#410a8c"/>
                  <w:u w:val="single"/>
                </w:rPr>
                <w:t xml:space="preserve">hal-02581176v1</w:t>
              </w:r>
            </w:hyperlink>
          </w:p>
        </w:tc>
      </w:tr>
      <w:tr>
        <w:trPr/>
        <w:tc>
          <w:tcPr>
            <w:noWrap/>
          </w:tcPr>
          <w:p>
            <w:pPr>
              <w:spacing w:after="200"/>
            </w:pPr>
            <w:hyperlink r:id="rId266" w:history="1">
              <w:r>
                <w:rPr>
                  <w:color w:val="1e198e"/>
                  <w:b w:val="1"/>
                  <w:bCs w:val="1"/>
                  <w:u w:val="single"/>
                </w:rPr>
                <w:t xml:space="preserve">Peuplement de poissons de la Loire entre Grangent et Villerest. Rapport final</w:t>
              </w:r>
            </w:hyperlink>
          </w:p>
          <w:p>
            <w:pPr/>
            <w:hyperlink r:id="rId12" w:history="1">
              <w:r>
                <w:rPr>
                  <w:color w:val="#410a8c"/>
                  <w:u w:val="single"/>
                </w:rPr>
                <w:t xml:space="preserve">Hervé Capra</w:t>
              </w:r>
            </w:hyperlink>
            <w:r>
              <w:rPr/>
              <w:t xml:space="preserve">,</w:t>
            </w:r>
            <w:hyperlink r:id="rId140" w:history="1">
              <w:r>
                <w:rPr>
                  <w:color w:val="#410a8c"/>
                  <w:u w:val="single"/>
                </w:rPr>
                <w:t xml:space="preserve">Yves Souchon</w:t>
              </w:r>
            </w:hyperlink>
          </w:p>
          <w:p>
            <w:pPr/>
            <w:r>
              <w:rPr/>
              <w:t xml:space="preserve">irstea. 1998, pp.35</w:t>
            </w:r>
          </w:p>
          <w:p>
            <w:pPr/>
            <w:r>
              <w:rPr/>
              <w:t xml:space="preserve">Rapport</w:t>
            </w:r>
          </w:p>
          <w:p>
            <w:pPr/>
            <w:hyperlink r:id="rId266" w:history="1">
              <w:r>
                <w:rPr>
                  <w:color w:val="#410a8c"/>
                  <w:u w:val="single"/>
                </w:rPr>
                <w:t xml:space="preserve">hal-02577484v1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Amélioration des modèles prédictifs d'habitat de la truite fario : échelles d'échantillonnage ; intégration des chroniques hydrologiques</w:t>
              </w:r>
            </w:hyperlink>
          </w:p>
          <w:p>
            <w:pPr/>
            <w:hyperlink r:id="rId12" w:history="1">
              <w:r>
                <w:rPr>
                  <w:color w:val="#410a8c"/>
                  <w:u w:val="single"/>
                </w:rPr>
                <w:t xml:space="preserve">Hervé Capra</w:t>
              </w:r>
            </w:hyperlink>
          </w:p>
          <w:p>
            <w:pPr/>
            <w:r>
              <w:rPr/>
              <w:t xml:space="preserve">Sciences de l'environnement. Doctorat 3ème cycle, Université Claude Bernard Lyon I, 1995. Français. </w:t>
            </w:r>
            <w:hyperlink r:id="rId268" w:history="1">
              <w:r>
                <w:rPr>
                  <w:color w:val="#410a8c"/>
                  <w:u w:val="single"/>
                </w:rPr>
                <w:t xml:space="preserve">⟨NNT : ⟩</w:t>
              </w:r>
            </w:hyperlink>
          </w:p>
          <w:p>
            <w:pPr/>
            <w:r>
              <w:rPr/>
              <w:t xml:space="preserve">Thèse</w:t>
            </w:r>
          </w:p>
          <w:p>
            <w:pPr/>
            <w:hyperlink r:id="rId267" w:history="1">
              <w:r>
                <w:rPr>
                  <w:color w:val="#410a8c"/>
                  <w:u w:val="single"/>
                </w:rPr>
                <w:t xml:space="preserve">tel-02574374v1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Les relations habitat – poissons, de l’éthohydraulique à la dynamique des populations et des communautés</w:t>
              </w:r>
            </w:hyperlink>
          </w:p>
          <w:p>
            <w:pPr/>
            <w:hyperlink r:id="rId12" w:history="1">
              <w:r>
                <w:rPr>
                  <w:color w:val="#410a8c"/>
                  <w:u w:val="single"/>
                </w:rPr>
                <w:t xml:space="preserve">Hervé Capra</w:t>
              </w:r>
            </w:hyperlink>
          </w:p>
          <w:p>
            <w:pPr/>
            <w:r>
              <w:rPr/>
              <w:t xml:space="preserve">Sciences de l'environnement. Habilitation à Diriger des Recherches, Université Lyon I, 2014</w:t>
            </w:r>
          </w:p>
          <w:p>
            <w:pPr/>
            <w:r>
              <w:rPr/>
              <w:t xml:space="preserve">HDR</w:t>
            </w:r>
          </w:p>
          <w:p>
            <w:pPr/>
            <w:hyperlink r:id="rId269" w:history="1">
              <w:r>
                <w:rPr>
                  <w:color w:val="#410a8c"/>
                  <w:u w:val="single"/>
                </w:rPr>
                <w:t xml:space="preserve">tel-02600241v1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67911v1" TargetMode="External"/><Relationship Id="rId9" Type="http://schemas.openxmlformats.org/officeDocument/2006/relationships/hyperlink" Target="https://hal.science/search/index/?q=*&amp;authFullName_s=Laurence Tissot" TargetMode="External"/><Relationship Id="rId10" Type="http://schemas.openxmlformats.org/officeDocument/2006/relationships/hyperlink" Target="https://hal.science/search/index/?q=*&amp;authFullName_s=V&#233;ronique Gouraud" TargetMode="External"/><Relationship Id="rId11" Type="http://schemas.openxmlformats.org/officeDocument/2006/relationships/hyperlink" Target="https://hal.science/search/index/?q=*&amp;authFullName_s=Nicolas Poulet" TargetMode="External"/><Relationship Id="rId12" Type="http://schemas.openxmlformats.org/officeDocument/2006/relationships/hyperlink" Target="https://hal.science/search/index/?q=*&amp;authFullName_s=Herv&#233; Capra" TargetMode="External"/><Relationship Id="rId13" Type="http://schemas.openxmlformats.org/officeDocument/2006/relationships/hyperlink" Target="https://hal.science/search/index/?q=*&amp;authFullName_s=Franck Cattan&#233;o" TargetMode="External"/><Relationship Id="rId14" Type="http://schemas.openxmlformats.org/officeDocument/2006/relationships/hyperlink" Target="https://dx.doi.org/10.1139/cjfas-2024-0209" TargetMode="External"/><Relationship Id="rId15" Type="http://schemas.openxmlformats.org/officeDocument/2006/relationships/hyperlink" Target="https://hal.inrae.fr/hal-04815268v1" TargetMode="External"/><Relationship Id="rId16" Type="http://schemas.openxmlformats.org/officeDocument/2006/relationships/hyperlink" Target="https://hal.science/search/index/?q=*&amp;authFullName_s=Nico B&#228;tz" TargetMode="External"/><Relationship Id="rId17" Type="http://schemas.openxmlformats.org/officeDocument/2006/relationships/hyperlink" Target="https://hal.science/search/index/?q=*&amp;authFullName_s=Clarisse Judes" TargetMode="External"/><Relationship Id="rId18" Type="http://schemas.openxmlformats.org/officeDocument/2006/relationships/hyperlink" Target="https://hal.science/search/index/?q=*&amp;authFullName_s=Davide Vanzo" TargetMode="External"/><Relationship Id="rId19" Type="http://schemas.openxmlformats.org/officeDocument/2006/relationships/hyperlink" Target="https://hal.science/search/index/?q=*&amp;authFullName_s=Nicolas Lamouroux" TargetMode="External"/><Relationship Id="rId20" Type="http://schemas.openxmlformats.org/officeDocument/2006/relationships/hyperlink" Target="https://dx.doi.org/10.1080/24705357.2024.2426790" TargetMode="External"/><Relationship Id="rId21" Type="http://schemas.openxmlformats.org/officeDocument/2006/relationships/hyperlink" Target="https://hal.science/hal-04667181v1" TargetMode="External"/><Relationship Id="rId22" Type="http://schemas.openxmlformats.org/officeDocument/2006/relationships/hyperlink" Target="https://hal.science/search/index/?q=*&amp;authFullName_s=Flora Insulaire" TargetMode="External"/><Relationship Id="rId23" Type="http://schemas.openxmlformats.org/officeDocument/2006/relationships/hyperlink" Target="https://hal.science/search/index/?q=*&amp;authFullName_s=Agn&#232;s Barillier" TargetMode="External"/><Relationship Id="rId24" Type="http://schemas.openxmlformats.org/officeDocument/2006/relationships/hyperlink" Target="https://hal.science/search/index/?q=*&amp;authFullName_s=Amael Paillex" TargetMode="External"/><Relationship Id="rId25" Type="http://schemas.openxmlformats.org/officeDocument/2006/relationships/hyperlink" Target="https://dx.doi.org/10.1002/rra.4277" TargetMode="External"/><Relationship Id="rId26" Type="http://schemas.openxmlformats.org/officeDocument/2006/relationships/hyperlink" Target="https://hal.inrae.fr/hal-04026599v1" TargetMode="External"/><Relationship Id="rId27" Type="http://schemas.openxmlformats.org/officeDocument/2006/relationships/hyperlink" Target="https://hal.science/search/index/?q=*&amp;authFullName_s=Maria Alp" TargetMode="External"/><Relationship Id="rId28" Type="http://schemas.openxmlformats.org/officeDocument/2006/relationships/hyperlink" Target="https://hal.science/search/index/?q=*&amp;authFullName_s=Ramon Batalla" TargetMode="External"/><Relationship Id="rId29" Type="http://schemas.openxmlformats.org/officeDocument/2006/relationships/hyperlink" Target="https://hal.science/search/index/?q=*&amp;authFullName_s=Maria Dolores Bejarano" TargetMode="External"/><Relationship Id="rId30" Type="http://schemas.openxmlformats.org/officeDocument/2006/relationships/hyperlink" Target="https://hal.science/search/index/?q=*&amp;authFullName_s=Isabel Boavida" TargetMode="External"/><Relationship Id="rId31" Type="http://schemas.openxmlformats.org/officeDocument/2006/relationships/hyperlink" Target="https://dx.doi.org/10.1002/rra.3996" TargetMode="External"/><Relationship Id="rId32" Type="http://schemas.openxmlformats.org/officeDocument/2006/relationships/hyperlink" Target="https://hal.science/hal-03910907v1" TargetMode="External"/><Relationship Id="rId33" Type="http://schemas.openxmlformats.org/officeDocument/2006/relationships/hyperlink" Target="https://hal.science/search/index/?q=*&amp;authFullName_s=Herv&#233; Pella" TargetMode="External"/><Relationship Id="rId34" Type="http://schemas.openxmlformats.org/officeDocument/2006/relationships/hyperlink" Target="https://dx.doi.org/10.1002/rra.3981" TargetMode="External"/><Relationship Id="rId35" Type="http://schemas.openxmlformats.org/officeDocument/2006/relationships/hyperlink" Target="https://hal.inrae.fr/hal-03368959v1" TargetMode="External"/><Relationship Id="rId36" Type="http://schemas.openxmlformats.org/officeDocument/2006/relationships/hyperlink" Target="https://hal.science/search/index/?q=*&amp;authFullName_s=Noor Ben Jebria" TargetMode="External"/><Relationship Id="rId37" Type="http://schemas.openxmlformats.org/officeDocument/2006/relationships/hyperlink" Target="https://hal.science/search/index/?q=*&amp;authFullName_s=R&#233;mi Arthur Carmigniani" TargetMode="External"/><Relationship Id="rId38" Type="http://schemas.openxmlformats.org/officeDocument/2006/relationships/hyperlink" Target="https://hal.science/search/index/?q=*&amp;authFullName_s=Hilaire Drouineau" TargetMode="External"/><Relationship Id="rId39" Type="http://schemas.openxmlformats.org/officeDocument/2006/relationships/hyperlink" Target="https://hal.science/search/index/?q=*&amp;authFullName_s=Eric de Oliveira" TargetMode="External"/><Relationship Id="rId40" Type="http://schemas.openxmlformats.org/officeDocument/2006/relationships/hyperlink" Target="https://hal.science/search/index/?q=*&amp;authFullName_s=St&#233;phane T&#233;tard" TargetMode="External"/><Relationship Id="rId41" Type="http://schemas.openxmlformats.org/officeDocument/2006/relationships/hyperlink" Target="https://dx.doi.org/10.1080/24705357.2021.1978345" TargetMode="External"/><Relationship Id="rId42" Type="http://schemas.openxmlformats.org/officeDocument/2006/relationships/hyperlink" Target="https://hal.inrae.fr/hal-03523099v1" TargetMode="External"/><Relationship Id="rId43" Type="http://schemas.openxmlformats.org/officeDocument/2006/relationships/hyperlink" Target="https://hal.science/search/index/?q=*&amp;authFullName_s=Christian Torgersen" TargetMode="External"/><Relationship Id="rId44" Type="http://schemas.openxmlformats.org/officeDocument/2006/relationships/hyperlink" Target="https://hal.science/search/index/?q=*&amp;authFullName_s=C&#233;line Le Pichon" TargetMode="External"/><Relationship Id="rId45" Type="http://schemas.openxmlformats.org/officeDocument/2006/relationships/hyperlink" Target="https://hal.science/search/index/?q=*&amp;authFullName_s=Aimee Fullerton" TargetMode="External"/><Relationship Id="rId46" Type="http://schemas.openxmlformats.org/officeDocument/2006/relationships/hyperlink" Target="https://hal.science/search/index/?q=*&amp;authFullName_s=Stephen Dugdale" TargetMode="External"/><Relationship Id="rId47" Type="http://schemas.openxmlformats.org/officeDocument/2006/relationships/hyperlink" Target="https://hal.science/search/index/?q=*&amp;authFullName_s=Jeffrey Duda" TargetMode="External"/><Relationship Id="rId48" Type="http://schemas.openxmlformats.org/officeDocument/2006/relationships/hyperlink" Target="https://dx.doi.org/10.1111/brv.12810" TargetMode="External"/><Relationship Id="rId49" Type="http://schemas.openxmlformats.org/officeDocument/2006/relationships/hyperlink" Target="https://hal.science/hal-03865897v1" TargetMode="External"/><Relationship Id="rId50" Type="http://schemas.openxmlformats.org/officeDocument/2006/relationships/hyperlink" Target="https://hal.science/search/index/?q=*&amp;authFullName_s=Heidi Nepf" TargetMode="External"/><Relationship Id="rId51" Type="http://schemas.openxmlformats.org/officeDocument/2006/relationships/hyperlink" Target="https://hal.science/search/index/?q=*&amp;authFullName_s=Sara Puijalon" TargetMode="External"/><Relationship Id="rId52" Type="http://schemas.openxmlformats.org/officeDocument/2006/relationships/hyperlink" Target="https://dx.doi.org/10.1080/24705357.2022.2042919" TargetMode="External"/><Relationship Id="rId53" Type="http://schemas.openxmlformats.org/officeDocument/2006/relationships/hyperlink" Target="https://hal.inrae.fr/hal-03128249v1" TargetMode="External"/><Relationship Id="rId54" Type="http://schemas.openxmlformats.org/officeDocument/2006/relationships/hyperlink" Target="https://hal.science/search/index/?q=*&amp;authFullName_s=Maxime Lenormand" TargetMode="External"/><Relationship Id="rId55" Type="http://schemas.openxmlformats.org/officeDocument/2006/relationships/hyperlink" Target="https://dx.doi.org/10.1007/s41109-021-00353-y" TargetMode="External"/><Relationship Id="rId56" Type="http://schemas.openxmlformats.org/officeDocument/2006/relationships/hyperlink" Target="https://hal.science/hal-03148459v1" TargetMode="External"/><Relationship Id="rId57" Type="http://schemas.openxmlformats.org/officeDocument/2006/relationships/hyperlink" Target="https://hal.science/search/index/?q=*&amp;authFullName_s=C. Judes" TargetMode="External"/><Relationship Id="rId58" Type="http://schemas.openxmlformats.org/officeDocument/2006/relationships/hyperlink" Target="https://hal.science/search/index/?q=*&amp;authFullName_s=V. Gouraud" TargetMode="External"/><Relationship Id="rId59" Type="http://schemas.openxmlformats.org/officeDocument/2006/relationships/hyperlink" Target="https://hal.science/search/index/?q=*&amp;authFullName_s=Anthony Maire" TargetMode="External"/><Relationship Id="rId60" Type="http://schemas.openxmlformats.org/officeDocument/2006/relationships/hyperlink" Target="https://hal.science/search/index/?q=*&amp;authFullName_s=A. Barillier" TargetMode="External"/><Relationship Id="rId61" Type="http://schemas.openxmlformats.org/officeDocument/2006/relationships/hyperlink" Target="https://dx.doi.org/10.1080/24705357.2020.1790047" TargetMode="External"/><Relationship Id="rId62" Type="http://schemas.openxmlformats.org/officeDocument/2006/relationships/hyperlink" Target="https://hal.science/hal-03128885v1" TargetMode="External"/><Relationship Id="rId63" Type="http://schemas.openxmlformats.org/officeDocument/2006/relationships/hyperlink" Target="https://hal.science/search/index/?q=*&amp;authFullName_s=Dominique Lamonica" TargetMode="External"/><Relationship Id="rId64" Type="http://schemas.openxmlformats.org/officeDocument/2006/relationships/hyperlink" Target="https://dx.doi.org/10.1016/j.ecolmodel.2020.109190" TargetMode="External"/><Relationship Id="rId65" Type="http://schemas.openxmlformats.org/officeDocument/2006/relationships/hyperlink" Target="https://hal.science/hal-02915577v1" TargetMode="External"/><Relationship Id="rId66" Type="http://schemas.openxmlformats.org/officeDocument/2006/relationships/hyperlink" Target="https://hal.science/search/index/?q=*&amp;authFullName_s=Laura Plichard" TargetMode="External"/><Relationship Id="rId67" Type="http://schemas.openxmlformats.org/officeDocument/2006/relationships/hyperlink" Target="https://hal.science/search/index/?q=*&amp;authFullName_s=Maxence Forcellini" TargetMode="External"/><Relationship Id="rId68" Type="http://schemas.openxmlformats.org/officeDocument/2006/relationships/hyperlink" Target="https://hal.science/search/index/?q=*&amp;authFullName_s=Yann Le Coarer" TargetMode="External"/><Relationship Id="rId69" Type="http://schemas.openxmlformats.org/officeDocument/2006/relationships/hyperlink" Target="https://hal.science/search/index/?q=*&amp;authFullName_s=Georges Carrel" TargetMode="External"/><Relationship Id="rId70" Type="http://schemas.openxmlformats.org/officeDocument/2006/relationships/hyperlink" Target="https://dx.doi.org/10.1002/rra.3631" TargetMode="External"/><Relationship Id="rId71" Type="http://schemas.openxmlformats.org/officeDocument/2006/relationships/hyperlink" Target="https://univ-lyon1.hal.science/hal-02493153v1" TargetMode="External"/><Relationship Id="rId72" Type="http://schemas.openxmlformats.org/officeDocument/2006/relationships/hyperlink" Target="https://hal.science/search/index/?q=*&amp;authFullName_s=Sophie Cauvy-Frauni&#233;" TargetMode="External"/><Relationship Id="rId73" Type="http://schemas.openxmlformats.org/officeDocument/2006/relationships/hyperlink" Target="https://hal.science/search/index/?q=*&amp;authFullName_s=Verena Trenkel" TargetMode="External"/><Relationship Id="rId74" Type="http://schemas.openxmlformats.org/officeDocument/2006/relationships/hyperlink" Target="https://hal.science/search/index/?q=*&amp;authFullName_s=Martin Daufresne" TargetMode="External"/><Relationship Id="rId75" Type="http://schemas.openxmlformats.org/officeDocument/2006/relationships/hyperlink" Target="https://dx.doi.org/10.1139/cjfas-2019-0146" TargetMode="External"/><Relationship Id="rId76" Type="http://schemas.openxmlformats.org/officeDocument/2006/relationships/hyperlink" Target="https://hal.science/hal-01882601v1" TargetMode="External"/><Relationship Id="rId77" Type="http://schemas.openxmlformats.org/officeDocument/2006/relationships/hyperlink" Target="https://hal.science/search/index/?q=*&amp;authFullName_s=B. Augeard" TargetMode="External"/><Relationship Id="rId78" Type="http://schemas.openxmlformats.org/officeDocument/2006/relationships/hyperlink" Target="https://hal.science/search/index/?q=*&amp;authFullName_s=Philippe Baran" TargetMode="External"/><Relationship Id="rId79" Type="http://schemas.openxmlformats.org/officeDocument/2006/relationships/hyperlink" Target="https://hal.science/search/index/?q=*&amp;authFullName_s=Y. Le Coarer" TargetMode="External"/><Relationship Id="rId80" Type="http://schemas.openxmlformats.org/officeDocument/2006/relationships/hyperlink" Target="https://dx.doi.org/10.1051/hydro/2016004" TargetMode="External"/><Relationship Id="rId81" Type="http://schemas.openxmlformats.org/officeDocument/2006/relationships/hyperlink" Target="https://hal.science/hal-02024347v1" TargetMode="External"/><Relationship Id="rId82" Type="http://schemas.openxmlformats.org/officeDocument/2006/relationships/hyperlink" Target="https://hal.science/search/index/?q=*&amp;authFullName_s=H. Pella" TargetMode="External"/><Relationship Id="rId83" Type="http://schemas.openxmlformats.org/officeDocument/2006/relationships/hyperlink" Target="https://hal.science/search/index/?q=*&amp;authFullName_s=M. Ovidio" TargetMode="External"/><Relationship Id="rId84" Type="http://schemas.openxmlformats.org/officeDocument/2006/relationships/hyperlink" Target="https://dx.doi.org/10.1111/fme.12272" TargetMode="External"/><Relationship Id="rId85" Type="http://schemas.openxmlformats.org/officeDocument/2006/relationships/hyperlink" Target="https://institut-agro-rennes-angers.hal.science/hal-01821208v1" TargetMode="External"/><Relationship Id="rId86" Type="http://schemas.openxmlformats.org/officeDocument/2006/relationships/hyperlink" Target="https://hal.science/search/index/?q=*&amp;authFullName_s=Victor Bret" TargetMode="External"/><Relationship Id="rId87" Type="http://schemas.openxmlformats.org/officeDocument/2006/relationships/hyperlink" Target="https://hal.science/search/index/?q=*&amp;authFullName_s=Jeremy Piffady" TargetMode="External"/><Relationship Id="rId88" Type="http://schemas.openxmlformats.org/officeDocument/2006/relationships/hyperlink" Target="https://dx.doi.org/10.1139/cjfas-2016-0240" TargetMode="External"/><Relationship Id="rId89" Type="http://schemas.openxmlformats.org/officeDocument/2006/relationships/hyperlink" Target="https://hal.science/hal-01760612v1" TargetMode="External"/><Relationship Id="rId90" Type="http://schemas.openxmlformats.org/officeDocument/2006/relationships/hyperlink" Target="https://hal.science/search/index/?q=*&amp;authFullName_s=Julien Berg&#233;" TargetMode="External"/><Relationship Id="rId91" Type="http://schemas.openxmlformats.org/officeDocument/2006/relationships/hyperlink" Target="https://hal.science/search/index/?q=*&amp;authFullName_s=Micha&#235;l Ovidio" TargetMode="External"/><Relationship Id="rId92" Type="http://schemas.openxmlformats.org/officeDocument/2006/relationships/hyperlink" Target="https://dx.doi.org/10.1016/j.scitotenv.2016.10.155" TargetMode="External"/><Relationship Id="rId93" Type="http://schemas.openxmlformats.org/officeDocument/2006/relationships/hyperlink" Target="https://edf.hal.science/hal-01863133v1" TargetMode="External"/><Relationship Id="rId94" Type="http://schemas.openxmlformats.org/officeDocument/2006/relationships/hyperlink" Target="https://dx.doi.org/10.1111/eff.12295" TargetMode="External"/><Relationship Id="rId95" Type="http://schemas.openxmlformats.org/officeDocument/2006/relationships/hyperlink" Target="https://hal.inrae.fr/hal-02604604v1" TargetMode="External"/><Relationship Id="rId96" Type="http://schemas.openxmlformats.org/officeDocument/2006/relationships/hyperlink" Target="https://hal.science/search/index/?q=*&amp;authFullName_s=R. Mons" TargetMode="External"/><Relationship Id="rId97" Type="http://schemas.openxmlformats.org/officeDocument/2006/relationships/hyperlink" Target="https://dx.doi.org/10.1139/cjfas-2015-0578" TargetMode="External"/><Relationship Id="rId98" Type="http://schemas.openxmlformats.org/officeDocument/2006/relationships/hyperlink" Target="https://univ-rennes.hal.science/hal-01324705v1" TargetMode="External"/><Relationship Id="rId99" Type="http://schemas.openxmlformats.org/officeDocument/2006/relationships/hyperlink" Target="https://hal.science/search/index/?q=*&amp;authFullName_s=Benjamin Bergerot" TargetMode="External"/><Relationship Id="rId100" Type="http://schemas.openxmlformats.org/officeDocument/2006/relationships/hyperlink" Target="https://dx.doi.org/10.1139/cjfas-2015-0209" TargetMode="External"/><Relationship Id="rId101" Type="http://schemas.openxmlformats.org/officeDocument/2006/relationships/hyperlink" Target="https://sde.hal.science/hal-01327886v1" TargetMode="External"/><Relationship Id="rId102" Type="http://schemas.openxmlformats.org/officeDocument/2006/relationships/hyperlink" Target="https://hal.science/search/index/?q=*&amp;authFullName_s=Jacques Veslot" TargetMode="External"/><Relationship Id="rId103" Type="http://schemas.openxmlformats.org/officeDocument/2006/relationships/hyperlink" Target="https://hal.science/search/index/?q=*&amp;authFullName_s=Alain Poirel" TargetMode="External"/><Relationship Id="rId104" Type="http://schemas.openxmlformats.org/officeDocument/2006/relationships/hyperlink" Target="https://dx.doi.org/10.1111/fwb.12546" TargetMode="External"/><Relationship Id="rId105" Type="http://schemas.openxmlformats.org/officeDocument/2006/relationships/hyperlink" Target="https://api.istex.fr/document/0CAFAE1BA7DF75E47D59BED55ADCDE1882BA6D9E/fulltext/pdf?sid=hal" TargetMode="External"/><Relationship Id="rId106" Type="http://schemas.openxmlformats.org/officeDocument/2006/relationships/hyperlink" Target="https://hal.science/hal-01453875v1" TargetMode="External"/><Relationship Id="rId107" Type="http://schemas.openxmlformats.org/officeDocument/2006/relationships/hyperlink" Target="https://hal.science/search/index/?q=*&amp;authFullName_s=Agnes Bardonnet" TargetMode="External"/><Relationship Id="rId108" Type="http://schemas.openxmlformats.org/officeDocument/2006/relationships/hyperlink" Target="https://hal.science/search/index/?q=*&amp;authFullName_s=C. Beaufr&#232;re" TargetMode="External"/><Relationship Id="rId109" Type="http://schemas.openxmlformats.org/officeDocument/2006/relationships/hyperlink" Target="https://dx.doi.org/10.1051/hydro/2014001" TargetMode="External"/><Relationship Id="rId110" Type="http://schemas.openxmlformats.org/officeDocument/2006/relationships/hyperlink" Target="https://hal.science/hal-00704901v1" TargetMode="External"/><Relationship Id="rId111" Type="http://schemas.openxmlformats.org/officeDocument/2006/relationships/hyperlink" Target="https://hal.science/search/index/?q=*&amp;authFullName_s=J. Berg&#233;" TargetMode="External"/><Relationship Id="rId112" Type="http://schemas.openxmlformats.org/officeDocument/2006/relationships/hyperlink" Target="https://hal.science/search/index/?q=*&amp;authFullName_s=T. Steig" TargetMode="External"/><Relationship Id="rId113" Type="http://schemas.openxmlformats.org/officeDocument/2006/relationships/hyperlink" Target="https://dx.doi.org/10.1016/j.fishres.2012.02.008" TargetMode="External"/><Relationship Id="rId114" Type="http://schemas.openxmlformats.org/officeDocument/2006/relationships/hyperlink" Target="https://hal.science/hal-00727368v1" TargetMode="External"/><Relationship Id="rId115" Type="http://schemas.openxmlformats.org/officeDocument/2006/relationships/hyperlink" Target="https://hal.science/search/index/?q=*&amp;authFullName_s=E. Mcneil" TargetMode="External"/><Relationship Id="rId116" Type="http://schemas.openxmlformats.org/officeDocument/2006/relationships/hyperlink" Target="https://hal.science/search/index/?q=*&amp;authFullName_s=M.C. Bouillon" TargetMode="External"/><Relationship Id="rId117" Type="http://schemas.openxmlformats.org/officeDocument/2006/relationships/hyperlink" Target="https://hal.science/search/index/?q=*&amp;authFullName_s=C. Alfaro" TargetMode="External"/><Relationship Id="rId118" Type="http://schemas.openxmlformats.org/officeDocument/2006/relationships/hyperlink" Target="https://dx.doi.org/10.1051/lhb/2011058" TargetMode="External"/><Relationship Id="rId119" Type="http://schemas.openxmlformats.org/officeDocument/2006/relationships/hyperlink" Target="https://hal.science/hal-00554714v1" TargetMode="External"/><Relationship Id="rId120" Type="http://schemas.openxmlformats.org/officeDocument/2006/relationships/hyperlink" Target="https://hal.science/search/index/?q=*&amp;authFullName_s=Y. Souchon" TargetMode="External"/><Relationship Id="rId121" Type="http://schemas.openxmlformats.org/officeDocument/2006/relationships/hyperlink" Target="https://hal.science/search/index/?q=*&amp;authFullName_s=E. Parent" TargetMode="External"/><Relationship Id="rId122" Type="http://schemas.openxmlformats.org/officeDocument/2006/relationships/hyperlink" Target="https://dx.doi.org/10.1111/j.1365-2427.2010.02453.x" TargetMode="External"/><Relationship Id="rId123" Type="http://schemas.openxmlformats.org/officeDocument/2006/relationships/hyperlink" Target="https://hal.science/hal-00590890v1" TargetMode="External"/><Relationship Id="rId124" Type="http://schemas.openxmlformats.org/officeDocument/2006/relationships/hyperlink" Target="https://hal.science/search/index/?q=*&amp;authFullName_s=J. Poirel" TargetMode="External"/><Relationship Id="rId125" Type="http://schemas.openxmlformats.org/officeDocument/2006/relationships/hyperlink" Target="https://hal.science/search/index/?q=*&amp;authFullName_s=J. Gailhard" TargetMode="External"/><Relationship Id="rId126" Type="http://schemas.openxmlformats.org/officeDocument/2006/relationships/hyperlink" Target="https://dx.doi.org/10.1051/lhb/2010044" TargetMode="External"/><Relationship Id="rId127" Type="http://schemas.openxmlformats.org/officeDocument/2006/relationships/hyperlink" Target="https://hal.science/halsde-00538689v1" TargetMode="External"/><Relationship Id="rId128" Type="http://schemas.openxmlformats.org/officeDocument/2006/relationships/hyperlink" Target="https://hal.science/search/index/?q=*&amp;authFullName_s=Sylvie M&#233;rigoux" TargetMode="External"/><Relationship Id="rId129" Type="http://schemas.openxmlformats.org/officeDocument/2006/relationships/hyperlink" Target="https://hal.science/search/index/?q=*&amp;authFullName_s=Sylvain Dol&#233;dec" TargetMode="External"/><Relationship Id="rId130" Type="http://schemas.openxmlformats.org/officeDocument/2006/relationships/hyperlink" Target="https://hal.science/search/index/?q=*&amp;authFullName_s=I.G. Jowett" TargetMode="External"/><Relationship Id="rId131" Type="http://schemas.openxmlformats.org/officeDocument/2006/relationships/hyperlink" Target="https://dx.doi.org/10.1002/rra.1366" TargetMode="External"/><Relationship Id="rId132" Type="http://schemas.openxmlformats.org/officeDocument/2006/relationships/hyperlink" Target="https://api.istex.fr/ark:/67375/WNG-K3TVZN1Q-B/fulltext.pdf?sid=hal" TargetMode="External"/><Relationship Id="rId133" Type="http://schemas.openxmlformats.org/officeDocument/2006/relationships/hyperlink" Target="https://hal.inrae.fr/hal-02591406v1" TargetMode="External"/><Relationship Id="rId134" Type="http://schemas.openxmlformats.org/officeDocument/2006/relationships/hyperlink" Target="https://hal.science/search/index/?q=*&amp;authFullName_s=C. Sabaton" TargetMode="External"/><Relationship Id="rId135" Type="http://schemas.openxmlformats.org/officeDocument/2006/relationships/hyperlink" Target="https://hal.science/search/index/?q=*&amp;authFullName_s=L. Tissot" TargetMode="External"/><Relationship Id="rId136" Type="http://schemas.openxmlformats.org/officeDocument/2006/relationships/hyperlink" Target="https://hal.science/search/index/?q=*&amp;authFullName_s=P. Lim" TargetMode="External"/><Relationship Id="rId137" Type="http://schemas.openxmlformats.org/officeDocument/2006/relationships/hyperlink" Target="https://dx.doi.org/10.1002/rra.1129" TargetMode="External"/><Relationship Id="rId138" Type="http://schemas.openxmlformats.org/officeDocument/2006/relationships/hyperlink" Target="https://api.istex.fr/ark:/67375/WNG-GFFV526L-X/fulltext.pdf?sid=hal" TargetMode="External"/><Relationship Id="rId139" Type="http://schemas.openxmlformats.org/officeDocument/2006/relationships/hyperlink" Target="https://hal.inrae.fr/hal-02590632v1" TargetMode="External"/><Relationship Id="rId140" Type="http://schemas.openxmlformats.org/officeDocument/2006/relationships/hyperlink" Target="https://hal.science/search/index/?q=*&amp;authFullName_s=Yves Souchon" TargetMode="External"/><Relationship Id="rId141" Type="http://schemas.openxmlformats.org/officeDocument/2006/relationships/hyperlink" Target="https://hal.science/search/index/?q=*&amp;authFullName_s=J.M. Lascaux" TargetMode="External"/><Relationship Id="rId142" Type="http://schemas.openxmlformats.org/officeDocument/2006/relationships/hyperlink" Target="https://dx.doi.org/10.1002/rra.1130" TargetMode="External"/><Relationship Id="rId143" Type="http://schemas.openxmlformats.org/officeDocument/2006/relationships/hyperlink" Target="https://api.istex.fr/ark:/67375/WNG-6HLWLR94-W/fulltext.pdf?sid=hal" TargetMode="External"/><Relationship Id="rId144" Type="http://schemas.openxmlformats.org/officeDocument/2006/relationships/hyperlink" Target="https://hal.inrae.fr/hal-02591389v1" TargetMode="External"/><Relationship Id="rId145" Type="http://schemas.openxmlformats.org/officeDocument/2006/relationships/hyperlink" Target="https://hal.science/search/index/?q=*&amp;authFullName_s=J.C. Philippart" TargetMode="External"/><Relationship Id="rId146" Type="http://schemas.openxmlformats.org/officeDocument/2006/relationships/hyperlink" Target="https://dx.doi.org/10.1007/s10750-008-9399-8" TargetMode="External"/><Relationship Id="rId147" Type="http://schemas.openxmlformats.org/officeDocument/2006/relationships/hyperlink" Target="https://hal.inrae.fr/hal-02588997v1" TargetMode="External"/><Relationship Id="rId148" Type="http://schemas.openxmlformats.org/officeDocument/2006/relationships/hyperlink" Target="https://dx.doi.org/10.1111/j.1365-2400.2006.00522.x" TargetMode="External"/><Relationship Id="rId149" Type="http://schemas.openxmlformats.org/officeDocument/2006/relationships/hyperlink" Target="https://hal.science/halsde-00152344v1" TargetMode="External"/><Relationship Id="rId150" Type="http://schemas.openxmlformats.org/officeDocument/2006/relationships/hyperlink" Target="https://hal.science/search/index/?q=*&amp;authFullName_s=Jean-Michel Olivier" TargetMode="External"/><Relationship Id="rId151" Type="http://schemas.openxmlformats.org/officeDocument/2006/relationships/hyperlink" Target="https://hal.science/search/index/?q=*&amp;authFullName_s=M. Zylberblat" TargetMode="External"/><Relationship Id="rId152" Type="http://schemas.openxmlformats.org/officeDocument/2006/relationships/hyperlink" Target="https://hal.science/search/index/?q=*&amp;authFullName_s=A. Chandesris" TargetMode="External"/><Relationship Id="rId153" Type="http://schemas.openxmlformats.org/officeDocument/2006/relationships/hyperlink" Target="https://hal.inrae.fr/hal-02588147v1" TargetMode="External"/><Relationship Id="rId154" Type="http://schemas.openxmlformats.org/officeDocument/2006/relationships/hyperlink" Target="https://hal.science/search/index/?q=*&amp;authFullName_s=J.M. Olivier" TargetMode="External"/><Relationship Id="rId155" Type="http://schemas.openxmlformats.org/officeDocument/2006/relationships/hyperlink" Target="https://dx.doi.org/10.1111/j.1365-2427.2006.01602.x" TargetMode="External"/><Relationship Id="rId156" Type="http://schemas.openxmlformats.org/officeDocument/2006/relationships/hyperlink" Target="https://api.istex.fr/ark:/67375/WNG-D6PLR0D6-6/fulltext.pdf?sid=hal" TargetMode="External"/><Relationship Id="rId157" Type="http://schemas.openxmlformats.org/officeDocument/2006/relationships/hyperlink" Target="https://hal.inrae.fr/hal-02590827v1" TargetMode="External"/><Relationship Id="rId158" Type="http://schemas.openxmlformats.org/officeDocument/2006/relationships/hyperlink" Target="https://hal.science/search/index/?q=*&amp;authFullName_s=S. Foulard" TargetMode="External"/><Relationship Id="rId159" Type="http://schemas.openxmlformats.org/officeDocument/2006/relationships/hyperlink" Target="https://hal.inrae.fr/hal-02586566v1" TargetMode="External"/><Relationship Id="rId160" Type="http://schemas.openxmlformats.org/officeDocument/2006/relationships/hyperlink" Target="https://hal.science/search/index/?q=*&amp;authFullName_s=P. Gaudin" TargetMode="External"/><Relationship Id="rId161" Type="http://schemas.openxmlformats.org/officeDocument/2006/relationships/hyperlink" Target="https://dx.doi.org/10.1111/j.0022-1112.2005.00759.x" TargetMode="External"/><Relationship Id="rId162" Type="http://schemas.openxmlformats.org/officeDocument/2006/relationships/hyperlink" Target="https://hal.inrae.fr/hal-02586343v1" TargetMode="External"/><Relationship Id="rId163" Type="http://schemas.openxmlformats.org/officeDocument/2006/relationships/hyperlink" Target="https://hal.inrae.fr/hal-02586527v1" TargetMode="External"/><Relationship Id="rId164" Type="http://schemas.openxmlformats.org/officeDocument/2006/relationships/hyperlink" Target="https://hal.science/search/index/?q=*&amp;authFullName_s=F. Vandewalle" TargetMode="External"/><Relationship Id="rId165" Type="http://schemas.openxmlformats.org/officeDocument/2006/relationships/hyperlink" Target="https://hal.inrae.fr/hal-02586381v1" TargetMode="External"/><Relationship Id="rId166" Type="http://schemas.openxmlformats.org/officeDocument/2006/relationships/hyperlink" Target="https://hal.inrae.fr/hal-02582763v1" TargetMode="External"/><Relationship Id="rId167" Type="http://schemas.openxmlformats.org/officeDocument/2006/relationships/hyperlink" Target="https://dx.doi.org/10.1002/rra.729" TargetMode="External"/><Relationship Id="rId168" Type="http://schemas.openxmlformats.org/officeDocument/2006/relationships/hyperlink" Target="https://api.istex.fr/ark:/67375/WNG-LV8WRXKD-8/fulltext.pdf?sid=hal" TargetMode="External"/><Relationship Id="rId169" Type="http://schemas.openxmlformats.org/officeDocument/2006/relationships/hyperlink" Target="https://hal.inrae.fr/hal-02583251v1" TargetMode="External"/><Relationship Id="rId170" Type="http://schemas.openxmlformats.org/officeDocument/2006/relationships/hyperlink" Target="https://hal.science/search/index/?q=*&amp;authFullName_s=M.C. Roger" TargetMode="External"/><Relationship Id="rId171" Type="http://schemas.openxmlformats.org/officeDocument/2006/relationships/hyperlink" Target="https://hal.inrae.fr/hal-02580748v1" TargetMode="External"/><Relationship Id="rId172" Type="http://schemas.openxmlformats.org/officeDocument/2006/relationships/hyperlink" Target="https://dx.doi.org/10.1046/j.1365-2427.2002.00879.x" TargetMode="External"/><Relationship Id="rId173" Type="http://schemas.openxmlformats.org/officeDocument/2006/relationships/hyperlink" Target="https://api.istex.fr/document/6A17BB5BA1113E8D3D3C6D3848BABFB073BF49FA/fulltext/pdf?sid=hal" TargetMode="External"/><Relationship Id="rId174" Type="http://schemas.openxmlformats.org/officeDocument/2006/relationships/hyperlink" Target="https://hal.inrae.fr/hal-02580232v1" TargetMode="External"/><Relationship Id="rId175" Type="http://schemas.openxmlformats.org/officeDocument/2006/relationships/hyperlink" Target="https://hal.science/search/index/?q=*&amp;authFullName_s=Pascal Breil" TargetMode="External"/><Relationship Id="rId176" Type="http://schemas.openxmlformats.org/officeDocument/2006/relationships/hyperlink" Target="https://dx.doi.org/10.1139/F01-186" TargetMode="External"/><Relationship Id="rId177" Type="http://schemas.openxmlformats.org/officeDocument/2006/relationships/hyperlink" Target="https://hal.inrae.fr/hal-02580530v1" TargetMode="External"/><Relationship Id="rId178" Type="http://schemas.openxmlformats.org/officeDocument/2006/relationships/hyperlink" Target="https://hal.science/search/index/?q=*&amp;authFullName_s=H. Andriamahefa" TargetMode="External"/><Relationship Id="rId179" Type="http://schemas.openxmlformats.org/officeDocument/2006/relationships/hyperlink" Target="https://hal.science/search/index/?q=*&amp;authFullName_s=M.B. Albert" TargetMode="External"/><Relationship Id="rId180" Type="http://schemas.openxmlformats.org/officeDocument/2006/relationships/hyperlink" Target="https://dx.doi.org/10.1016/S1240-1307(02)80132-7" TargetMode="External"/><Relationship Id="rId181" Type="http://schemas.openxmlformats.org/officeDocument/2006/relationships/hyperlink" Target="https://hal.inrae.fr/hal-02578753v1" TargetMode="External"/><Relationship Id="rId182" Type="http://schemas.openxmlformats.org/officeDocument/2006/relationships/hyperlink" Target="https://hal.science/search/index/?q=*&amp;authFullName_s=M. Pouilly" TargetMode="External"/><Relationship Id="rId183" Type="http://schemas.openxmlformats.org/officeDocument/2006/relationships/hyperlink" Target="https://hal.inrae.fr/hal-02577744v1" TargetMode="External"/><Relationship Id="rId184" Type="http://schemas.openxmlformats.org/officeDocument/2006/relationships/hyperlink" Target="https://hal.science/search/index/?q=*&amp;authFullName_s=S. Valentin" TargetMode="External"/><Relationship Id="rId185" Type="http://schemas.openxmlformats.org/officeDocument/2006/relationships/hyperlink" Target="https://hal.science/search/index/?q=*&amp;authFullName_s=Vincent Ginot" TargetMode="External"/><Relationship Id="rId186" Type="http://schemas.openxmlformats.org/officeDocument/2006/relationships/hyperlink" Target="https://hal.inrae.fr/hal-02577505v1" TargetMode="External"/><Relationship Id="rId187" Type="http://schemas.openxmlformats.org/officeDocument/2006/relationships/hyperlink" Target="https://hal.inrae.fr/hal-02577743v1" TargetMode="External"/><Relationship Id="rId188" Type="http://schemas.openxmlformats.org/officeDocument/2006/relationships/hyperlink" Target="https://hal.inrae.fr/hal-02577585v1" TargetMode="External"/><Relationship Id="rId189" Type="http://schemas.openxmlformats.org/officeDocument/2006/relationships/hyperlink" Target="https://hal.science/search/index/?q=*&amp;authFullName_s=B. Statzner" TargetMode="External"/><Relationship Id="rId190" Type="http://schemas.openxmlformats.org/officeDocument/2006/relationships/hyperlink" Target="https://hal.science/search/index/?q=*&amp;authFullName_s=W.G. Lambertus" TargetMode="External"/><Relationship Id="rId191" Type="http://schemas.openxmlformats.org/officeDocument/2006/relationships/hyperlink" Target="https://hal.science/search/index/?q=*&amp;authFullName_s=A. Louis Roux" TargetMode="External"/><Relationship Id="rId192" Type="http://schemas.openxmlformats.org/officeDocument/2006/relationships/hyperlink" Target="https://hal.inrae.fr/hal-02582032v1" TargetMode="External"/><Relationship Id="rId193" Type="http://schemas.openxmlformats.org/officeDocument/2006/relationships/hyperlink" Target="https://hal.inrae.fr/hal-02574130v1" TargetMode="External"/><Relationship Id="rId194" Type="http://schemas.openxmlformats.org/officeDocument/2006/relationships/hyperlink" Target="https://hal.inrae.fr/hal-02578058v1" TargetMode="External"/><Relationship Id="rId195" Type="http://schemas.openxmlformats.org/officeDocument/2006/relationships/hyperlink" Target="https://hal.inrae.fr/hal-02587352v1" TargetMode="External"/><Relationship Id="rId196" Type="http://schemas.openxmlformats.org/officeDocument/2006/relationships/hyperlink" Target="https://hal.science/hal-05273087v1" TargetMode="External"/><Relationship Id="rId197" Type="http://schemas.openxmlformats.org/officeDocument/2006/relationships/hyperlink" Target="https://hal.science/search/index/?q=*&amp;authFullName_s=J&#233;r&#244;me Lejot" TargetMode="External"/><Relationship Id="rId198" Type="http://schemas.openxmlformats.org/officeDocument/2006/relationships/hyperlink" Target="https://hal.science/search/index/?q=*&amp;authFullName_s=Louis Rey" TargetMode="External"/><Relationship Id="rId199" Type="http://schemas.openxmlformats.org/officeDocument/2006/relationships/hyperlink" Target="https://hal.science/search/index/?q=*&amp;authFullName_s=Franck Perret" TargetMode="External"/><Relationship Id="rId200" Type="http://schemas.openxmlformats.org/officeDocument/2006/relationships/hyperlink" Target="https://hal.science/search/index/?q=*&amp;authFullName_s=Gloria Tshitoko Katshimu" TargetMode="External"/><Relationship Id="rId201" Type="http://schemas.openxmlformats.org/officeDocument/2006/relationships/hyperlink" Target="https://hal.science/search/index/?q=*&amp;authFullName_s=Dominique Le Gal" TargetMode="External"/><Relationship Id="rId202" Type="http://schemas.openxmlformats.org/officeDocument/2006/relationships/hyperlink" Target="https://hal.inrae.fr/hal-04849268v1" TargetMode="External"/><Relationship Id="rId203" Type="http://schemas.openxmlformats.org/officeDocument/2006/relationships/hyperlink" Target="https://hal.science/hal-04679390v1" TargetMode="External"/><Relationship Id="rId204" Type="http://schemas.openxmlformats.org/officeDocument/2006/relationships/hyperlink" Target="https://hal.science/search/index/?q=*&amp;authFullName_s=Emmanuel Castella" TargetMode="External"/><Relationship Id="rId205" Type="http://schemas.openxmlformats.org/officeDocument/2006/relationships/hyperlink" Target="https://hal.science/search/index/?q=*&amp;authFullName_s=Camille Lebrun" TargetMode="External"/><Relationship Id="rId206" Type="http://schemas.openxmlformats.org/officeDocument/2006/relationships/hyperlink" Target="https://hal.science/hal-04680015v1" TargetMode="External"/><Relationship Id="rId207" Type="http://schemas.openxmlformats.org/officeDocument/2006/relationships/hyperlink" Target="https://hal.inrae.fr/hal-04037409v1" TargetMode="External"/><Relationship Id="rId208" Type="http://schemas.openxmlformats.org/officeDocument/2006/relationships/hyperlink" Target="https://hal.science/search/index/?q=*&amp;authFullName_s=Jos&#233; Martinez" TargetMode="External"/><Relationship Id="rId209" Type="http://schemas.openxmlformats.org/officeDocument/2006/relationships/hyperlink" Target="https://hal.science/search/index/?q=*&amp;authFullName_s=Almerinda Pinto" TargetMode="External"/><Relationship Id="rId210" Type="http://schemas.openxmlformats.org/officeDocument/2006/relationships/hyperlink" Target="https://hal.science/search/index/?q=*&amp;authFullName_s=Philippe Bontems" TargetMode="External"/><Relationship Id="rId211" Type="http://schemas.openxmlformats.org/officeDocument/2006/relationships/hyperlink" Target="https://hal.science/search/index/?q=*&amp;authFullName_s=Jean-Paul Douzals" TargetMode="External"/><Relationship Id="rId212" Type="http://schemas.openxmlformats.org/officeDocument/2006/relationships/hyperlink" Target="https://hal.science/search/index/?q=*&amp;authFullName_s=Allison Loconto" TargetMode="External"/><Relationship Id="rId213" Type="http://schemas.openxmlformats.org/officeDocument/2006/relationships/hyperlink" Target="https://hal.inrae.fr/hal-03365085v1" TargetMode="External"/><Relationship Id="rId214" Type="http://schemas.openxmlformats.org/officeDocument/2006/relationships/hyperlink" Target="https://hal.science/search/index/?q=*&amp;authFullName_s=J.F Fruget" TargetMode="External"/><Relationship Id="rId215" Type="http://schemas.openxmlformats.org/officeDocument/2006/relationships/hyperlink" Target="https://hal.science/search/index/?q=*&amp;authFullName_s=Bertrand Launay" TargetMode="External"/><Relationship Id="rId216" Type="http://schemas.openxmlformats.org/officeDocument/2006/relationships/hyperlink" Target="https://hal.science/search/index/?q=*&amp;authFullName_s=Guillaume Le Goff" TargetMode="External"/><Relationship Id="rId217" Type="http://schemas.openxmlformats.org/officeDocument/2006/relationships/hyperlink" Target="https://hal.inrae.fr/hal-03368876v1" TargetMode="External"/><Relationship Id="rId218" Type="http://schemas.openxmlformats.org/officeDocument/2006/relationships/hyperlink" Target="https://hal.inrae.fr/hal-03368847v1" TargetMode="External"/><Relationship Id="rId219" Type="http://schemas.openxmlformats.org/officeDocument/2006/relationships/hyperlink" Target="https://hal.science/search/index/?q=*&amp;authFullName_s=T. Datry" TargetMode="External"/><Relationship Id="rId220" Type="http://schemas.openxmlformats.org/officeDocument/2006/relationships/hyperlink" Target="https://hal.science/search/index/?q=*&amp;authFullName_s=Florian Malard" TargetMode="External"/><Relationship Id="rId221" Type="http://schemas.openxmlformats.org/officeDocument/2006/relationships/hyperlink" Target="https://hal.science/search/index/?q=*&amp;authFullName_s=Eric Sauquet" TargetMode="External"/><Relationship Id="rId222" Type="http://schemas.openxmlformats.org/officeDocument/2006/relationships/hyperlink" Target="https://hal.science/search/index/?q=*&amp;authFullName_s=Aurelien Beaufort" TargetMode="External"/><Relationship Id="rId223" Type="http://schemas.openxmlformats.org/officeDocument/2006/relationships/hyperlink" Target="https://hal.inrae.fr/hal-02609325v1" TargetMode="External"/><Relationship Id="rId224" Type="http://schemas.openxmlformats.org/officeDocument/2006/relationships/hyperlink" Target="https://hal.science/search/index/?q=*&amp;authFullName_s=J.F. Fruget" TargetMode="External"/><Relationship Id="rId225" Type="http://schemas.openxmlformats.org/officeDocument/2006/relationships/hyperlink" Target="https://hal.science/search/index/?q=*&amp;authFullName_s=A. Guenat" TargetMode="External"/><Relationship Id="rId226" Type="http://schemas.openxmlformats.org/officeDocument/2006/relationships/hyperlink" Target="https://hal.science/search/index/?q=*&amp;authFullName_s=A. Morgillo" TargetMode="External"/><Relationship Id="rId227" Type="http://schemas.openxmlformats.org/officeDocument/2006/relationships/hyperlink" Target="https://hal.inrae.fr/hal-02608160v1" TargetMode="External"/><Relationship Id="rId228" Type="http://schemas.openxmlformats.org/officeDocument/2006/relationships/hyperlink" Target="https://hal.science/hal-01313825v1" TargetMode="External"/><Relationship Id="rId229" Type="http://schemas.openxmlformats.org/officeDocument/2006/relationships/hyperlink" Target="https://hal.science/search/index/?q=*&amp;authFullName_s=Herv&#233; Pi&#233;gay" TargetMode="External"/><Relationship Id="rId230" Type="http://schemas.openxmlformats.org/officeDocument/2006/relationships/hyperlink" Target="https://hal.science/search/index/?q=*&amp;authFullName_s=Fanny Arnaud" TargetMode="External"/><Relationship Id="rId231" Type="http://schemas.openxmlformats.org/officeDocument/2006/relationships/hyperlink" Target="https://hal.science/search/index/?q=*&amp;authFullName_s=Naudet Gr&#233;goire" TargetMode="External"/><Relationship Id="rId232" Type="http://schemas.openxmlformats.org/officeDocument/2006/relationships/hyperlink" Target="https://hal.science/search/index/?q=*&amp;authFullName_s=Spitoni Marie" TargetMode="External"/><Relationship Id="rId233" Type="http://schemas.openxmlformats.org/officeDocument/2006/relationships/hyperlink" Target="https://hal.inrae.fr/hal-02606648v1" TargetMode="External"/><Relationship Id="rId234" Type="http://schemas.openxmlformats.org/officeDocument/2006/relationships/hyperlink" Target="https://hal.science/hal-04195814v1" TargetMode="External"/><Relationship Id="rId235" Type="http://schemas.openxmlformats.org/officeDocument/2006/relationships/hyperlink" Target="https://hal.science/search/index/?q=*&amp;authFullName_s=N. Lamouroux" TargetMode="External"/><Relationship Id="rId236" Type="http://schemas.openxmlformats.org/officeDocument/2006/relationships/hyperlink" Target="https://hal.science/hal-04195800v1" TargetMode="External"/><Relationship Id="rId237" Type="http://schemas.openxmlformats.org/officeDocument/2006/relationships/hyperlink" Target="https://hal.inrae.fr/hal-02605566v1" TargetMode="External"/><Relationship Id="rId238" Type="http://schemas.openxmlformats.org/officeDocument/2006/relationships/hyperlink" Target="https://hal.science/search/index/?q=*&amp;authFullName_s=Oriane Prost" TargetMode="External"/><Relationship Id="rId239" Type="http://schemas.openxmlformats.org/officeDocument/2006/relationships/hyperlink" Target="https://hal.science/hal-04195719v1" TargetMode="External"/><Relationship Id="rId240" Type="http://schemas.openxmlformats.org/officeDocument/2006/relationships/hyperlink" Target="https://hal.science/hal-04195787v1" TargetMode="External"/><Relationship Id="rId241" Type="http://schemas.openxmlformats.org/officeDocument/2006/relationships/hyperlink" Target="https://hal.science/search/index/?q=*&amp;authFullName_s=J. Morin" TargetMode="External"/><Relationship Id="rId242" Type="http://schemas.openxmlformats.org/officeDocument/2006/relationships/hyperlink" Target="https://hal.science/search/index/?q=*&amp;authFullName_s=P. Matte" TargetMode="External"/><Relationship Id="rId243" Type="http://schemas.openxmlformats.org/officeDocument/2006/relationships/hyperlink" Target="https://hal.science/search/index/?q=*&amp;authFullName_s=P. Fortin" TargetMode="External"/><Relationship Id="rId244" Type="http://schemas.openxmlformats.org/officeDocument/2006/relationships/hyperlink" Target="https://hal.inrae.fr/hal-02590499v1" TargetMode="External"/><Relationship Id="rId245" Type="http://schemas.openxmlformats.org/officeDocument/2006/relationships/hyperlink" Target="https://hal.science/search/index/?q=*&amp;authFullName_s=A. Vanderbecq" TargetMode="External"/><Relationship Id="rId246" Type="http://schemas.openxmlformats.org/officeDocument/2006/relationships/hyperlink" Target="https://hal.inrae.fr/hal-02591758v1" TargetMode="External"/><Relationship Id="rId247" Type="http://schemas.openxmlformats.org/officeDocument/2006/relationships/hyperlink" Target="https://hal.science/search/index/?q=*&amp;authFullName_s=E. Oriol" TargetMode="External"/><Relationship Id="rId248" Type="http://schemas.openxmlformats.org/officeDocument/2006/relationships/hyperlink" Target="https://hal.inrae.fr/hal-02590371v1" TargetMode="External"/><Relationship Id="rId249" Type="http://schemas.openxmlformats.org/officeDocument/2006/relationships/hyperlink" Target="https://hal.science/search/index/?q=*&amp;authFullName_s=S. Pradelle" TargetMode="External"/><Relationship Id="rId250" Type="http://schemas.openxmlformats.org/officeDocument/2006/relationships/hyperlink" Target="https://hal.science/search/index/?q=*&amp;authFullName_s=P. Le Pimpec" TargetMode="External"/><Relationship Id="rId251" Type="http://schemas.openxmlformats.org/officeDocument/2006/relationships/hyperlink" Target="https://hal.science/search/index/?q=*&amp;authFullName_s=J.P. Canler" TargetMode="External"/><Relationship Id="rId252" Type="http://schemas.openxmlformats.org/officeDocument/2006/relationships/hyperlink" Target="https://hal.inrae.fr/hal-02588804v1" TargetMode="External"/><Relationship Id="rId253" Type="http://schemas.openxmlformats.org/officeDocument/2006/relationships/hyperlink" Target="https://hal.science/search/index/?q=*&amp;authFullName_s=P. Bady" TargetMode="External"/><Relationship Id="rId254" Type="http://schemas.openxmlformats.org/officeDocument/2006/relationships/hyperlink" Target="https://hal.science/search/index/?q=*&amp;authFullName_s=G. Carrel" TargetMode="External"/><Relationship Id="rId255" Type="http://schemas.openxmlformats.org/officeDocument/2006/relationships/hyperlink" Target="https://hal.inrae.fr/hal-02587666v1" TargetMode="External"/><Relationship Id="rId256" Type="http://schemas.openxmlformats.org/officeDocument/2006/relationships/hyperlink" Target="https://hal.science/search/index/?q=*&amp;authFullName_s=G. Merle" TargetMode="External"/><Relationship Id="rId257" Type="http://schemas.openxmlformats.org/officeDocument/2006/relationships/hyperlink" Target="https://hal.science/search/index/?q=*&amp;authFullName_s=J.M. Lascaut" TargetMode="External"/><Relationship Id="rId258" Type="http://schemas.openxmlformats.org/officeDocument/2006/relationships/hyperlink" Target="https://hal.inrae.fr/hal-02581135v1" TargetMode="External"/><Relationship Id="rId259" Type="http://schemas.openxmlformats.org/officeDocument/2006/relationships/hyperlink" Target="https://hal.science/search/index/?q=*&amp;authFullName_s=P. Roger" TargetMode="External"/><Relationship Id="rId260" Type="http://schemas.openxmlformats.org/officeDocument/2006/relationships/hyperlink" Target="https://hal.inrae.fr/hal-02581174v1" TargetMode="External"/><Relationship Id="rId261" Type="http://schemas.openxmlformats.org/officeDocument/2006/relationships/hyperlink" Target="https://hal.inrae.fr/hal-02581136v1" TargetMode="External"/><Relationship Id="rId262" Type="http://schemas.openxmlformats.org/officeDocument/2006/relationships/hyperlink" Target="https://hal.inrae.fr/hal-02580935v1" TargetMode="External"/><Relationship Id="rId263" Type="http://schemas.openxmlformats.org/officeDocument/2006/relationships/hyperlink" Target="https://hal.inrae.fr/hal-02581176v1" TargetMode="External"/><Relationship Id="rId264" Type="http://schemas.openxmlformats.org/officeDocument/2006/relationships/hyperlink" Target="https://hal.science/search/index/?q=*&amp;authFullName_s=Marie-Bernadette Albert" TargetMode="External"/><Relationship Id="rId265" Type="http://schemas.openxmlformats.org/officeDocument/2006/relationships/hyperlink" Target="https://hal.science/search/index/?q=*&amp;authFullName_s=Philippe Bo&#235;t" TargetMode="External"/><Relationship Id="rId266" Type="http://schemas.openxmlformats.org/officeDocument/2006/relationships/hyperlink" Target="https://hal.inrae.fr/hal-02577484v1" TargetMode="External"/><Relationship Id="rId267" Type="http://schemas.openxmlformats.org/officeDocument/2006/relationships/hyperlink" Target="https://hal.inrae.fr/tel-02574374v1" TargetMode="External"/><Relationship Id="rId268" Type="http://schemas.openxmlformats.org/officeDocument/2006/relationships/hyperlink" Target="https://www.theses.fr/" TargetMode="External"/><Relationship Id="rId269" Type="http://schemas.openxmlformats.org/officeDocument/2006/relationships/hyperlink" Target="https://hal.inrae.fr/tel-02600241v1"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CAPRA</dc:title>
  <dc:description>CV</dc:description>
  <dc:subject/>
  <cp:keywords/>
  <cp:category/>
  <cp:lastModifiedBy/>
  <dcterms:created xsi:type="dcterms:W3CDTF">2026-05-23T08:57:06+02:00</dcterms:created>
  <dcterms:modified xsi:type="dcterms:W3CDTF">2026-05-23T08:57:06+02:00</dcterms:modified>
</cp:coreProperties>
</file>

<file path=docProps/custom.xml><?xml version="1.0" encoding="utf-8"?>
<Properties xmlns="http://schemas.openxmlformats.org/officeDocument/2006/custom-properties" xmlns:vt="http://schemas.openxmlformats.org/officeDocument/2006/docPropsVTypes"/>
</file>