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Lanotte </w:t>
      </w:r>
      <w:r>
        <w:rPr>
          <w:color w:val="641e6e"/>
        </w:rPr>
        <w:t xml:space="preserve">Hervé LanotteMCF en sciences de gestionUniversité de Reims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mobilisation RH et adoption de l’éco–conduite : le cas Delta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2022, 30 (1), pp.16-29.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⟨10.1080/12507970.2021.1955632⟩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éclairée et émotions : comprendre l’opposition à l’implantation d’un méthaniseur industriel par les récits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pp.21-37.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⟨10.4000/economierurale.10230⟩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stabilisateurs sur la CGV des contrats pluriannuels d’approvisionnement entre firmes leaders et firmes subordonnées : l’exemple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Erick Pruchnicki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177, pp.29-66.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écologique et dissonance cognitive des clients-usagers dans la mise en place d’un transport souterrain des déchets au sein d’écoquartiers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(2), pp.39-49.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⟨10.3917/ror.152.0039⟩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Embarquement à destination d’une pratique innovante : l’initiative d’un échange de données informatisé (EDI) non standard dans la filière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⟨10.1080/12507970.2019.1686435⟩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critiques de l’adoption de l’échange de données informatisé dans le secteur de l’aéronautique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Varia, 35 (1), pp.71-95.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⟨10.3917/g2000.351.0071⟩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d'incitation et de garantie dans la gouvernance territoriale de l'industrie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Février (2), pp.271-296.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⟨10.3917/reru.172.0271⟩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versus persuasion : la controverse autour de l’impact de la publicité sur les préférences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2014, 90 (1), pp.47-75.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⟨10.7202/1026724ar⟩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communication and cooperation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2012, 5 (2),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publicitaires et choix contractuels d’approvisionnement : les clés d’une gouvernance « coopérative » dans la filière des vins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10 (2e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2010, 3 (2),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Advertising and Contract Choice on the Champagne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2010, 5 (2), pp.310-326.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⟨10.1017/S1931436100000961⟩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hayekiennes d'une approche évolutionniste des institutions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Jeannot Gouga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CERAS</w:t>
            </w:r>
            <w:r>
              <w:rPr/>
              <w:t xml:space="preserve">, 1996, 22,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droits sur le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1995, 68,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des risques portuaires : Une exploration au port de Radès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sihem smari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2025 - 8th Edition of the International Conference on Project &amp; Logistics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management model based on the “just needed”: the example of Hutchinson company during the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Colloquium of Logistics and Supply Chain Management (LOGISTIQUA)</w:t>
            </w:r>
            <w:r>
              <w:rPr/>
              <w:t xml:space="preserve">, May 2022, EL JADIDA, Morocco.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⟨10.1109/LOGISTIQUA55056.2022.9938043⟩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supply chain and designing a customer-oriented dashboard: the case of an aerospace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Logistics and Supply Chain Management</w:t>
            </w:r>
            <w:r>
              <w:rPr/>
              <w:t xml:space="preserve">, Dec 2020,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Eco-driving among logistics service providers in Vietnam: The method adopted by Delta International Co. Ltd., can it be widespread?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Truong Giang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Logistics and Supply Chain Management</w:t>
            </w:r>
            <w:r>
              <w:rPr/>
              <w:t xml:space="preserve">, Dec 2020,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du (véritable) paradoxe de la méthanisation à travers le récit de vie de consommateurs-riverains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Marketing &amp; Développement Durable (JMDD)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tableau de bord entièrement orienté client et taux de livraison à temps : l’exemple d’une entreprise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2019 : Colloque International de la Logistique et le Supply Chain Management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écologique et résilience locale des clients-usagers dans la mise en place d’un transport souterrain des déchets au sein d’écoquartiers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Hutchinson embarque ses clients à destination d'une pratique managériale innovante : l'implémentation d'un &amp;quot;Faux-EDI&amp;quot; au sein du secteur aéronautique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&amp;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ordures ménagères en zone urbaine : Quand les ordures passent à la trappe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Marie Senghor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2017 : Colloque International de la Logistique et le Supply Chain Management</w:t>
            </w:r>
            <w:r>
              <w:rPr/>
              <w:t xml:space="preserve">, Apr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 flow management with a digitized synchronous sequencer in the aeronautical industry: The unprecedented case of JPR hutchinson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Marie Senghor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Colloquium on Logistics and Supply Chain Management (LOGISTIQUA)</w:t>
            </w:r>
            <w:r>
              <w:rPr/>
              <w:t xml:space="preserve">, Apr 2017, Rabat, France. pp.42-47,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⟨10.1109/LOGISTIQUA.2017.7962871⟩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données informatisé (EDI) dans le secteur de l’aéronautique : de la théorie à la pratique - Le cas d’une entreprise spécialisée dans la fabrication de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Meryem Kaouachi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2016 : Colloque International de la Logistique et le Supply Chain Management</w:t>
            </w:r>
            <w:r>
              <w:rPr/>
              <w:t xml:space="preserve">, May 2016, Berrechid –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stratégiques de l’intégration verticale des producteurs de vin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Lecat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Circuits Courts de Proximité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Regional Cooperation in an Industry Based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Congress of the Regional Science Association International (ERSA)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territoires viticoles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recherche « Stratégies des territoires vitivinicoles. Clusters, gouvernance et marque territoriale »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communication and cooperation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XIXe VDQS</w:t>
            </w:r>
            <w:r>
              <w:rPr/>
              <w:t xml:space="preserve">, May 2012, Coimbra and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négoce dans le contrat interprofessionnel, permanence de la succession d'équilibres institutionnels au cours de l'histoire contemporaine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construction contemporaine des territoires du Champagne - L’invention de la Champagne viticole (1811-1911-2011)</w:t>
            </w:r>
            <w:r>
              <w:rPr/>
              <w:t xml:space="preserve">, Apr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garantie des coopérations bi et multilatérales locales : du contrat d’approvisionnement à la publicité coopérative dans l’AOC Champagne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l’ASRDLF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effets génériques des processus de coopération verticale dans la publicité pour les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- 5es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history of the Champagne contracts, lessons for regional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Aug 2011, Bacelona,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comités interprofessionnels viticoles dans la promotion des AOC : l'exception champenoise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XVIIe VDQS</w:t>
            </w:r>
            <w:r>
              <w:rPr/>
              <w:t xml:space="preserve">, Jun 2010,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- 4es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recherches en sciences sociales, SFER-INRA-CIRAD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advertising investment and contracts choice on Champagne wine's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XIIe VDQS</w:t>
            </w:r>
            <w:r>
              <w:rPr/>
              <w:t xml:space="preserve">, May 2005,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collective dans les filières vitivinicoles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Steve Charters; Valéry Michaux.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Éditions EMS, Management &amp; société, pp.111-125, 2014, Management &amp; prospective, ISSN 2265-3937, 978-2-95433-793-7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négoce dans le contrat interprofessionnel, permanence de la succession d'équilibres institutionnels au cours de l'histoire contemporaine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/>
              <w:t xml:space="preserve">Serge Wolikow. </w:t>
            </w:r>
            <w:r>
              <w:rPr>
                <w:i w:val="1"/>
                <w:iCs w:val="1"/>
              </w:rPr>
              <w:t xml:space="preserve">La construction des territoires du Champagne : 1811-1911-2011</w:t>
            </w:r>
            <w:r>
              <w:rPr/>
              <w:t xml:space="preserve">, Éditions Universitaires de Dijon, pp.71-92, 2013, Histoires (Dijon), ISSN 2269-8000, 978-2-36441-037-4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publicitaires et choix contractuels d’approvisionnement : les clés d’une gouvernance « coopérative » dans la filière des vins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Economies et finances. CRIISEA – EA 3908, 2011.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tel-02943530v1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6933v1" TargetMode="External"/><Relationship Id="rId8" Type="http://schemas.openxmlformats.org/officeDocument/2006/relationships/hyperlink" Target="https://hal.science/search/index/?q=*&amp;authFullName_s=Herv&#233; Lanotte" TargetMode="External"/><Relationship Id="rId9" Type="http://schemas.openxmlformats.org/officeDocument/2006/relationships/hyperlink" Target="https://hal.science/search/index/?q=*&amp;authFullName_s=David Rossi" TargetMode="External"/><Relationship Id="rId10" Type="http://schemas.openxmlformats.org/officeDocument/2006/relationships/hyperlink" Target="https://dx.doi.org/10.1080/12507970.2021.1955632" TargetMode="External"/><Relationship Id="rId11" Type="http://schemas.openxmlformats.org/officeDocument/2006/relationships/hyperlink" Target="https://hal.science/hal-03811955v1" TargetMode="External"/><Relationship Id="rId12" Type="http://schemas.openxmlformats.org/officeDocument/2006/relationships/hyperlink" Target="https://dx.doi.org/10.4000/economierurale.10230" TargetMode="External"/><Relationship Id="rId13" Type="http://schemas.openxmlformats.org/officeDocument/2006/relationships/hyperlink" Target="https://hal.science/hal-04021392v1" TargetMode="External"/><Relationship Id="rId14" Type="http://schemas.openxmlformats.org/officeDocument/2006/relationships/hyperlink" Target="https://hal.science/search/index/?q=*&amp;authFullName_s=Aur&#233;lie Ringeval-Deluze" TargetMode="External"/><Relationship Id="rId15" Type="http://schemas.openxmlformats.org/officeDocument/2006/relationships/hyperlink" Target="https://hal.science/search/index/?q=*&amp;authFullName_s=Erick Pruchnicki" TargetMode="External"/><Relationship Id="rId16" Type="http://schemas.openxmlformats.org/officeDocument/2006/relationships/hyperlink" Target="https://dx.doi.org/10.4000/rei.11118" TargetMode="External"/><Relationship Id="rId17" Type="http://schemas.openxmlformats.org/officeDocument/2006/relationships/hyperlink" Target="https://hal.science/hal-02906892v1" TargetMode="External"/><Relationship Id="rId18" Type="http://schemas.openxmlformats.org/officeDocument/2006/relationships/hyperlink" Target="https://dx.doi.org/10.3917/ror.152.0039" TargetMode="External"/><Relationship Id="rId19" Type="http://schemas.openxmlformats.org/officeDocument/2006/relationships/hyperlink" Target="https://hal.science/hal-02401448v1" TargetMode="External"/><Relationship Id="rId20" Type="http://schemas.openxmlformats.org/officeDocument/2006/relationships/hyperlink" Target="https://hal.science/search/index/?q=*&amp;authFullName_s=Antonio Ferreira" TargetMode="External"/><Relationship Id="rId21" Type="http://schemas.openxmlformats.org/officeDocument/2006/relationships/hyperlink" Target="https://dx.doi.org/10.1080/12507970.2019.1686435" TargetMode="External"/><Relationship Id="rId22" Type="http://schemas.openxmlformats.org/officeDocument/2006/relationships/hyperlink" Target="https://univ-reims.hal.science/hal-02019794v1" TargetMode="External"/><Relationship Id="rId23" Type="http://schemas.openxmlformats.org/officeDocument/2006/relationships/hyperlink" Target="https://dx.doi.org/10.3917/g2000.351.0071" TargetMode="External"/><Relationship Id="rId24" Type="http://schemas.openxmlformats.org/officeDocument/2006/relationships/hyperlink" Target="https://hal.science/hal-01602646v1" TargetMode="External"/><Relationship Id="rId25" Type="http://schemas.openxmlformats.org/officeDocument/2006/relationships/hyperlink" Target="https://hal.science/search/index/?q=*&amp;authFullName_s=Jean Baptiste Traversac" TargetMode="External"/><Relationship Id="rId26" Type="http://schemas.openxmlformats.org/officeDocument/2006/relationships/hyperlink" Target="https://dx.doi.org/10.3917/reru.172.0271" TargetMode="External"/><Relationship Id="rId27" Type="http://schemas.openxmlformats.org/officeDocument/2006/relationships/hyperlink" Target="https://hal.science/hal-02057826v1" TargetMode="External"/><Relationship Id="rId28" Type="http://schemas.openxmlformats.org/officeDocument/2006/relationships/hyperlink" Target="https://dx.doi.org/10.7202/1026724ar" TargetMode="External"/><Relationship Id="rId29" Type="http://schemas.openxmlformats.org/officeDocument/2006/relationships/hyperlink" Target="https://hal.science/hal-01001625v1" TargetMode="External"/><Relationship Id="rId30" Type="http://schemas.openxmlformats.org/officeDocument/2006/relationships/hyperlink" Target="https://hal.science/search/index/?q=*&amp;authFullName_s=Jean Baptiste J. B. Traversac" TargetMode="External"/><Relationship Id="rId31" Type="http://schemas.openxmlformats.org/officeDocument/2006/relationships/hyperlink" Target="https://hal.science/hal-02403933v1" TargetMode="External"/><Relationship Id="rId32" Type="http://schemas.openxmlformats.org/officeDocument/2006/relationships/hyperlink" Target="https://hal.science/hal-02156580v1" TargetMode="External"/><Relationship Id="rId33" Type="http://schemas.openxmlformats.org/officeDocument/2006/relationships/hyperlink" Target="https://hal.science/hal-02401452v1" TargetMode="External"/><Relationship Id="rId34" Type="http://schemas.openxmlformats.org/officeDocument/2006/relationships/hyperlink" Target="https://hal.science/search/index/?q=*&amp;authFullName_s=Daniel Steichen" TargetMode="External"/><Relationship Id="rId35" Type="http://schemas.openxmlformats.org/officeDocument/2006/relationships/hyperlink" Target="https://dx.doi.org/10.1017/S1931436100000961" TargetMode="External"/><Relationship Id="rId36" Type="http://schemas.openxmlformats.org/officeDocument/2006/relationships/hyperlink" Target="https://api.istex.fr/document/EB4B379DB12D88035461BEB971F6423F81EEB84C/fulltext/pdf?sid=hal" TargetMode="External"/><Relationship Id="rId37" Type="http://schemas.openxmlformats.org/officeDocument/2006/relationships/hyperlink" Target="https://hal.science/hal-02403963v1" TargetMode="External"/><Relationship Id="rId38" Type="http://schemas.openxmlformats.org/officeDocument/2006/relationships/hyperlink" Target="https://hal.science/search/index/?q=*&amp;authFullName_s=Jeannot Gouga" TargetMode="External"/><Relationship Id="rId39" Type="http://schemas.openxmlformats.org/officeDocument/2006/relationships/hyperlink" Target="https://hal.science/hal-02403908v1" TargetMode="External"/><Relationship Id="rId40" Type="http://schemas.openxmlformats.org/officeDocument/2006/relationships/hyperlink" Target="https://hal.science/hal-05264646v1" TargetMode="External"/><Relationship Id="rId41" Type="http://schemas.openxmlformats.org/officeDocument/2006/relationships/hyperlink" Target="https://hal.science/search/index/?q=*&amp;authFullName_s=sihem smari" TargetMode="External"/><Relationship Id="rId42" Type="http://schemas.openxmlformats.org/officeDocument/2006/relationships/hyperlink" Target="https://hal.science/hal-03858977v1" TargetMode="External"/><Relationship Id="rId43" Type="http://schemas.openxmlformats.org/officeDocument/2006/relationships/hyperlink" Target="https://dx.doi.org/10.1109/LOGISTIQUA55056.2022.9938043" TargetMode="External"/><Relationship Id="rId44" Type="http://schemas.openxmlformats.org/officeDocument/2006/relationships/hyperlink" Target="https://hal.science/hal-03376944v1" TargetMode="External"/><Relationship Id="rId45" Type="http://schemas.openxmlformats.org/officeDocument/2006/relationships/hyperlink" Target="https://hal.science/search/index/?q=*&amp;authFullName_s=Pauline Brisset" TargetMode="External"/><Relationship Id="rId46" Type="http://schemas.openxmlformats.org/officeDocument/2006/relationships/hyperlink" Target="https://hal.science/hal-03376939v1" TargetMode="External"/><Relationship Id="rId47" Type="http://schemas.openxmlformats.org/officeDocument/2006/relationships/hyperlink" Target="https://hal.science/search/index/?q=*&amp;authFullName_s=Truong Giang Nguyen" TargetMode="External"/><Relationship Id="rId48" Type="http://schemas.openxmlformats.org/officeDocument/2006/relationships/hyperlink" Target="https://hal.science/hal-02874782v1" TargetMode="External"/><Relationship Id="rId49" Type="http://schemas.openxmlformats.org/officeDocument/2006/relationships/hyperlink" Target="https://hal.science/hal-02408637v1" TargetMode="External"/><Relationship Id="rId50" Type="http://schemas.openxmlformats.org/officeDocument/2006/relationships/hyperlink" Target="https://hal.science/hal-02408617v1" TargetMode="External"/><Relationship Id="rId51" Type="http://schemas.openxmlformats.org/officeDocument/2006/relationships/hyperlink" Target="https://hal.science/hal-02408627v1" TargetMode="External"/><Relationship Id="rId52" Type="http://schemas.openxmlformats.org/officeDocument/2006/relationships/hyperlink" Target="https://hal.science/hal-02408607v1" TargetMode="External"/><Relationship Id="rId53" Type="http://schemas.openxmlformats.org/officeDocument/2006/relationships/hyperlink" Target="https://hal.science/search/index/?q=*&amp;authFullName_s=Anna Marie Senghor" TargetMode="External"/><Relationship Id="rId54" Type="http://schemas.openxmlformats.org/officeDocument/2006/relationships/hyperlink" Target="https://hal.science/hal-02054897v1" TargetMode="External"/><Relationship Id="rId55" Type="http://schemas.openxmlformats.org/officeDocument/2006/relationships/hyperlink" Target="https://dx.doi.org/10.1109/LOGISTIQUA.2017.7962871" TargetMode="External"/><Relationship Id="rId56" Type="http://schemas.openxmlformats.org/officeDocument/2006/relationships/hyperlink" Target="https://hal.science/hal-02408595v1" TargetMode="External"/><Relationship Id="rId57" Type="http://schemas.openxmlformats.org/officeDocument/2006/relationships/hyperlink" Target="https://hal.science/search/index/?q=*&amp;authFullName_s=Meryem Kaouachi" TargetMode="External"/><Relationship Id="rId58" Type="http://schemas.openxmlformats.org/officeDocument/2006/relationships/hyperlink" Target="https://hal.science/hal-02408584v1" TargetMode="External"/><Relationship Id="rId59" Type="http://schemas.openxmlformats.org/officeDocument/2006/relationships/hyperlink" Target="https://hal.science/search/index/?q=*&amp;authFullName_s=Christopher Lecat" TargetMode="External"/><Relationship Id="rId60" Type="http://schemas.openxmlformats.org/officeDocument/2006/relationships/hyperlink" Target="https://hal.science/hal-02408577v1" TargetMode="External"/><Relationship Id="rId61" Type="http://schemas.openxmlformats.org/officeDocument/2006/relationships/hyperlink" Target="https://hal.science/hal-02408509v1" TargetMode="External"/><Relationship Id="rId62" Type="http://schemas.openxmlformats.org/officeDocument/2006/relationships/hyperlink" Target="https://hal.science/hal-02408566v1" TargetMode="External"/><Relationship Id="rId63" Type="http://schemas.openxmlformats.org/officeDocument/2006/relationships/hyperlink" Target="https://hal.science/hal-02408470v1" TargetMode="External"/><Relationship Id="rId64" Type="http://schemas.openxmlformats.org/officeDocument/2006/relationships/hyperlink" Target="https://hal.science/hal-02408476v1" TargetMode="External"/><Relationship Id="rId65" Type="http://schemas.openxmlformats.org/officeDocument/2006/relationships/hyperlink" Target="https://hal.science/hal-02408496v1" TargetMode="External"/><Relationship Id="rId66" Type="http://schemas.openxmlformats.org/officeDocument/2006/relationships/hyperlink" Target="https://hal.science/hal-02408486v1" TargetMode="External"/><Relationship Id="rId67" Type="http://schemas.openxmlformats.org/officeDocument/2006/relationships/hyperlink" Target="https://hal.science/hal-02408452v1" TargetMode="External"/><Relationship Id="rId68" Type="http://schemas.openxmlformats.org/officeDocument/2006/relationships/hyperlink" Target="https://hal.science/hal-02408456v1" TargetMode="External"/><Relationship Id="rId69" Type="http://schemas.openxmlformats.org/officeDocument/2006/relationships/hyperlink" Target="https://hal.science/search/index/?q=*&amp;authFullName_s=Aurelie Ringeval-Deluze" TargetMode="External"/><Relationship Id="rId70" Type="http://schemas.openxmlformats.org/officeDocument/2006/relationships/hyperlink" Target="https://hal.science/hal-02560248v1" TargetMode="External"/><Relationship Id="rId71" Type="http://schemas.openxmlformats.org/officeDocument/2006/relationships/hyperlink" Target="https://hal.science/hal-02408437v1" TargetMode="External"/><Relationship Id="rId72" Type="http://schemas.openxmlformats.org/officeDocument/2006/relationships/hyperlink" Target="https://hal.science/hal-02156696v1" TargetMode="External"/><Relationship Id="rId73" Type="http://schemas.openxmlformats.org/officeDocument/2006/relationships/hyperlink" Target="https://hal.science/hal-02156699v1" TargetMode="External"/><Relationship Id="rId74" Type="http://schemas.openxmlformats.org/officeDocument/2006/relationships/hyperlink" Target="https://hal.science/tel-02943530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Lanotte</dc:title>
  <dc:description>CV</dc:description>
  <dc:subject/>
  <cp:keywords/>
  <cp:category/>
  <cp:lastModifiedBy/>
  <dcterms:created xsi:type="dcterms:W3CDTF">2026-03-15T03:15:18+01:00</dcterms:created>
  <dcterms:modified xsi:type="dcterms:W3CDTF">2026-03-15T03:15:18+01:00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