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Squividant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herve-squividant</w:t>
        </w:r>
      </w:hyperlink>
    </w:p>
    <w:p>
      <w:pPr>
        <w:numPr>
          <w:ilvl w:val="0"/>
          <w:numId w:val="1"/>
        </w:numPr>
      </w:pPr>
      <w:r>
        <w:rPr/>
        <w:t xml:space="preserve"> ORCID : </w:t>
      </w:r>
      <w:hyperlink r:id="rId9" w:history="1">
        <w:r>
          <w:rPr>
            <w:color w:val="#410a8c"/>
            <w:u w:val="single"/>
          </w:rPr>
          <w:t xml:space="preserve">0000-0003-3804-8467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Uptake by end-users of a PUB approach made available as a Web Service</w:t>
              </w:r>
            </w:hyperlink>
          </w:p>
          <w:p>
            <w:pP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3" w:history="1">
              <w:r>
                <w:rPr>
                  <w:color w:val="#410a8c"/>
                  <w:u w:val="single"/>
                </w:rPr>
                <w:t xml:space="preserve">Josette Launay</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p>
          <w:p>
            <w:pPr/>
            <w:r>
              <w:rPr>
                <w:i w:val="1"/>
                <w:iCs w:val="1"/>
              </w:rPr>
              <w:t xml:space="preserve">Proceedings of IAHS</w:t>
            </w:r>
            <w:r>
              <w:rPr/>
              <w:t xml:space="preserve">, 2024, 385, pp.85-89. </w:t>
            </w:r>
            <w:hyperlink r:id="rId16" w:history="1">
              <w:r>
                <w:rPr>
                  <w:color w:val="#410a8c"/>
                  <w:u w:val="single"/>
                </w:rPr>
                <w:t xml:space="preserve">⟨10.5194/piahs-385-85-2024⟩</w:t>
              </w:r>
            </w:hyperlink>
          </w:p>
          <w:p>
            <w:pPr/>
            <w:r>
              <w:rPr/>
              <w:t xml:space="preserve">Article dans une revue</w:t>
            </w:r>
          </w:p>
          <w:p>
            <w:pPr/>
            <w:hyperlink r:id="rId10" w:history="1">
              <w:r>
                <w:rPr>
                  <w:color w:val="#410a8c"/>
                  <w:u w:val="single"/>
                </w:rPr>
                <w:t xml:space="preserve">hal-05450817v1</w:t>
              </w:r>
            </w:hyperlink>
          </w:p>
        </w:tc>
      </w:tr>
      <w:tr>
        <w:trPr/>
        <w:tc>
          <w:tcPr>
            <w:noWrap/>
          </w:tcPr>
          <w:p>
            <w:pPr>
              <w:spacing w:after="200"/>
            </w:pPr>
            <w:hyperlink r:id="rId17" w:history="1">
              <w:r>
                <w:rPr>
                  <w:color w:val="1e198e"/>
                  <w:b w:val="1"/>
                  <w:bCs w:val="1"/>
                  <w:u w:val="single"/>
                </w:rPr>
                <w:t xml:space="preserve">CIPANHUB : un web service multi-agent interopérable dédié au suivi expérimental des couverts d'interculture</w:t>
              </w:r>
            </w:hyperlink>
          </w:p>
          <w:p>
            <w:pPr/>
            <w:hyperlink r:id="rId11" w:history="1">
              <w:r>
                <w:rPr>
                  <w:color w:val="#410a8c"/>
                  <w:u w:val="single"/>
                </w:rPr>
                <w:t xml:space="preserve">Tom Loree</w:t>
              </w:r>
            </w:hyperlink>
            <w:r>
              <w:rPr/>
              <w:t xml:space="preserve">,</w:t>
            </w:r>
            <w:hyperlink r:id="rId18" w:history="1">
              <w:r>
                <w:rPr>
                  <w:color w:val="#410a8c"/>
                  <w:u w:val="single"/>
                </w:rPr>
                <w:t xml:space="preserve">Thierry Morvan</w:t>
              </w:r>
            </w:hyperlink>
            <w:r>
              <w:rPr/>
              <w:t xml:space="preserve">,</w:t>
            </w:r>
            <w:hyperlink r:id="rId19" w:history="1">
              <w:r>
                <w:rPr>
                  <w:color w:val="#410a8c"/>
                  <w:u w:val="single"/>
                </w:rPr>
                <w:t xml:space="preserve">Gwenaël Morin</w:t>
              </w:r>
            </w:hyperlink>
            <w:r>
              <w:rPr/>
              <w:t xml:space="preserve">,</w:t>
            </w:r>
            <w:hyperlink r:id="rId12" w:history="1">
              <w:r>
                <w:rPr>
                  <w:color w:val="#410a8c"/>
                  <w:u w:val="single"/>
                </w:rPr>
                <w:t xml:space="preserve">Hervé Squividant</w:t>
              </w:r>
            </w:hyperlink>
          </w:p>
          <w:p>
            <w:pPr/>
            <w:r>
              <w:rPr>
                <w:i w:val="1"/>
                <w:iCs w:val="1"/>
              </w:rPr>
              <w:t xml:space="preserve">NOV'AE - Numéros spéciaux</w:t>
            </w:r>
            <w:r>
              <w:rPr/>
              <w:t xml:space="preserve">, 2024, régulier 03 NOV'AE, 10 p. </w:t>
            </w:r>
            <w:hyperlink r:id="rId20" w:history="1">
              <w:r>
                <w:rPr>
                  <w:color w:val="#410a8c"/>
                  <w:u w:val="single"/>
                </w:rPr>
                <w:t xml:space="preserve">⟨10.17180/novae-2024-NO-art06⟩</w:t>
              </w:r>
            </w:hyperlink>
          </w:p>
          <w:p>
            <w:pPr/>
            <w:r>
              <w:rPr/>
              <w:t xml:space="preserve">Article dans une revue</w:t>
            </w:r>
          </w:p>
          <w:p>
            <w:pPr/>
            <w:hyperlink r:id="rId17" w:history="1">
              <w:r>
                <w:rPr>
                  <w:color w:val="#410a8c"/>
                  <w:u w:val="single"/>
                </w:rPr>
                <w:t xml:space="preserve">hal-05552031v1</w:t>
              </w:r>
            </w:hyperlink>
          </w:p>
        </w:tc>
      </w:tr>
      <w:tr>
        <w:trPr/>
        <w:tc>
          <w:tcPr>
            <w:noWrap/>
          </w:tcPr>
          <w:p>
            <w:pPr>
              <w:spacing w:after="200"/>
            </w:pPr>
            <w:hyperlink r:id="rId21" w:history="1">
              <w:r>
                <w:rPr>
                  <w:color w:val="1e198e"/>
                  <w:b w:val="1"/>
                  <w:bCs w:val="1"/>
                  <w:u w:val="single"/>
                </w:rPr>
                <w:t xml:space="preserve">Farming by the sea: A qualitative-quantitative approach to capture the specific traits of coastal farming in Brittany, France</w:t>
              </w:r>
            </w:hyperlink>
          </w:p>
          <w:p>
            <w:pPr/>
            <w:hyperlink r:id="rId22" w:history="1">
              <w:r>
                <w:rPr>
                  <w:color w:val="#410a8c"/>
                  <w:u w:val="single"/>
                </w:rPr>
                <w:t xml:space="preserve">Valérie Viaud</w:t>
              </w:r>
            </w:hyperlink>
            <w:r>
              <w:rPr/>
              <w:t xml:space="preserve">,</w:t>
            </w:r>
            <w:hyperlink r:id="rId23" w:history="1">
              <w:r>
                <w:rPr>
                  <w:color w:val="#410a8c"/>
                  <w:u w:val="single"/>
                </w:rPr>
                <w:t xml:space="preserve">Marine Legrand</w:t>
              </w:r>
            </w:hyperlink>
            <w:r>
              <w:rPr/>
              <w:t xml:space="preserve">,</w:t>
            </w:r>
            <w:hyperlink r:id="rId12" w:history="1">
              <w:r>
                <w:rPr>
                  <w:color w:val="#410a8c"/>
                  <w:u w:val="single"/>
                </w:rPr>
                <w:t xml:space="preserve">Hervé Squividant</w:t>
              </w:r>
            </w:hyperlink>
            <w:r>
              <w:rPr/>
              <w:t xml:space="preserve">,</w:t>
            </w:r>
            <w:hyperlink r:id="rId24" w:history="1">
              <w:r>
                <w:rPr>
                  <w:color w:val="#410a8c"/>
                  <w:u w:val="single"/>
                </w:rPr>
                <w:t xml:space="preserve">Virginie Parnaudeau</w:t>
              </w:r>
            </w:hyperlink>
            <w:r>
              <w:rPr/>
              <w:t xml:space="preserve">,</w:t>
            </w:r>
            <w:hyperlink r:id="rId25"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26" w:history="1">
              <w:r>
                <w:rPr>
                  <w:color w:val="#410a8c"/>
                  <w:u w:val="single"/>
                </w:rPr>
                <w:t xml:space="preserve">⟨10.1016/j.landusepol.2022.106493⟩</w:t>
              </w:r>
            </w:hyperlink>
          </w:p>
          <w:p>
            <w:pPr/>
            <w:r>
              <w:rPr/>
              <w:t xml:space="preserve">Article dans une revue</w:t>
            </w:r>
          </w:p>
          <w:p>
            <w:pPr/>
            <w:hyperlink r:id="rId21" w:history="1">
              <w:r>
                <w:rPr>
                  <w:color w:val="#410a8c"/>
                  <w:u w:val="single"/>
                </w:rPr>
                <w:t xml:space="preserve">hal-03876422v1</w:t>
              </w:r>
            </w:hyperlink>
          </w:p>
        </w:tc>
      </w:tr>
      <w:tr>
        <w:trPr/>
        <w:tc>
          <w:tcPr>
            <w:noWrap/>
          </w:tcPr>
          <w:p>
            <w:pPr>
              <w:spacing w:after="200"/>
            </w:pPr>
            <w:hyperlink r:id="rId27" w:history="1">
              <w:r>
                <w:rPr>
                  <w:color w:val="1e198e"/>
                  <w:b w:val="1"/>
                  <w:bCs w:val="1"/>
                  <w:u w:val="single"/>
                </w:rPr>
                <w:t xml:space="preserve">The transfR toolbox for transferring observed streamflow series to ungauged basins based on their hydrogeomorphology</w:t>
              </w:r>
            </w:hyperlink>
          </w:p>
          <w:p>
            <w:pPr/>
            <w:hyperlink r:id="rId14" w:history="1">
              <w:r>
                <w:rPr>
                  <w:color w:val="#410a8c"/>
                  <w:u w:val="single"/>
                </w:rPr>
                <w:t xml:space="preserve">Alban de Lavenne</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5" w:history="1">
              <w:r>
                <w:rPr>
                  <w:color w:val="#410a8c"/>
                  <w:u w:val="single"/>
                </w:rPr>
                <w:t xml:space="preserve">Christophe Cudennec</w:t>
              </w:r>
            </w:hyperlink>
          </w:p>
          <w:p>
            <w:pPr/>
            <w:r>
              <w:rPr>
                <w:i w:val="1"/>
                <w:iCs w:val="1"/>
              </w:rPr>
              <w:t xml:space="preserve">Environmental Modelling and Software</w:t>
            </w:r>
            <w:r>
              <w:rPr/>
              <w:t xml:space="preserve">, 2023, 159, pp.105562. </w:t>
            </w:r>
            <w:hyperlink r:id="rId28" w:history="1">
              <w:r>
                <w:rPr>
                  <w:color w:val="#410a8c"/>
                  <w:u w:val="single"/>
                </w:rPr>
                <w:t xml:space="preserve">⟨10.1016/j.envsoft.2022.105562⟩</w:t>
              </w:r>
            </w:hyperlink>
          </w:p>
          <w:p>
            <w:pPr/>
            <w:r>
              <w:rPr/>
              <w:t xml:space="preserve">Article dans une revue</w:t>
            </w:r>
          </w:p>
          <w:p>
            <w:pPr/>
            <w:hyperlink r:id="rId27" w:history="1">
              <w:r>
                <w:rPr>
                  <w:color w:val="#410a8c"/>
                  <w:u w:val="single"/>
                </w:rPr>
                <w:t xml:space="preserve">hal-03992885v1</w:t>
              </w:r>
            </w:hyperlink>
          </w:p>
        </w:tc>
      </w:tr>
      <w:tr>
        <w:trPr/>
        <w:tc>
          <w:tcPr>
            <w:noWrap/>
          </w:tcPr>
          <w:p>
            <w:pPr>
              <w:spacing w:after="200"/>
            </w:pPr>
            <w:hyperlink r:id="rId29" w:history="1">
              <w:r>
                <w:rPr>
                  <w:color w:val="1e198e"/>
                  <w:b w:val="1"/>
                  <w:bCs w:val="1"/>
                  <w:u w:val="single"/>
                </w:rPr>
                <w:t xml:space="preserve">A fully automated and generic spatial discretization procedure for cultivated landscapes with human-made landscape elements</w:t>
              </w:r>
            </w:hyperlink>
          </w:p>
          <w:p>
            <w:pPr/>
            <w:hyperlink r:id="rId30" w:history="1">
              <w:r>
                <w:rPr>
                  <w:color w:val="#410a8c"/>
                  <w:u w:val="single"/>
                </w:rPr>
                <w:t xml:space="preserve">Philippe Lagacherie</w:t>
              </w:r>
            </w:hyperlink>
            <w:r>
              <w:rPr/>
              <w:t xml:space="preserve">,</w:t>
            </w:r>
            <w:hyperlink r:id="rId31" w:history="1">
              <w:r>
                <w:rPr>
                  <w:color w:val="#410a8c"/>
                  <w:u w:val="single"/>
                </w:rPr>
                <w:t xml:space="preserve">Cécile Dagès</w:t>
              </w:r>
            </w:hyperlink>
            <w:r>
              <w:rPr/>
              <w:t xml:space="preserve">,</w:t>
            </w:r>
            <w:hyperlink r:id="rId32" w:history="1">
              <w:r>
                <w:rPr>
                  <w:color w:val="#410a8c"/>
                  <w:u w:val="single"/>
                </w:rPr>
                <w:t xml:space="preserve">Ekaterina Zadonina</w:t>
              </w:r>
            </w:hyperlink>
            <w:r>
              <w:rPr/>
              <w:t xml:space="preserve">,</w:t>
            </w:r>
            <w:hyperlink r:id="rId33" w:history="1">
              <w:r>
                <w:rPr>
                  <w:color w:val="#410a8c"/>
                  <w:u w:val="single"/>
                </w:rPr>
                <w:t xml:space="preserve">Jean-Christophe Fabre</w:t>
              </w:r>
            </w:hyperlink>
            <w:r>
              <w:rPr/>
              <w:t xml:space="preserve">,</w:t>
            </w:r>
            <w:hyperlink r:id="rId34"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35" w:history="1">
              <w:r>
                <w:rPr>
                  <w:color w:val="#410a8c"/>
                  <w:u w:val="single"/>
                </w:rPr>
                <w:t xml:space="preserve">⟨10.2166/hydro.2022.048⟩</w:t>
              </w:r>
            </w:hyperlink>
          </w:p>
          <w:p>
            <w:pPr/>
            <w:r>
              <w:rPr/>
              <w:t xml:space="preserve">Article dans une revue</w:t>
            </w:r>
          </w:p>
          <w:p>
            <w:pPr/>
            <w:hyperlink r:id="rId29" w:history="1">
              <w:r>
                <w:rPr>
                  <w:color w:val="#410a8c"/>
                  <w:u w:val="single"/>
                </w:rPr>
                <w:t xml:space="preserve">hal-03738738v1</w:t>
              </w:r>
            </w:hyperlink>
          </w:p>
        </w:tc>
      </w:tr>
      <w:tr>
        <w:trPr/>
        <w:tc>
          <w:tcPr>
            <w:noWrap/>
          </w:tcPr>
          <w:p>
            <w:pPr>
              <w:spacing w:after="200"/>
            </w:pPr>
            <w:hyperlink r:id="rId36" w:history="1">
              <w:r>
                <w:rPr>
                  <w:color w:val="1e198e"/>
                  <w:b w:val="1"/>
                  <w:bCs w:val="1"/>
                  <w:u w:val="single"/>
                </w:rPr>
                <w:t xml:space="preserve">S’hybrider sous le 4e paradigme de la “science dirigée par les données massives” : l’ouverture des données favorise-t-elle l’interdisciplinarité et la transdisciplinarité ?</w:t>
              </w:r>
            </w:hyperlink>
          </w:p>
          <w:p>
            <w:pPr/>
            <w:hyperlink r:id="rId12" w:history="1">
              <w:r>
                <w:rPr>
                  <w:color w:val="#410a8c"/>
                  <w:u w:val="single"/>
                </w:rPr>
                <w:t xml:space="preserve">Hervé Squividant</w:t>
              </w:r>
            </w:hyperlink>
            <w:r>
              <w:rPr/>
              <w:t xml:space="preserve">,</w:t>
            </w:r>
            <w:hyperlink r:id="rId37" w:history="1">
              <w:r>
                <w:rPr>
                  <w:color w:val="#410a8c"/>
                  <w:u w:val="single"/>
                </w:rPr>
                <w:t xml:space="preserve">Florence Revelin</w:t>
              </w:r>
            </w:hyperlink>
          </w:p>
          <w:p>
            <w:pPr/>
            <w:r>
              <w:rPr>
                <w:i w:val="1"/>
                <w:iCs w:val="1"/>
              </w:rPr>
              <w:t xml:space="preserve">Communication, Technologies et Développement</w:t>
            </w:r>
            <w:r>
              <w:rPr/>
              <w:t xml:space="preserve">, 2021, 9, </w:t>
            </w:r>
            <w:hyperlink r:id="rId38" w:history="1">
              <w:r>
                <w:rPr>
                  <w:color w:val="#410a8c"/>
                  <w:u w:val="single"/>
                </w:rPr>
                <w:t xml:space="preserve">⟨10.4000/ctd.3791⟩</w:t>
              </w:r>
            </w:hyperlink>
          </w:p>
          <w:p>
            <w:pPr/>
            <w:r>
              <w:rPr/>
              <w:t xml:space="preserve">Article dans une revue</w:t>
            </w:r>
          </w:p>
          <w:p>
            <w:pPr/>
            <w:hyperlink r:id="rId36" w:history="1">
              <w:r>
                <w:rPr>
                  <w:color w:val="#410a8c"/>
                  <w:u w:val="single"/>
                </w:rPr>
                <w:t xml:space="preserve">hal-03185906v1</w:t>
              </w:r>
            </w:hyperlink>
          </w:p>
        </w:tc>
      </w:tr>
      <w:tr>
        <w:trPr/>
        <w:tc>
          <w:tcPr>
            <w:noWrap/>
          </w:tcPr>
          <w:p>
            <w:pPr>
              <w:spacing w:after="200"/>
            </w:pPr>
            <w:hyperlink r:id="rId39" w:history="1">
              <w:r>
                <w:rPr>
                  <w:color w:val="1e198e"/>
                  <w:b w:val="1"/>
                  <w:bCs w:val="1"/>
                  <w:u w:val="single"/>
                </w:rPr>
                <w:t xml:space="preserve">Building the information system of the French Critical Zone Observatories network: Theia/OZCAR-IS</w:t>
              </w:r>
            </w:hyperlink>
          </w:p>
          <w:p>
            <w:pPr/>
            <w:hyperlink r:id="rId40" w:history="1">
              <w:r>
                <w:rPr>
                  <w:color w:val="#410a8c"/>
                  <w:u w:val="single"/>
                </w:rPr>
                <w:t xml:space="preserve">Isabelle Braud</w:t>
              </w:r>
            </w:hyperlink>
            <w:r>
              <w:rPr/>
              <w:t xml:space="preserve">,</w:t>
            </w:r>
            <w:hyperlink r:id="rId41" w:history="1">
              <w:r>
                <w:rPr>
                  <w:color w:val="#410a8c"/>
                  <w:u w:val="single"/>
                </w:rPr>
                <w:t xml:space="preserve">Véronique Chaffard</w:t>
              </w:r>
            </w:hyperlink>
            <w:r>
              <w:rPr/>
              <w:t xml:space="preserve">,</w:t>
            </w:r>
            <w:hyperlink r:id="rId42" w:history="1">
              <w:r>
                <w:rPr>
                  <w:color w:val="#410a8c"/>
                  <w:u w:val="single"/>
                </w:rPr>
                <w:t xml:space="preserve">Charly Coussot</w:t>
              </w:r>
            </w:hyperlink>
            <w:r>
              <w:rPr/>
              <w:t xml:space="preserve">,</w:t>
            </w:r>
            <w:hyperlink r:id="rId43" w:history="1">
              <w:r>
                <w:rPr>
                  <w:color w:val="#410a8c"/>
                  <w:u w:val="single"/>
                </w:rPr>
                <w:t xml:space="preserve">Sylvie Galle</w:t>
              </w:r>
            </w:hyperlink>
            <w:r>
              <w:rPr/>
              <w:t xml:space="preserve">,</w:t>
            </w:r>
            <w:hyperlink r:id="rId44" w:history="1">
              <w:r>
                <w:rPr>
                  <w:color w:val="#410a8c"/>
                  <w:u w:val="single"/>
                </w:rPr>
                <w:t xml:space="preserve">Patrick Juen</w:t>
              </w:r>
            </w:hyperlink>
            <w:r>
              <w:rPr/>
              <w:t xml:space="preserve">et al.</w:t>
            </w:r>
          </w:p>
          <w:p>
            <w:pPr/>
            <w:r>
              <w:rPr>
                <w:i w:val="1"/>
                <w:iCs w:val="1"/>
              </w:rPr>
              <w:t xml:space="preserve">Hydrological Sciences Journal</w:t>
            </w:r>
            <w:r>
              <w:rPr/>
              <w:t xml:space="preserve">, 2020, 67 (16), pp.2401-2419. </w:t>
            </w:r>
            <w:hyperlink r:id="rId45" w:history="1">
              <w:r>
                <w:rPr>
                  <w:color w:val="#410a8c"/>
                  <w:u w:val="single"/>
                </w:rPr>
                <w:t xml:space="preserve">⟨10.1080/02626667.2020.1764568⟩</w:t>
              </w:r>
            </w:hyperlink>
          </w:p>
          <w:p>
            <w:pPr/>
            <w:r>
              <w:rPr/>
              <w:t xml:space="preserve">Article dans une revue</w:t>
            </w:r>
          </w:p>
          <w:p>
            <w:pPr/>
            <w:hyperlink r:id="rId39" w:history="1">
              <w:r>
                <w:rPr>
                  <w:color w:val="#410a8c"/>
                  <w:u w:val="single"/>
                </w:rPr>
                <w:t xml:space="preserve">insu-02917629v1</w:t>
              </w:r>
            </w:hyperlink>
          </w:p>
        </w:tc>
      </w:tr>
      <w:tr>
        <w:trPr/>
        <w:tc>
          <w:tcPr>
            <w:noWrap/>
          </w:tcPr>
          <w:p>
            <w:pPr>
              <w:spacing w:after="200"/>
            </w:pPr>
            <w:hyperlink r:id="rId46" w:history="1">
              <w:r>
                <w:rPr>
                  <w:color w:val="1e198e"/>
                  <w:b w:val="1"/>
                  <w:bCs w:val="1"/>
                  <w:u w:val="single"/>
                </w:rPr>
                <w:t xml:space="preserve">An end-user-friendly hydrological Web Service for hydrograph prediction in ungauged basins</w:t>
              </w:r>
            </w:hyperlink>
          </w:p>
          <w:p>
            <w:pPr/>
            <w:hyperlink r:id="rId47" w:history="1">
              <w:r>
                <w:rPr>
                  <w:color w:val="#410a8c"/>
                  <w:u w:val="single"/>
                </w:rPr>
                <w:t xml:space="preserve">Donatien Dallery</w:t>
              </w:r>
            </w:hyperlink>
            <w:r>
              <w:rPr/>
              <w:t xml:space="preserve">,</w:t>
            </w:r>
            <w:hyperlink r:id="rId12" w:history="1">
              <w:r>
                <w:rPr>
                  <w:color w:val="#410a8c"/>
                  <w:u w:val="single"/>
                </w:rPr>
                <w:t xml:space="preserve">Hervé Squividant</w:t>
              </w:r>
            </w:hyperlink>
            <w:r>
              <w:rPr/>
              <w:t xml:space="preserve">,</w:t>
            </w:r>
            <w:hyperlink r:id="rId14" w:history="1">
              <w:r>
                <w:rPr>
                  <w:color w:val="#410a8c"/>
                  <w:u w:val="single"/>
                </w:rPr>
                <w:t xml:space="preserve">Alban de Lavenne</w:t>
              </w:r>
            </w:hyperlink>
            <w:r>
              <w:rPr/>
              <w:t xml:space="preserve">,</w:t>
            </w:r>
            <w:hyperlink r:id="rId13" w:history="1">
              <w:r>
                <w:rPr>
                  <w:color w:val="#410a8c"/>
                  <w:u w:val="single"/>
                </w:rPr>
                <w:t xml:space="preserve">Josette Launay</w:t>
              </w:r>
            </w:hyperlink>
            <w:r>
              <w:rPr/>
              <w:t xml:space="preserve">,</w:t>
            </w:r>
            <w:hyperlink r:id="rId15" w:history="1">
              <w:r>
                <w:rPr>
                  <w:color w:val="#410a8c"/>
                  <w:u w:val="single"/>
                </w:rPr>
                <w:t xml:space="preserve">Christophe Cudennec</w:t>
              </w:r>
            </w:hyperlink>
          </w:p>
          <w:p>
            <w:pPr/>
            <w:r>
              <w:rPr>
                <w:i w:val="1"/>
                <w:iCs w:val="1"/>
              </w:rPr>
              <w:t xml:space="preserve">Hydrological Sciences Journal</w:t>
            </w:r>
            <w:r>
              <w:rPr/>
              <w:t xml:space="preserve">, 2020, pp.26. </w:t>
            </w:r>
            <w:hyperlink r:id="rId48" w:history="1">
              <w:r>
                <w:rPr>
                  <w:color w:val="#410a8c"/>
                  <w:u w:val="single"/>
                </w:rPr>
                <w:t xml:space="preserve">⟨10.1080/02626667.2020.1797045⟩</w:t>
              </w:r>
            </w:hyperlink>
          </w:p>
          <w:p>
            <w:pPr/>
            <w:r>
              <w:rPr/>
              <w:t xml:space="preserve">Article dans une revue</w:t>
            </w:r>
          </w:p>
          <w:p>
            <w:pPr/>
            <w:hyperlink r:id="rId46" w:history="1">
              <w:r>
                <w:rPr>
                  <w:color w:val="#410a8c"/>
                  <w:u w:val="single"/>
                </w:rPr>
                <w:t xml:space="preserve">hal-03188650v1</w:t>
              </w:r>
            </w:hyperlink>
          </w:p>
        </w:tc>
      </w:tr>
      <w:tr>
        <w:trPr/>
        <w:tc>
          <w:tcPr>
            <w:noWrap/>
          </w:tcPr>
          <w:p>
            <w:pPr>
              <w:spacing w:after="200"/>
            </w:pPr>
            <w:hyperlink r:id="rId49" w:history="1">
              <w:r>
                <w:rPr>
                  <w:color w:val="1e198e"/>
                  <w:b w:val="1"/>
                  <w:bCs w:val="1"/>
                  <w:u w:val="single"/>
                </w:rPr>
                <w:t xml:space="preserve">Long-term ecological observatories needed to understand ecohydrological systems in the Anthropocene: a catchment-scale case study in Brittany, France</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2" w:history="1">
              <w:r>
                <w:rPr>
                  <w:color w:val="#410a8c"/>
                  <w:u w:val="single"/>
                </w:rPr>
                <w:t xml:space="preserve">Benjamin W Abbott</w:t>
              </w:r>
            </w:hyperlink>
            <w:r>
              <w:rPr/>
              <w:t xml:space="preserve">,</w:t>
            </w:r>
            <w:hyperlink r:id="rId53" w:history="1">
              <w:r>
                <w:rPr>
                  <w:color w:val="#410a8c"/>
                  <w:u w:val="single"/>
                </w:rPr>
                <w:t xml:space="preserve">Tamara Kolbe</w:t>
              </w:r>
            </w:hyperlink>
            <w:r>
              <w:rPr/>
              <w:t xml:space="preserve">,</w:t>
            </w:r>
            <w:hyperlink r:id="rId54" w:history="1">
              <w:r>
                <w:rPr>
                  <w:color w:val="#410a8c"/>
                  <w:u w:val="single"/>
                </w:rPr>
                <w:t xml:space="preserve">Hugo Le Lay</w:t>
              </w:r>
            </w:hyperlink>
            <w:r>
              <w:rPr/>
              <w:t xml:space="preserve">et al.</w:t>
            </w:r>
          </w:p>
          <w:p>
            <w:pPr/>
            <w:r>
              <w:rPr>
                <w:i w:val="1"/>
                <w:iCs w:val="1"/>
              </w:rPr>
              <w:t xml:space="preserve">Regional Environmental Change</w:t>
            </w:r>
            <w:r>
              <w:rPr/>
              <w:t xml:space="preserve">, 2019, 19 (92), pp.363-377. </w:t>
            </w:r>
            <w:hyperlink r:id="rId55" w:history="1">
              <w:r>
                <w:rPr>
                  <w:color w:val="#410a8c"/>
                  <w:u w:val="single"/>
                </w:rPr>
                <w:t xml:space="preserve">⟨10.1007/s10113-018-1444-1⟩</w:t>
              </w:r>
            </w:hyperlink>
          </w:p>
          <w:p>
            <w:pPr/>
            <w:r>
              <w:rPr/>
              <w:t xml:space="preserve">Article dans une revue</w:t>
            </w:r>
          </w:p>
          <w:p>
            <w:pPr/>
            <w:hyperlink r:id="rId49" w:history="1">
              <w:r>
                <w:rPr>
                  <w:color w:val="#410a8c"/>
                  <w:u w:val="single"/>
                </w:rPr>
                <w:t xml:space="preserve">insu-01987256v1</w:t>
              </w:r>
            </w:hyperlink>
          </w:p>
        </w:tc>
      </w:tr>
      <w:tr>
        <w:trPr/>
        <w:tc>
          <w:tcPr>
            <w:noWrap/>
          </w:tcPr>
          <w:p>
            <w:pPr>
              <w:spacing w:after="200"/>
            </w:pPr>
            <w:hyperlink r:id="rId56" w:history="1">
              <w:r>
                <w:rPr>
                  <w:color w:val="1e198e"/>
                  <w:b w:val="1"/>
                  <w:bCs w:val="1"/>
                  <w:u w:val="single"/>
                </w:rPr>
                <w:t xml:space="preserve">De la mesure environnementale à sa diffusion : mise en place d’une chaîne de traitement modulaire et générique pour les données de l’Observatoire de Recherche en Environnement AgrHyS</w:t>
              </w:r>
            </w:hyperlink>
          </w:p>
          <w:p>
            <w:pPr/>
            <w:hyperlink r:id="rId57" w:history="1">
              <w:r>
                <w:rPr>
                  <w:color w:val="#410a8c"/>
                  <w:u w:val="single"/>
                </w:rPr>
                <w:t xml:space="preserve">Genevieve Le Henaff</w:t>
              </w:r>
            </w:hyperlink>
            <w:r>
              <w:rPr/>
              <w:t xml:space="preserve">,</w:t>
            </w:r>
            <w:hyperlink r:id="rId12" w:history="1">
              <w:r>
                <w:rPr>
                  <w:color w:val="#410a8c"/>
                  <w:u w:val="single"/>
                </w:rPr>
                <w:t xml:space="preserve">Hervé Squividant</w:t>
              </w:r>
            </w:hyperlink>
            <w:r>
              <w:rPr/>
              <w:t xml:space="preserve">,</w:t>
            </w:r>
            <w:hyperlink r:id="rId58" w:history="1">
              <w:r>
                <w:rPr>
                  <w:color w:val="#410a8c"/>
                  <w:u w:val="single"/>
                </w:rPr>
                <w:t xml:space="preserve">Ophélie Fovet</w:t>
              </w:r>
            </w:hyperlink>
            <w:r>
              <w:rPr/>
              <w:t xml:space="preserve">,</w:t>
            </w:r>
            <w:hyperlink r:id="rId59" w:history="1">
              <w:r>
                <w:rPr>
                  <w:color w:val="#410a8c"/>
                  <w:u w:val="single"/>
                </w:rPr>
                <w:t xml:space="preserve">Mikaël Faucheux</w:t>
              </w:r>
            </w:hyperlink>
            <w:r>
              <w:rPr/>
              <w:t xml:space="preserve">,</w:t>
            </w:r>
            <w:hyperlink r:id="rId60" w:history="1">
              <w:r>
                <w:rPr>
                  <w:color w:val="#410a8c"/>
                  <w:u w:val="single"/>
                </w:rPr>
                <w:t xml:space="preserve">Yannick Hamon</w:t>
              </w:r>
            </w:hyperlink>
            <w:r>
              <w:rPr/>
              <w:t xml:space="preserve">et al.</w:t>
            </w:r>
          </w:p>
          <w:p>
            <w:pPr/>
            <w:r>
              <w:rPr>
                <w:i w:val="1"/>
                <w:iCs w:val="1"/>
              </w:rPr>
              <w:t xml:space="preserve">Cahier des Techniques de l'INRA</w:t>
            </w:r>
            <w:r>
              <w:rPr/>
              <w:t xml:space="preserve">, 2018, N° Spécial: Données de la recherche, 24 p</w:t>
            </w:r>
          </w:p>
          <w:p>
            <w:pPr/>
            <w:r>
              <w:rPr/>
              <w:t xml:space="preserve">Article dans une revue</w:t>
            </w:r>
          </w:p>
          <w:p>
            <w:pPr/>
            <w:hyperlink r:id="rId56" w:history="1">
              <w:r>
                <w:rPr>
                  <w:color w:val="#410a8c"/>
                  <w:u w:val="single"/>
                </w:rPr>
                <w:t xml:space="preserve">hal-02392180v1</w:t>
              </w:r>
            </w:hyperlink>
          </w:p>
        </w:tc>
      </w:tr>
      <w:tr>
        <w:trPr/>
        <w:tc>
          <w:tcPr>
            <w:noWrap/>
          </w:tcPr>
          <w:p>
            <w:pPr>
              <w:spacing w:after="200"/>
            </w:pPr>
            <w:hyperlink r:id="rId61" w:history="1">
              <w:r>
                <w:rPr>
                  <w:color w:val="1e198e"/>
                  <w:b w:val="1"/>
                  <w:bCs w:val="1"/>
                  <w:u w:val="single"/>
                </w:rPr>
                <w:t xml:space="preserve">AgrHyS: An Observatory of Response Times in Agro-Hydro Systems</w:t>
              </w:r>
            </w:hyperlink>
          </w:p>
          <w:p>
            <w:pPr/>
            <w:hyperlink r:id="rId58" w:history="1">
              <w:r>
                <w:rPr>
                  <w:color w:val="#410a8c"/>
                  <w:u w:val="single"/>
                </w:rPr>
                <w:t xml:space="preserve">Ophélie Fovet</w:t>
              </w:r>
            </w:hyperlink>
            <w:r>
              <w:rPr/>
              <w:t xml:space="preserve">,</w:t>
            </w:r>
            <w:hyperlink r:id="rId62" w:history="1">
              <w:r>
                <w:rPr>
                  <w:color w:val="#410a8c"/>
                  <w:u w:val="single"/>
                </w:rPr>
                <w:t xml:space="preserve">Laurent Ruiz</w:t>
              </w:r>
            </w:hyperlink>
            <w:r>
              <w:rPr/>
              <w:t xml:space="preserve">,</w:t>
            </w:r>
            <w:hyperlink r:id="rId63" w:history="1">
              <w:r>
                <w:rPr>
                  <w:color w:val="#410a8c"/>
                  <w:u w:val="single"/>
                </w:rPr>
                <w:t xml:space="preserve">Gérard Gruau</w:t>
              </w:r>
            </w:hyperlink>
            <w:r>
              <w:rPr/>
              <w:t xml:space="preserve">,</w:t>
            </w:r>
            <w:hyperlink r:id="rId64" w:history="1">
              <w:r>
                <w:rPr>
                  <w:color w:val="#410a8c"/>
                  <w:u w:val="single"/>
                </w:rPr>
                <w:t xml:space="preserve">Nouraya Akkal-Corfini</w:t>
              </w:r>
            </w:hyperlink>
            <w:r>
              <w:rPr/>
              <w:t xml:space="preserve">,</w:t>
            </w:r>
            <w:hyperlink r:id="rId65"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66" w:history="1">
              <w:r>
                <w:rPr>
                  <w:color w:val="#410a8c"/>
                  <w:u w:val="single"/>
                </w:rPr>
                <w:t xml:space="preserve">⟨10.2136/vzj2018.04.0066⟩</w:t>
              </w:r>
            </w:hyperlink>
          </w:p>
          <w:p>
            <w:pPr/>
            <w:r>
              <w:rPr/>
              <w:t xml:space="preserve">Article dans une revue</w:t>
            </w:r>
          </w:p>
          <w:p>
            <w:pPr/>
            <w:hyperlink r:id="rId61" w:history="1">
              <w:r>
                <w:rPr>
                  <w:color w:val="#410a8c"/>
                  <w:u w:val="single"/>
                </w:rPr>
                <w:t xml:space="preserve">insu-01944377v1</w:t>
              </w:r>
            </w:hyperlink>
          </w:p>
        </w:tc>
      </w:tr>
      <w:tr>
        <w:trPr/>
        <w:tc>
          <w:tcPr>
            <w:noWrap/>
          </w:tcPr>
          <w:p>
            <w:pPr>
              <w:spacing w:after="200"/>
            </w:pPr>
            <w:hyperlink r:id="rId67" w:history="1">
              <w:r>
                <w:rPr>
                  <w:color w:val="1e198e"/>
                  <w:b w:val="1"/>
                  <w:bCs w:val="1"/>
                  <w:u w:val="single"/>
                </w:rPr>
                <w:t xml:space="preserve">Online watershed boundary delineation: sharing models through Spatial Data Infrastructures</w:t>
              </w:r>
            </w:hyperlink>
          </w:p>
          <w:p>
            <w:pPr/>
            <w:hyperlink r:id="rId12" w:history="1">
              <w:r>
                <w:rPr>
                  <w:color w:val="#410a8c"/>
                  <w:u w:val="single"/>
                </w:rPr>
                <w:t xml:space="preserve">Hervé Squividant</w:t>
              </w:r>
            </w:hyperlink>
            <w:r>
              <w:rPr/>
              <w:t xml:space="preserve">,</w:t>
            </w:r>
            <w:hyperlink r:id="rId68" w:history="1">
              <w:r>
                <w:rPr>
                  <w:color w:val="#410a8c"/>
                  <w:u w:val="single"/>
                </w:rPr>
                <w:t xml:space="preserve">Rodéric Bera</w:t>
              </w:r>
            </w:hyperlink>
            <w:r>
              <w:rPr/>
              <w:t xml:space="preserve">,</w:t>
            </w:r>
            <w:hyperlink r:id="rId69" w:history="1">
              <w:r>
                <w:rPr>
                  <w:color w:val="#410a8c"/>
                  <w:u w:val="single"/>
                </w:rPr>
                <w:t xml:space="preserve">Pierre Aurousseau</w:t>
              </w:r>
            </w:hyperlink>
            <w:r>
              <w:rPr/>
              <w:t xml:space="preserve">,</w:t>
            </w:r>
            <w:hyperlink r:id="rId15" w:history="1">
              <w:r>
                <w:rPr>
                  <w:color w:val="#410a8c"/>
                  <w:u w:val="single"/>
                </w:rPr>
                <w:t xml:space="preserve">Christophe Cudennec</w:t>
              </w:r>
            </w:hyperlink>
          </w:p>
          <w:p>
            <w:pPr/>
            <w:r>
              <w:rPr>
                <w:i w:val="1"/>
                <w:iCs w:val="1"/>
              </w:rPr>
              <w:t xml:space="preserve">IAHS-AISH publication = International Association of Hydrological Sciences-Association Internationale des Sciences Hydrologiques publication</w:t>
            </w:r>
            <w:r>
              <w:rPr/>
              <w:t xml:space="preserve">, 2015, 368, pp.144-149. </w:t>
            </w:r>
            <w:hyperlink r:id="rId70" w:history="1">
              <w:r>
                <w:rPr>
                  <w:color w:val="#410a8c"/>
                  <w:u w:val="single"/>
                </w:rPr>
                <w:t xml:space="preserve">⟨10.5194/piahs-368-144-2015⟩</w:t>
              </w:r>
            </w:hyperlink>
          </w:p>
          <w:p>
            <w:pPr/>
            <w:r>
              <w:rPr/>
              <w:t xml:space="preserve">Article dans une revue</w:t>
            </w:r>
          </w:p>
          <w:p>
            <w:pPr/>
            <w:hyperlink r:id="rId67" w:history="1">
              <w:r>
                <w:rPr>
                  <w:color w:val="#410a8c"/>
                  <w:u w:val="single"/>
                </w:rPr>
                <w:t xml:space="preserve">hal-01215784v1</w:t>
              </w:r>
            </w:hyperlink>
          </w:p>
        </w:tc>
      </w:tr>
      <w:tr>
        <w:trPr/>
        <w:tc>
          <w:tcPr>
            <w:noWrap/>
          </w:tcPr>
          <w:p>
            <w:pPr>
              <w:spacing w:after="200"/>
            </w:pPr>
            <w:hyperlink r:id="rId71" w:history="1">
              <w:r>
                <w:rPr>
                  <w:color w:val="1e198e"/>
                  <w:b w:val="1"/>
                  <w:bCs w:val="1"/>
                  <w:u w:val="single"/>
                </w:rPr>
                <w:t xml:space="preserve">GeoSAS: A modular and interoperable Open Source Spatial Data Infrastructure for research</w:t>
              </w:r>
            </w:hyperlink>
          </w:p>
          <w:p>
            <w:pPr/>
            <w:hyperlink r:id="rId68" w:history="1">
              <w:r>
                <w:rPr>
                  <w:color w:val="#410a8c"/>
                  <w:u w:val="single"/>
                </w:rPr>
                <w:t xml:space="preserve">Rodéric Bera</w:t>
              </w:r>
            </w:hyperlink>
            <w:r>
              <w:rPr/>
              <w:t xml:space="preserve">,</w:t>
            </w:r>
            <w:hyperlink r:id="rId12" w:history="1">
              <w:r>
                <w:rPr>
                  <w:color w:val="#410a8c"/>
                  <w:u w:val="single"/>
                </w:rPr>
                <w:t xml:space="preserve">Hervé Squividant</w:t>
              </w:r>
            </w:hyperlink>
            <w:r>
              <w:rPr/>
              <w:t xml:space="preserve">,</w:t>
            </w:r>
            <w:hyperlink r:id="rId57" w:history="1">
              <w:r>
                <w:rPr>
                  <w:color w:val="#410a8c"/>
                  <w:u w:val="single"/>
                </w:rPr>
                <w:t xml:space="preserve">Genevieve Le Henaff</w:t>
              </w:r>
            </w:hyperlink>
            <w:r>
              <w:rPr/>
              <w:t xml:space="preserve">,</w:t>
            </w:r>
            <w:hyperlink r:id="rId72" w:history="1">
              <w:r>
                <w:rPr>
                  <w:color w:val="#410a8c"/>
                  <w:u w:val="single"/>
                </w:rPr>
                <w:t xml:space="preserve">Pascal Pichelin</w:t>
              </w:r>
            </w:hyperlink>
            <w:r>
              <w:rPr/>
              <w:t xml:space="preserve">,</w:t>
            </w:r>
            <w:hyperlink r:id="rId62" w:history="1">
              <w:r>
                <w:rPr>
                  <w:color w:val="#410a8c"/>
                  <w:u w:val="single"/>
                </w:rPr>
                <w:t xml:space="preserve">Laurent Ruiz</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2015, 368, pp.9-14. </w:t>
            </w:r>
            <w:hyperlink r:id="rId73" w:history="1">
              <w:r>
                <w:rPr>
                  <w:color w:val="#410a8c"/>
                  <w:u w:val="single"/>
                </w:rPr>
                <w:t xml:space="preserve">⟨10.5194/piahs-368-9-2015⟩</w:t>
              </w:r>
            </w:hyperlink>
          </w:p>
          <w:p>
            <w:pPr/>
            <w:r>
              <w:rPr/>
              <w:t xml:space="preserve">Article dans une revue</w:t>
            </w:r>
          </w:p>
          <w:p>
            <w:pPr/>
            <w:hyperlink r:id="rId71" w:history="1">
              <w:r>
                <w:rPr>
                  <w:color w:val="#410a8c"/>
                  <w:u w:val="single"/>
                </w:rPr>
                <w:t xml:space="preserve">hal-01222416v1</w:t>
              </w:r>
            </w:hyperlink>
          </w:p>
        </w:tc>
      </w:tr>
      <w:tr>
        <w:trPr/>
        <w:tc>
          <w:tcPr>
            <w:noWrap/>
          </w:tcPr>
          <w:p>
            <w:pPr>
              <w:spacing w:after="200"/>
            </w:pPr>
            <w:hyperlink r:id="rId74" w:history="1">
              <w:r>
                <w:rPr>
                  <w:color w:val="1e198e"/>
                  <w:b w:val="1"/>
                  <w:bCs w:val="1"/>
                  <w:u w:val="single"/>
                </w:rPr>
                <w:t xml:space="preserve">Le programme Base de Données des Analyses de Terre (BDAT) : Bilan de 20 ans de collecte de résultats d’analyses</w:t>
              </w:r>
            </w:hyperlink>
          </w:p>
          <w:p>
            <w:pPr/>
            <w:hyperlink r:id="rId75" w:history="1">
              <w:r>
                <w:rPr>
                  <w:color w:val="#410a8c"/>
                  <w:u w:val="single"/>
                </w:rPr>
                <w:t xml:space="preserve">Nicolas Saby</w:t>
              </w:r>
            </w:hyperlink>
            <w:r>
              <w:rPr/>
              <w:t xml:space="preserve">,</w:t>
            </w:r>
            <w:hyperlink r:id="rId76" w:history="1">
              <w:r>
                <w:rPr>
                  <w:color w:val="#410a8c"/>
                  <w:u w:val="single"/>
                </w:rPr>
                <w:t xml:space="preserve">Blandine Lemercier</w:t>
              </w:r>
            </w:hyperlink>
            <w:r>
              <w:rPr/>
              <w:t xml:space="preserve">,</w:t>
            </w:r>
            <w:hyperlink r:id="rId77" w:history="1">
              <w:r>
                <w:rPr>
                  <w:color w:val="#410a8c"/>
                  <w:u w:val="single"/>
                </w:rPr>
                <w:t xml:space="preserve">Dominique Arrouays</w:t>
              </w:r>
            </w:hyperlink>
            <w:r>
              <w:rPr/>
              <w:t xml:space="preserve">,</w:t>
            </w:r>
            <w:hyperlink r:id="rId78" w:history="1">
              <w:r>
                <w:rPr>
                  <w:color w:val="#410a8c"/>
                  <w:u w:val="single"/>
                </w:rPr>
                <w:t xml:space="preserve">Sandrine Leménager</w:t>
              </w:r>
            </w:hyperlink>
            <w:r>
              <w:rPr/>
              <w:t xml:space="preserve">,</w:t>
            </w:r>
            <w:hyperlink r:id="rId79" w:history="1">
              <w:r>
                <w:rPr>
                  <w:color w:val="#410a8c"/>
                  <w:u w:val="single"/>
                </w:rPr>
                <w:t xml:space="preserve">Benjamin Louis</w:t>
              </w:r>
            </w:hyperlink>
            <w:r>
              <w:rPr/>
              <w:t xml:space="preserve">et al.</w:t>
            </w:r>
          </w:p>
          <w:p>
            <w:pPr/>
            <w:r>
              <w:rPr>
                <w:i w:val="1"/>
                <w:iCs w:val="1"/>
              </w:rPr>
              <w:t xml:space="preserve">Étude et Gestion des Sols</w:t>
            </w:r>
            <w:r>
              <w:rPr/>
              <w:t xml:space="preserve">, 2014, 21, pp.141-150</w:t>
            </w:r>
          </w:p>
          <w:p>
            <w:pPr/>
            <w:r>
              <w:rPr/>
              <w:t xml:space="preserve">Article dans une revue</w:t>
            </w:r>
          </w:p>
          <w:p>
            <w:pPr/>
            <w:hyperlink r:id="rId74" w:history="1">
              <w:r>
                <w:rPr>
                  <w:color w:val="#410a8c"/>
                  <w:u w:val="single"/>
                </w:rPr>
                <w:t xml:space="preserve">hal-01209243v1</w:t>
              </w:r>
            </w:hyperlink>
          </w:p>
        </w:tc>
      </w:tr>
      <w:tr>
        <w:trPr/>
        <w:tc>
          <w:tcPr>
            <w:noWrap/>
          </w:tcPr>
          <w:p>
            <w:pPr>
              <w:spacing w:after="200"/>
            </w:pPr>
            <w:hyperlink r:id="rId80" w:history="1">
              <w:r>
                <w:rPr>
                  <w:color w:val="1e198e"/>
                  <w:b w:val="1"/>
                  <w:bCs w:val="1"/>
                  <w:u w:val="single"/>
                </w:rPr>
                <w:t xml:space="preserve">Websol : une plateforme Internet de diffusion des données pédologiques</w:t>
              </w:r>
            </w:hyperlink>
          </w:p>
          <w:p>
            <w:pPr/>
            <w:hyperlink r:id="rId81" w:history="1">
              <w:r>
                <w:rPr>
                  <w:color w:val="#410a8c"/>
                  <w:u w:val="single"/>
                </w:rPr>
                <w:t xml:space="preserve">Jean-Marie Vinatier</w:t>
              </w:r>
            </w:hyperlink>
            <w:r>
              <w:rPr/>
              <w:t xml:space="preserve">,</w:t>
            </w:r>
            <w:hyperlink r:id="rId82" w:history="1">
              <w:r>
                <w:rPr>
                  <w:color w:val="#410a8c"/>
                  <w:u w:val="single"/>
                </w:rPr>
                <w:t xml:space="preserve">Ahmed Chafchafi</w:t>
              </w:r>
            </w:hyperlink>
            <w:r>
              <w:rPr/>
              <w:t xml:space="preserve">,</w:t>
            </w:r>
            <w:hyperlink r:id="rId83" w:history="1">
              <w:r>
                <w:rPr>
                  <w:color w:val="#410a8c"/>
                  <w:u w:val="single"/>
                </w:rPr>
                <w:t xml:space="preserve">Lionel Barjeot</w:t>
              </w:r>
            </w:hyperlink>
            <w:r>
              <w:rPr/>
              <w:t xml:space="preserve">,</w:t>
            </w:r>
            <w:hyperlink r:id="rId84" w:history="1">
              <w:r>
                <w:rPr>
                  <w:color w:val="#410a8c"/>
                  <w:u w:val="single"/>
                </w:rPr>
                <w:t xml:space="preserve">Benoit Toutain</w:t>
              </w:r>
            </w:hyperlink>
            <w:r>
              <w:rPr/>
              <w:t xml:space="preserve">,</w:t>
            </w:r>
            <w:hyperlink r:id="rId85" w:history="1">
              <w:r>
                <w:rPr>
                  <w:color w:val="#410a8c"/>
                  <w:u w:val="single"/>
                </w:rPr>
                <w:t xml:space="preserve">Bertrand Laroche</w:t>
              </w:r>
            </w:hyperlink>
            <w:r>
              <w:rPr/>
              <w:t xml:space="preserve">et al.</w:t>
            </w:r>
          </w:p>
          <w:p>
            <w:pPr/>
            <w:r>
              <w:rPr>
                <w:i w:val="1"/>
                <w:iCs w:val="1"/>
              </w:rPr>
              <w:t xml:space="preserve">Étude et Gestion des Sols</w:t>
            </w:r>
            <w:r>
              <w:rPr/>
              <w:t xml:space="preserve">, 2013, 20 (3), pp.7-18</w:t>
            </w:r>
          </w:p>
          <w:p>
            <w:pPr/>
            <w:r>
              <w:rPr/>
              <w:t xml:space="preserve">Article dans une revue</w:t>
            </w:r>
          </w:p>
          <w:p>
            <w:pPr/>
            <w:hyperlink r:id="rId80" w:history="1">
              <w:r>
                <w:rPr>
                  <w:color w:val="#410a8c"/>
                  <w:u w:val="single"/>
                </w:rPr>
                <w:t xml:space="preserve">hal-01209115v1</w:t>
              </w:r>
            </w:hyperlink>
          </w:p>
        </w:tc>
      </w:tr>
      <w:tr>
        <w:trPr/>
        <w:tc>
          <w:tcPr>
            <w:noWrap/>
          </w:tcPr>
          <w:p>
            <w:pPr>
              <w:spacing w:after="200"/>
            </w:pPr>
            <w:hyperlink r:id="rId86" w:history="1">
              <w:r>
                <w:rPr>
                  <w:color w:val="1e198e"/>
                  <w:b w:val="1"/>
                  <w:bCs w:val="1"/>
                  <w:u w:val="single"/>
                </w:rPr>
                <w:t xml:space="preserve">Incorporating landscape features to obtain an object-oriented landscape drainage network representing the connectivity of surface flow pathways over rural catchments</w:t>
              </w:r>
            </w:hyperlink>
          </w:p>
          <w:p>
            <w:pPr/>
            <w:hyperlink r:id="rId87" w:history="1">
              <w:r>
                <w:rPr>
                  <w:color w:val="#410a8c"/>
                  <w:u w:val="single"/>
                </w:rPr>
                <w:t xml:space="preserve">Chantal Gascuel</w:t>
              </w:r>
            </w:hyperlink>
            <w:r>
              <w:rPr/>
              <w:t xml:space="preserve">,</w:t>
            </w:r>
            <w:hyperlink r:id="rId69" w:history="1">
              <w:r>
                <w:rPr>
                  <w:color w:val="#410a8c"/>
                  <w:u w:val="single"/>
                </w:rPr>
                <w:t xml:space="preserve">Pierre Aurousseau</w:t>
              </w:r>
            </w:hyperlink>
            <w:r>
              <w:rPr/>
              <w:t xml:space="preserve">,</w:t>
            </w:r>
            <w:hyperlink r:id="rId88" w:history="1">
              <w:r>
                <w:rPr>
                  <w:color w:val="#410a8c"/>
                  <w:u w:val="single"/>
                </w:rPr>
                <w:t xml:space="preserve">T. Doray</w:t>
              </w:r>
            </w:hyperlink>
            <w:r>
              <w:rPr/>
              <w:t xml:space="preserve">,</w:t>
            </w:r>
            <w:hyperlink r:id="rId12" w:history="1">
              <w:r>
                <w:rPr>
                  <w:color w:val="#410a8c"/>
                  <w:u w:val="single"/>
                </w:rPr>
                <w:t xml:space="preserve">Hervé Squividant</w:t>
              </w:r>
            </w:hyperlink>
            <w:r>
              <w:rPr/>
              <w:t xml:space="preserve">,</w:t>
            </w:r>
            <w:hyperlink r:id="rId89" w:history="1">
              <w:r>
                <w:rPr>
                  <w:color w:val="#410a8c"/>
                  <w:u w:val="single"/>
                </w:rPr>
                <w:t xml:space="preserve">Francis Macary</w:t>
              </w:r>
            </w:hyperlink>
            <w:r>
              <w:rPr/>
              <w:t xml:space="preserve">et al.</w:t>
            </w:r>
          </w:p>
          <w:p>
            <w:pPr/>
            <w:r>
              <w:rPr>
                <w:i w:val="1"/>
                <w:iCs w:val="1"/>
              </w:rPr>
              <w:t xml:space="preserve">Hydrological Processes</w:t>
            </w:r>
            <w:r>
              <w:rPr/>
              <w:t xml:space="preserve">, 2011, 25 (23), pp.3625-3636. </w:t>
            </w:r>
            <w:hyperlink r:id="rId90" w:history="1">
              <w:r>
                <w:rPr>
                  <w:color w:val="#410a8c"/>
                  <w:u w:val="single"/>
                </w:rPr>
                <w:t xml:space="preserve">⟨10.1002/hyp.8089⟩</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hal-00729279v1</w:t>
              </w:r>
            </w:hyperlink>
          </w:p>
        </w:tc>
      </w:tr>
      <w:tr>
        <w:trPr/>
        <w:tc>
          <w:tcPr>
            <w:noWrap/>
          </w:tcPr>
          <w:p>
            <w:pPr>
              <w:spacing w:after="200"/>
            </w:pPr>
            <w:hyperlink r:id="rId92" w:history="1">
              <w:r>
                <w:rPr>
                  <w:color w:val="1e198e"/>
                  <w:b w:val="1"/>
                  <w:bCs w:val="1"/>
                  <w:u w:val="single"/>
                </w:rPr>
                <w:t xml:space="preserve">Réalisation d’une plate-forme internet de diffusion des données pédologiques : projet « Websol »</w:t>
              </w:r>
            </w:hyperlink>
          </w:p>
          <w:p>
            <w:pPr/>
            <w:hyperlink r:id="rId93" w:history="1">
              <w:r>
                <w:rPr>
                  <w:color w:val="#410a8c"/>
                  <w:u w:val="single"/>
                </w:rPr>
                <w:t xml:space="preserve">J.M. Vinatier</w:t>
              </w:r>
            </w:hyperlink>
            <w:r>
              <w:rPr/>
              <w:t xml:space="preserve">,</w:t>
            </w:r>
            <w:hyperlink r:id="rId94" w:history="1">
              <w:r>
                <w:rPr>
                  <w:color w:val="#410a8c"/>
                  <w:u w:val="single"/>
                </w:rPr>
                <w:t xml:space="preserve">A. Chafchafi</w:t>
              </w:r>
            </w:hyperlink>
            <w:r>
              <w:rPr/>
              <w:t xml:space="preserve">,</w:t>
            </w:r>
            <w:hyperlink r:id="rId95" w:history="1">
              <w:r>
                <w:rPr>
                  <w:color w:val="#410a8c"/>
                  <w:u w:val="single"/>
                </w:rPr>
                <w:t xml:space="preserve">L. Bargeot</w:t>
              </w:r>
            </w:hyperlink>
            <w:r>
              <w:rPr/>
              <w:t xml:space="preserve">,</w:t>
            </w:r>
            <w:hyperlink r:id="rId84" w:history="1">
              <w:r>
                <w:rPr>
                  <w:color w:val="#410a8c"/>
                  <w:u w:val="single"/>
                </w:rPr>
                <w:t xml:space="preserve">Benoit Toutain</w:t>
              </w:r>
            </w:hyperlink>
            <w:r>
              <w:rPr/>
              <w:t xml:space="preserve">,</w:t>
            </w:r>
            <w:hyperlink r:id="rId85" w:history="1">
              <w:r>
                <w:rPr>
                  <w:color w:val="#410a8c"/>
                  <w:u w:val="single"/>
                </w:rPr>
                <w:t xml:space="preserve">Bertrand Laroche</w:t>
              </w:r>
            </w:hyperlink>
            <w:r>
              <w:rPr/>
              <w:t xml:space="preserve">et al.</w:t>
            </w:r>
          </w:p>
          <w:p>
            <w:pPr/>
            <w:r>
              <w:rPr>
                <w:i w:val="1"/>
                <w:iCs w:val="1"/>
              </w:rPr>
              <w:t xml:space="preserve">Innovations Agronomiques</w:t>
            </w:r>
            <w:r>
              <w:rPr/>
              <w:t xml:space="preserve">, 2011, 17, pp.227-236. </w:t>
            </w:r>
            <w:hyperlink r:id="rId96" w:history="1">
              <w:r>
                <w:rPr>
                  <w:color w:val="#410a8c"/>
                  <w:u w:val="single"/>
                </w:rPr>
                <w:t xml:space="preserve">⟨10.17180/a5qm-zy48⟩</w:t>
              </w:r>
            </w:hyperlink>
          </w:p>
          <w:p>
            <w:pPr/>
            <w:r>
              <w:rPr/>
              <w:t xml:space="preserve">Article dans une revue</w:t>
            </w:r>
          </w:p>
          <w:p>
            <w:pPr/>
            <w:hyperlink r:id="rId92" w:history="1">
              <w:r>
                <w:rPr>
                  <w:color w:val="#410a8c"/>
                  <w:u w:val="single"/>
                </w:rPr>
                <w:t xml:space="preserve">hal-02644101v1</w:t>
              </w:r>
            </w:hyperlink>
          </w:p>
        </w:tc>
      </w:tr>
      <w:tr>
        <w:trPr/>
        <w:tc>
          <w:tcPr>
            <w:noWrap/>
          </w:tcPr>
          <w:p>
            <w:pPr>
              <w:spacing w:after="200"/>
            </w:pPr>
            <w:hyperlink r:id="rId97" w:history="1">
              <w:r>
                <w:rPr>
                  <w:color w:val="1e198e"/>
                  <w:b w:val="1"/>
                  <w:bCs w:val="1"/>
                  <w:u w:val="single"/>
                </w:rPr>
                <w:t xml:space="preserve">A plot drainage network as a conceptual tool for the spatial representation of surface flow pathways in agricultural catchments</w:t>
              </w:r>
            </w:hyperlink>
          </w:p>
          <w:p>
            <w:pPr/>
            <w:hyperlink r:id="rId69" w:history="1">
              <w:r>
                <w:rPr>
                  <w:color w:val="#410a8c"/>
                  <w:u w:val="single"/>
                </w:rPr>
                <w:t xml:space="preserve">Pierre Aurousseau</w:t>
              </w:r>
            </w:hyperlink>
            <w:r>
              <w:rPr/>
              <w:t xml:space="preserve">,</w:t>
            </w:r>
            <w:hyperlink r:id="rId87" w:history="1">
              <w:r>
                <w:rPr>
                  <w:color w:val="#410a8c"/>
                  <w:u w:val="single"/>
                </w:rPr>
                <w:t xml:space="preserve">Chantal Gascuel</w:t>
              </w:r>
            </w:hyperlink>
            <w:r>
              <w:rPr/>
              <w:t xml:space="preserve">,</w:t>
            </w:r>
            <w:hyperlink r:id="rId12" w:history="1">
              <w:r>
                <w:rPr>
                  <w:color w:val="#410a8c"/>
                  <w:u w:val="single"/>
                </w:rPr>
                <w:t xml:space="preserve">Hervé Squividant</w:t>
              </w:r>
            </w:hyperlink>
            <w:r>
              <w:rPr/>
              <w:t xml:space="preserve">,</w:t>
            </w:r>
            <w:hyperlink r:id="rId98" w:history="1">
              <w:r>
                <w:rPr>
                  <w:color w:val="#410a8c"/>
                  <w:u w:val="single"/>
                </w:rPr>
                <w:t xml:space="preserve">Ronan Trépos</w:t>
              </w:r>
            </w:hyperlink>
            <w:r>
              <w:rPr/>
              <w:t xml:space="preserve">,</w:t>
            </w:r>
            <w:hyperlink r:id="rId99" w:history="1">
              <w:r>
                <w:rPr>
                  <w:color w:val="#410a8c"/>
                  <w:u w:val="single"/>
                </w:rPr>
                <w:t xml:space="preserve">Florent Tortrat</w:t>
              </w:r>
            </w:hyperlink>
            <w:r>
              <w:rPr/>
              <w:t xml:space="preserve">et al.</w:t>
            </w:r>
          </w:p>
          <w:p>
            <w:pPr/>
            <w:r>
              <w:rPr>
                <w:i w:val="1"/>
                <w:iCs w:val="1"/>
              </w:rPr>
              <w:t xml:space="preserve">Computers &amp; Geosciences</w:t>
            </w:r>
            <w:r>
              <w:rPr/>
              <w:t xml:space="preserve">, 2009, 35, pp.276-288</w:t>
            </w:r>
          </w:p>
          <w:p>
            <w:pPr/>
            <w:r>
              <w:rPr/>
              <w:t xml:space="preserve">Article dans une revue</w:t>
            </w:r>
          </w:p>
          <w:p>
            <w:pPr/>
            <w:hyperlink r:id="rId97" w:history="1">
              <w:r>
                <w:rPr>
                  <w:color w:val="#410a8c"/>
                  <w:u w:val="single"/>
                </w:rPr>
                <w:t xml:space="preserve">hal-00626175v1</w:t>
              </w:r>
            </w:hyperlink>
          </w:p>
        </w:tc>
      </w:tr>
      <w:tr>
        <w:trPr/>
        <w:tc>
          <w:tcPr>
            <w:noWrap/>
          </w:tcPr>
          <w:p>
            <w:pPr>
              <w:spacing w:after="200"/>
            </w:pPr>
            <w:hyperlink r:id="rId100" w:history="1">
              <w:r>
                <w:rPr>
                  <w:color w:val="1e198e"/>
                  <w:b w:val="1"/>
                  <w:bCs w:val="1"/>
                  <w:u w:val="single"/>
                </w:rPr>
                <w:t xml:space="preserve">Influence of waterlogging on carbon stock variability at hillslope scale in a beech forest (Fougères forest - West France)</w:t>
              </w:r>
            </w:hyperlink>
          </w:p>
          <w:p>
            <w:pPr/>
            <w:hyperlink r:id="rId101" w:history="1">
              <w:r>
                <w:rPr>
                  <w:color w:val="#410a8c"/>
                  <w:u w:val="single"/>
                </w:rPr>
                <w:t xml:space="preserve">Thomas Eglin</w:t>
              </w:r>
            </w:hyperlink>
            <w:r>
              <w:rPr/>
              <w:t xml:space="preserve">,</w:t>
            </w:r>
            <w:hyperlink r:id="rId102" w:history="1">
              <w:r>
                <w:rPr>
                  <w:color w:val="#410a8c"/>
                  <w:u w:val="single"/>
                </w:rPr>
                <w:t xml:space="preserve">Christian Walter</w:t>
              </w:r>
            </w:hyperlink>
            <w:r>
              <w:rPr/>
              <w:t xml:space="preserve">,</w:t>
            </w:r>
            <w:hyperlink r:id="rId103" w:history="1">
              <w:r>
                <w:rPr>
                  <w:color w:val="#410a8c"/>
                  <w:u w:val="single"/>
                </w:rPr>
                <w:t xml:space="preserve">Claude  Nys</w:t>
              </w:r>
            </w:hyperlink>
            <w:r>
              <w:rPr/>
              <w:t xml:space="preserve">,</w:t>
            </w:r>
            <w:hyperlink r:id="rId104" w:history="1">
              <w:r>
                <w:rPr>
                  <w:color w:val="#410a8c"/>
                  <w:u w:val="single"/>
                </w:rPr>
                <w:t xml:space="preserve">Stéphane Follain</w:t>
              </w:r>
            </w:hyperlink>
            <w:r>
              <w:rPr/>
              <w:t xml:space="preserve">,</w:t>
            </w:r>
            <w:hyperlink r:id="rId105" w:history="1">
              <w:r>
                <w:rPr>
                  <w:color w:val="#410a8c"/>
                  <w:u w:val="single"/>
                </w:rPr>
                <w:t xml:space="preserve">Françoise Forgeard</w:t>
              </w:r>
            </w:hyperlink>
            <w:r>
              <w:rPr/>
              <w:t xml:space="preserve">et al.</w:t>
            </w:r>
          </w:p>
          <w:p>
            <w:pPr/>
            <w:r>
              <w:rPr>
                <w:i w:val="1"/>
                <w:iCs w:val="1"/>
              </w:rPr>
              <w:t xml:space="preserve">Annals of Forest Science</w:t>
            </w:r>
            <w:r>
              <w:rPr/>
              <w:t xml:space="preserve">, 2008, 65 (2), pp.1-10. </w:t>
            </w:r>
            <w:hyperlink r:id="rId106" w:history="1">
              <w:r>
                <w:rPr>
                  <w:color w:val="#410a8c"/>
                  <w:u w:val="single"/>
                </w:rPr>
                <w:t xml:space="preserve">⟨10.1051/forest:2007085⟩</w:t>
              </w:r>
            </w:hyperlink>
          </w:p>
          <w:p>
            <w:pPr/>
            <w:r>
              <w:rPr/>
              <w:t xml:space="preserve">Article dans une revue</w:t>
            </w:r>
          </w:p>
          <w:p>
            <w:pPr/>
            <w:hyperlink r:id="rId100" w:history="1">
              <w:r>
                <w:rPr>
                  <w:color w:val="#410a8c"/>
                  <w:u w:val="single"/>
                </w:rPr>
                <w:t xml:space="preserve">hal-00884156v1</w:t>
              </w:r>
            </w:hyperlink>
          </w:p>
        </w:tc>
      </w:tr>
      <w:tr>
        <w:trPr/>
        <w:tc>
          <w:tcPr>
            <w:noWrap/>
          </w:tcPr>
          <w:p>
            <w:pPr>
              <w:spacing w:after="200"/>
            </w:pPr>
            <w:hyperlink r:id="rId107" w:history="1">
              <w:r>
                <w:rPr>
                  <w:color w:val="1e198e"/>
                  <w:b w:val="1"/>
                  <w:bCs w:val="1"/>
                  <w:u w:val="single"/>
                </w:rPr>
                <w:t xml:space="preserve">Base de données d'analyses de terre: procédure de collecte et résultats de la campagne 1995-2000</w:t>
              </w:r>
            </w:hyperlink>
          </w:p>
          <w:p>
            <w:pPr/>
            <w:hyperlink r:id="rId75" w:history="1">
              <w:r>
                <w:rPr>
                  <w:color w:val="#410a8c"/>
                  <w:u w:val="single"/>
                </w:rPr>
                <w:t xml:space="preserve">Nicolas Saby</w:t>
              </w:r>
            </w:hyperlink>
            <w:r>
              <w:rPr/>
              <w:t xml:space="preserve">,</w:t>
            </w:r>
            <w:hyperlink r:id="rId108" w:history="1">
              <w:r>
                <w:rPr>
                  <w:color w:val="#410a8c"/>
                  <w:u w:val="single"/>
                </w:rPr>
                <w:t xml:space="preserve">C. Schvartz</w:t>
              </w:r>
            </w:hyperlink>
            <w:r>
              <w:rPr/>
              <w:t xml:space="preserve">,</w:t>
            </w:r>
            <w:hyperlink r:id="rId102" w:history="1">
              <w:r>
                <w:rPr>
                  <w:color w:val="#410a8c"/>
                  <w:u w:val="single"/>
                </w:rPr>
                <w:t xml:space="preserve">Christian Walter</w:t>
              </w:r>
            </w:hyperlink>
            <w:r>
              <w:rPr/>
              <w:t xml:space="preserve">,</w:t>
            </w:r>
            <w:hyperlink r:id="rId77" w:history="1">
              <w:r>
                <w:rPr>
                  <w:color w:val="#410a8c"/>
                  <w:u w:val="single"/>
                </w:rPr>
                <w:t xml:space="preserve">Dominique Arrouays</w:t>
              </w:r>
            </w:hyperlink>
            <w:r>
              <w:rPr/>
              <w:t xml:space="preserve">,</w:t>
            </w:r>
            <w:hyperlink r:id="rId76" w:history="1">
              <w:r>
                <w:rPr>
                  <w:color w:val="#410a8c"/>
                  <w:u w:val="single"/>
                </w:rPr>
                <w:t xml:space="preserve">Blandine Lemercier</w:t>
              </w:r>
            </w:hyperlink>
            <w:r>
              <w:rPr/>
              <w:t xml:space="preserve">et al.</w:t>
            </w:r>
          </w:p>
          <w:p>
            <w:pPr/>
            <w:r>
              <w:rPr>
                <w:i w:val="1"/>
                <w:iCs w:val="1"/>
              </w:rPr>
              <w:t xml:space="preserve">Étude et Gestion des Sols</w:t>
            </w:r>
            <w:r>
              <w:rPr/>
              <w:t xml:space="preserve">, 2004, 11 (3), pp.235-253</w:t>
            </w:r>
          </w:p>
          <w:p>
            <w:pPr/>
            <w:r>
              <w:rPr/>
              <w:t xml:space="preserve">Article dans une revue</w:t>
            </w:r>
          </w:p>
          <w:p>
            <w:pPr/>
            <w:hyperlink r:id="rId107" w:history="1">
              <w:r>
                <w:rPr>
                  <w:color w:val="#410a8c"/>
                  <w:u w:val="single"/>
                </w:rPr>
                <w:t xml:space="preserve">hal-02683480v1</w:t>
              </w:r>
            </w:hyperlink>
          </w:p>
        </w:tc>
      </w:tr>
      <w:tr>
        <w:trPr/>
        <w:tc>
          <w:tcPr>
            <w:noWrap/>
          </w:tcPr>
          <w:p>
            <w:pPr>
              <w:spacing w:after="200"/>
            </w:pPr>
            <w:hyperlink r:id="rId109" w:history="1">
              <w:r>
                <w:rPr>
                  <w:color w:val="1e198e"/>
                  <w:b w:val="1"/>
                  <w:bCs w:val="1"/>
                  <w:u w:val="single"/>
                </w:rPr>
                <w:t xml:space="preserve">Testing a climato-topographic index for predicting wetlands distribution along an European climate gradient</w:t>
              </w:r>
            </w:hyperlink>
          </w:p>
          <w:p>
            <w:pPr/>
            <w:hyperlink r:id="rId110" w:history="1">
              <w:r>
                <w:rPr>
                  <w:color w:val="#410a8c"/>
                  <w:u w:val="single"/>
                </w:rPr>
                <w:t xml:space="preserve">P. Mérot</w:t>
              </w:r>
            </w:hyperlink>
            <w:r>
              <w:rPr/>
              <w:t xml:space="preserve">,</w:t>
            </w:r>
            <w:hyperlink r:id="rId12" w:history="1">
              <w:r>
                <w:rPr>
                  <w:color w:val="#410a8c"/>
                  <w:u w:val="single"/>
                </w:rPr>
                <w:t xml:space="preserve">Hervé Squividant</w:t>
              </w:r>
            </w:hyperlink>
            <w:r>
              <w:rPr/>
              <w:t xml:space="preserve">,</w:t>
            </w:r>
            <w:hyperlink r:id="rId69" w:history="1">
              <w:r>
                <w:rPr>
                  <w:color w:val="#410a8c"/>
                  <w:u w:val="single"/>
                </w:rPr>
                <w:t xml:space="preserve">Pierre Aurousseau</w:t>
              </w:r>
            </w:hyperlink>
            <w:r>
              <w:rPr/>
              <w:t xml:space="preserve">,</w:t>
            </w:r>
            <w:hyperlink r:id="rId111" w:history="1">
              <w:r>
                <w:rPr>
                  <w:color w:val="#410a8c"/>
                  <w:u w:val="single"/>
                </w:rPr>
                <w:t xml:space="preserve">M. Hefting</w:t>
              </w:r>
            </w:hyperlink>
            <w:r>
              <w:rPr/>
              <w:t xml:space="preserve">,</w:t>
            </w:r>
            <w:hyperlink r:id="rId112" w:history="1">
              <w:r>
                <w:rPr>
                  <w:color w:val="#410a8c"/>
                  <w:u w:val="single"/>
                </w:rPr>
                <w:t xml:space="preserve">T. Burt</w:t>
              </w:r>
            </w:hyperlink>
            <w:r>
              <w:rPr/>
              <w:t xml:space="preserve">et al.</w:t>
            </w:r>
          </w:p>
          <w:p>
            <w:pPr/>
            <w:r>
              <w:rPr>
                <w:i w:val="1"/>
                <w:iCs w:val="1"/>
              </w:rPr>
              <w:t xml:space="preserve">Ecological Modelling</w:t>
            </w:r>
            <w:r>
              <w:rPr/>
              <w:t xml:space="preserve">, 2003, 163, pp.51-71</w:t>
            </w:r>
          </w:p>
          <w:p>
            <w:pPr/>
            <w:r>
              <w:rPr/>
              <w:t xml:space="preserve">Article dans une revue</w:t>
            </w:r>
          </w:p>
          <w:p>
            <w:pPr/>
            <w:hyperlink r:id="rId109" w:history="1">
              <w:r>
                <w:rPr>
                  <w:color w:val="#410a8c"/>
                  <w:u w:val="single"/>
                </w:rPr>
                <w:t xml:space="preserve">hal-02677255v1</w:t>
              </w:r>
            </w:hyperlink>
          </w:p>
        </w:tc>
      </w:tr>
      <w:tr>
        <w:trPr/>
        <w:tc>
          <w:tcPr>
            <w:noWrap/>
          </w:tcPr>
          <w:p>
            <w:pPr>
              <w:spacing w:after="200"/>
            </w:pPr>
            <w:hyperlink r:id="rId113" w:history="1">
              <w:r>
                <w:rPr>
                  <w:color w:val="1e198e"/>
                  <w:b w:val="1"/>
                  <w:bCs w:val="1"/>
                  <w:u w:val="single"/>
                </w:rPr>
                <w:t xml:space="preserve">Modèle numérique d'altitude (MNA) et spatialisation des transferts de surface : utilisation de structures d'arbres reliant les exutoires de parcelles et leurs surfaces contributives</w:t>
              </w:r>
            </w:hyperlink>
          </w:p>
          <w:p>
            <w:pPr/>
            <w:hyperlink r:id="rId99" w:history="1">
              <w:r>
                <w:rPr>
                  <w:color w:val="#410a8c"/>
                  <w:u w:val="single"/>
                </w:rPr>
                <w:t xml:space="preserve">Florent Tortrat</w:t>
              </w:r>
            </w:hyperlink>
            <w:r>
              <w:rPr/>
              <w:t xml:space="preserve">,</w:t>
            </w: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r>
              <w:rPr/>
              <w:t xml:space="preserve">,</w:t>
            </w:r>
            <w:hyperlink r:id="rId87" w:history="1">
              <w:r>
                <w:rPr>
                  <w:color w:val="#410a8c"/>
                  <w:u w:val="single"/>
                </w:rPr>
                <w:t xml:space="preserve">Chantal Gascuel</w:t>
              </w:r>
            </w:hyperlink>
            <w:r>
              <w:rPr/>
              <w:t xml:space="preserve">,</w:t>
            </w:r>
            <w:hyperlink r:id="rId114" w:history="1">
              <w:r>
                <w:rPr>
                  <w:color w:val="#410a8c"/>
                  <w:u w:val="single"/>
                </w:rPr>
                <w:t xml:space="preserve">M.O. Cordier</w:t>
              </w:r>
            </w:hyperlink>
          </w:p>
          <w:p>
            <w:pPr/>
            <w:r>
              <w:rPr>
                <w:i w:val="1"/>
                <w:iCs w:val="1"/>
              </w:rPr>
              <w:t xml:space="preserve">Bulletin - Société Française de Photogrammétrie et de Télédétection</w:t>
            </w:r>
            <w:r>
              <w:rPr/>
              <w:t xml:space="preserve">, 2003, 172, pp.128-136</w:t>
            </w:r>
          </w:p>
          <w:p>
            <w:pPr/>
            <w:r>
              <w:rPr/>
              <w:t xml:space="preserve">Article dans une revue</w:t>
            </w:r>
          </w:p>
          <w:p>
            <w:pPr/>
            <w:hyperlink r:id="rId113" w:history="1">
              <w:r>
                <w:rPr>
                  <w:color w:val="#410a8c"/>
                  <w:u w:val="single"/>
                </w:rPr>
                <w:t xml:space="preserve">hal-02678077v1</w:t>
              </w:r>
            </w:hyperlink>
          </w:p>
        </w:tc>
      </w:tr>
      <w:tr>
        <w:trPr/>
        <w:tc>
          <w:tcPr>
            <w:noWrap/>
          </w:tcPr>
          <w:p>
            <w:pPr>
              <w:spacing w:after="200"/>
            </w:pPr>
            <w:hyperlink r:id="rId115" w:history="1">
              <w:r>
                <w:rPr>
                  <w:color w:val="1e198e"/>
                  <w:b w:val="1"/>
                  <w:bCs w:val="1"/>
                  <w:u w:val="single"/>
                </w:rPr>
                <w:t xml:space="preserve">Eléments pour une méthode d'évaluation d'un risque parcellaire de contamination des eaux superficielles par les pesticides. Application au cas de la contamination par les herbicides utilisés sur culture de maïs sur des bassins versants armoricains</w:t>
              </w:r>
            </w:hyperlink>
          </w:p>
          <w:p>
            <w:pPr/>
            <w:hyperlink r:id="rId69" w:history="1">
              <w:r>
                <w:rPr>
                  <w:color w:val="#410a8c"/>
                  <w:u w:val="single"/>
                </w:rPr>
                <w:t xml:space="preserve">Pierre Aurousseau</w:t>
              </w:r>
            </w:hyperlink>
            <w:r>
              <w:rPr/>
              <w:t xml:space="preserve">,</w:t>
            </w:r>
            <w:hyperlink r:id="rId87" w:history="1">
              <w:r>
                <w:rPr>
                  <w:color w:val="#410a8c"/>
                  <w:u w:val="single"/>
                </w:rPr>
                <w:t xml:space="preserve">Chantal Gascuel</w:t>
              </w:r>
            </w:hyperlink>
            <w:r>
              <w:rPr/>
              <w:t xml:space="preserve">,</w:t>
            </w:r>
            <w:hyperlink r:id="rId12" w:history="1">
              <w:r>
                <w:rPr>
                  <w:color w:val="#410a8c"/>
                  <w:u w:val="single"/>
                </w:rPr>
                <w:t xml:space="preserve">Hervé Squividant</w:t>
              </w:r>
            </w:hyperlink>
          </w:p>
          <w:p>
            <w:pPr/>
            <w:r>
              <w:rPr>
                <w:i w:val="1"/>
                <w:iCs w:val="1"/>
              </w:rPr>
              <w:t xml:space="preserve">Étude et Gestion des Sols</w:t>
            </w:r>
            <w:r>
              <w:rPr/>
              <w:t xml:space="preserve">, 1998, 5 (3), pp.143-156</w:t>
            </w:r>
          </w:p>
          <w:p>
            <w:pPr/>
            <w:r>
              <w:rPr/>
              <w:t xml:space="preserve">Article dans une revue</w:t>
            </w:r>
          </w:p>
          <w:p>
            <w:pPr/>
            <w:hyperlink r:id="rId115" w:history="1">
              <w:r>
                <w:rPr>
                  <w:color w:val="#410a8c"/>
                  <w:u w:val="single"/>
                </w:rPr>
                <w:t xml:space="preserve">hal-02693512v1</w:t>
              </w:r>
            </w:hyperlink>
          </w:p>
        </w:tc>
      </w:tr>
      <w:tr>
        <w:trPr/>
        <w:tc>
          <w:tcPr>
            <w:noWrap/>
          </w:tcPr>
          <w:p>
            <w:pPr>
              <w:spacing w:after="200"/>
            </w:pPr>
            <w:hyperlink r:id="rId116" w:history="1">
              <w:r>
                <w:rPr>
                  <w:color w:val="1e198e"/>
                  <w:b w:val="1"/>
                  <w:bCs w:val="1"/>
                  <w:u w:val="single"/>
                </w:rPr>
                <w:t xml:space="preserve">Le découpage de la Bretagne en bassins-versants et l'agrégation de bilans d'azote par bassins-versants</w:t>
              </w:r>
            </w:hyperlink>
          </w:p>
          <w:p>
            <w:pPr/>
            <w:hyperlink r:id="rId69" w:history="1">
              <w:r>
                <w:rPr>
                  <w:color w:val="#410a8c"/>
                  <w:u w:val="single"/>
                </w:rPr>
                <w:t xml:space="preserve">Pierre Aurousseau</w:t>
              </w:r>
            </w:hyperlink>
            <w:r>
              <w:rPr/>
              <w:t xml:space="preserve">,</w:t>
            </w:r>
            <w:hyperlink r:id="rId117" w:history="1">
              <w:r>
                <w:rPr>
                  <w:color w:val="#410a8c"/>
                  <w:u w:val="single"/>
                </w:rPr>
                <w:t xml:space="preserve">Marie-Chantal Baqué</w:t>
              </w:r>
            </w:hyperlink>
            <w:r>
              <w:rPr/>
              <w:t xml:space="preserve">,</w:t>
            </w:r>
            <w:hyperlink r:id="rId12" w:history="1">
              <w:r>
                <w:rPr>
                  <w:color w:val="#410a8c"/>
                  <w:u w:val="single"/>
                </w:rPr>
                <w:t xml:space="preserve">Hervé Squividant</w:t>
              </w:r>
            </w:hyperlink>
          </w:p>
          <w:p>
            <w:pPr/>
            <w:r>
              <w:rPr>
                <w:i w:val="1"/>
                <w:iCs w:val="1"/>
              </w:rPr>
              <w:t xml:space="preserve">Ingénieurs de la Vie</w:t>
            </w:r>
            <w:r>
              <w:rPr/>
              <w:t xml:space="preserve">, 1996, 441, pp.1-3</w:t>
            </w:r>
          </w:p>
          <w:p>
            <w:pPr/>
            <w:r>
              <w:rPr/>
              <w:t xml:space="preserve">Article dans une revue</w:t>
            </w:r>
          </w:p>
          <w:p>
            <w:pPr/>
            <w:hyperlink r:id="rId116" w:history="1">
              <w:r>
                <w:rPr>
                  <w:color w:val="#410a8c"/>
                  <w:u w:val="single"/>
                </w:rPr>
                <w:t xml:space="preserve">hal-02692751v1</w:t>
              </w:r>
            </w:hyperlink>
          </w:p>
        </w:tc>
      </w:tr>
      <w:tr>
        <w:trPr/>
        <w:tc>
          <w:tcPr>
            <w:noWrap/>
          </w:tcPr>
          <w:p>
            <w:pPr>
              <w:spacing w:after="200"/>
            </w:pPr>
            <w:hyperlink r:id="rId118" w:history="1">
              <w:r>
                <w:rPr>
                  <w:color w:val="1e198e"/>
                  <w:b w:val="1"/>
                  <w:bCs w:val="1"/>
                  <w:u w:val="single"/>
                </w:rPr>
                <w:t xml:space="preserve">Rôle environnemental et identification cartographique des sols hydromorphes de bas fonds</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p>
          <w:p>
            <w:pPr/>
            <w:r>
              <w:rPr>
                <w:i w:val="1"/>
                <w:iCs w:val="1"/>
              </w:rPr>
              <w:t xml:space="preserve">Ingénieries eau-agriculture-territoires</w:t>
            </w:r>
            <w:r>
              <w:rPr/>
              <w:t xml:space="preserve">, 1995, spécial La rade de Brest, pp.75-85</w:t>
            </w:r>
          </w:p>
          <w:p>
            <w:pPr/>
            <w:r>
              <w:rPr/>
              <w:t xml:space="preserve">Article dans une revue</w:t>
            </w:r>
          </w:p>
          <w:p>
            <w:pPr/>
            <w:hyperlink r:id="rId118" w:history="1">
              <w:r>
                <w:rPr>
                  <w:color w:val="#410a8c"/>
                  <w:u w:val="single"/>
                </w:rPr>
                <w:t xml:space="preserve">hal-02584278v1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OneWater FAIR Data Platform : towards a national FAIR water data platform and community</w:t>
              </w:r>
            </w:hyperlink>
          </w:p>
          <w:p>
            <w:pP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1" w:history="1">
              <w:r>
                <w:rPr>
                  <w:color w:val="#410a8c"/>
                  <w:u w:val="single"/>
                </w:rPr>
                <w:t xml:space="preserve">Mario Adam</w:t>
              </w:r>
            </w:hyperlink>
            <w:r>
              <w:rPr/>
              <w:t xml:space="preserve">,</w:t>
            </w:r>
            <w:hyperlink r:id="rId122" w:history="1">
              <w:r>
                <w:rPr>
                  <w:color w:val="#410a8c"/>
                  <w:u w:val="single"/>
                </w:rPr>
                <w:t xml:space="preserve">Fanny Arnaud</w:t>
              </w:r>
            </w:hyperlink>
            <w:r>
              <w:rPr/>
              <w:t xml:space="preserve">,</w:t>
            </w:r>
            <w:hyperlink r:id="rId123" w:history="1">
              <w:r>
                <w:rPr>
                  <w:color w:val="#410a8c"/>
                  <w:u w:val="single"/>
                </w:rPr>
                <w:t xml:space="preserve">Brice Boudevillain</w:t>
              </w:r>
            </w:hyperlink>
            <w:r>
              <w:rPr/>
              <w:t xml:space="preserve">et al.</w:t>
            </w:r>
          </w:p>
          <w:p>
            <w:pPr/>
            <w:r>
              <w:rPr>
                <w:i w:val="1"/>
                <w:iCs w:val="1"/>
              </w:rPr>
              <w:t xml:space="preserve">1rst eLTER Conference</w:t>
            </w:r>
            <w:r>
              <w:rPr/>
              <w:t xml:space="preserve">, eLTER, Jun 2025, Tampere, Finland. pp.8: e151297, </w:t>
            </w:r>
            <w:hyperlink r:id="rId124" w:history="1">
              <w:r>
                <w:rPr>
                  <w:color w:val="#410a8c"/>
                  <w:u w:val="single"/>
                </w:rPr>
                <w:t xml:space="preserve">⟨10.3897/aca.8.e151297⟩</w:t>
              </w:r>
            </w:hyperlink>
          </w:p>
          <w:p>
            <w:pPr/>
            <w:r>
              <w:rPr/>
              <w:t xml:space="preserve">Communication dans un congrès</w:t>
            </w:r>
          </w:p>
          <w:p>
            <w:pPr/>
            <w:hyperlink r:id="rId119" w:history="1">
              <w:r>
                <w:rPr>
                  <w:color w:val="#410a8c"/>
                  <w:u w:val="single"/>
                </w:rPr>
                <w:t xml:space="preserve">hal-05035363v1</w:t>
              </w:r>
            </w:hyperlink>
          </w:p>
        </w:tc>
      </w:tr>
      <w:tr>
        <w:trPr/>
        <w:tc>
          <w:tcPr>
            <w:noWrap/>
          </w:tcPr>
          <w:p>
            <w:pPr>
              <w:spacing w:after="200"/>
            </w:pPr>
            <w:hyperlink r:id="rId125" w:history="1">
              <w:r>
                <w:rPr>
                  <w:color w:val="1e198e"/>
                  <w:b w:val="1"/>
                  <w:bCs w:val="1"/>
                  <w:u w:val="single"/>
                </w:rPr>
                <w:t xml:space="preserve">OneWater Data: towards a national FAIR water data platform and community</w:t>
              </w:r>
            </w:hyperlink>
          </w:p>
          <w:p>
            <w:pPr/>
            <w:hyperlink r:id="rId12" w:history="1">
              <w:r>
                <w:rPr>
                  <w:color w:val="#410a8c"/>
                  <w:u w:val="single"/>
                </w:rPr>
                <w:t xml:space="preserve">Hervé Squividant</w:t>
              </w:r>
            </w:hyperlink>
            <w:r>
              <w:rPr/>
              <w:t xml:space="preserve">,</w:t>
            </w: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1" w:history="1">
              <w:r>
                <w:rPr>
                  <w:color w:val="#410a8c"/>
                  <w:u w:val="single"/>
                </w:rPr>
                <w:t xml:space="preserve">Mario Adam</w:t>
              </w:r>
            </w:hyperlink>
            <w:r>
              <w:rPr/>
              <w:t xml:space="preserve">,</w:t>
            </w:r>
            <w:hyperlink r:id="rId126" w:history="1">
              <w:r>
                <w:rPr>
                  <w:color w:val="#410a8c"/>
                  <w:u w:val="single"/>
                </w:rPr>
                <w:t xml:space="preserve">Kim Anh Trinh</w:t>
              </w:r>
            </w:hyperlink>
            <w:r>
              <w:rPr/>
              <w:t xml:space="preserve">et al.</w:t>
            </w:r>
          </w:p>
          <w:p>
            <w:pPr/>
            <w:r>
              <w:rPr>
                <w:i w:val="1"/>
                <w:iCs w:val="1"/>
              </w:rPr>
              <w:t xml:space="preserve">3rd OZCAR TERENO Conference</w:t>
            </w:r>
            <w:r>
              <w:rPr/>
              <w:t xml:space="preserve">, TERENO and OZCAR networks, Sep 2025, Paris, France</w:t>
            </w:r>
          </w:p>
          <w:p>
            <w:pPr/>
            <w:r>
              <w:rPr/>
              <w:t xml:space="preserve">Communication dans un congrès</w:t>
            </w:r>
          </w:p>
          <w:p>
            <w:pPr/>
            <w:hyperlink r:id="rId125" w:history="1">
              <w:r>
                <w:rPr>
                  <w:color w:val="#410a8c"/>
                  <w:u w:val="single"/>
                </w:rPr>
                <w:t xml:space="preserve">hal-05377329v1</w:t>
              </w:r>
            </w:hyperlink>
          </w:p>
        </w:tc>
      </w:tr>
      <w:tr>
        <w:trPr/>
        <w:tc>
          <w:tcPr>
            <w:noWrap/>
          </w:tcPr>
          <w:p>
            <w:pPr>
              <w:spacing w:after="200"/>
            </w:pPr>
            <w:hyperlink r:id="rId127" w:history="1">
              <w:r>
                <w:rPr>
                  <w:color w:val="1e198e"/>
                  <w:b w:val="1"/>
                  <w:bCs w:val="1"/>
                  <w:u w:val="single"/>
                </w:rPr>
                <w:t xml:space="preserve">Les visualisateurs de données géospatiales</w:t>
              </w:r>
            </w:hyperlink>
          </w:p>
          <w:p>
            <w:pPr/>
            <w:hyperlink r:id="rId12" w:history="1">
              <w:r>
                <w:rPr>
                  <w:color w:val="#410a8c"/>
                  <w:u w:val="single"/>
                </w:rPr>
                <w:t xml:space="preserve">Hervé Squividant</w:t>
              </w:r>
            </w:hyperlink>
          </w:p>
          <w:p>
            <w:pPr/>
            <w:r>
              <w:rPr>
                <w:i w:val="1"/>
                <w:iCs w:val="1"/>
              </w:rPr>
              <w:t xml:space="preserve">Journées GEDEOP - SIST 2025</w:t>
            </w:r>
            <w:r>
              <w:rPr/>
              <w:t xml:space="preserve">, CNRS; INRAE, Sep 2025, La Rochelle, France. </w:t>
            </w:r>
            <w:hyperlink r:id="rId128" w:history="1">
              <w:r>
                <w:rPr>
                  <w:color w:val="#410a8c"/>
                  <w:u w:val="single"/>
                </w:rPr>
                <w:t xml:space="preserve">⟨10.5281/zenodo.17775192⟩</w:t>
              </w:r>
            </w:hyperlink>
          </w:p>
          <w:p>
            <w:pPr/>
            <w:r>
              <w:rPr/>
              <w:t xml:space="preserve">Communication dans un congrès</w:t>
            </w:r>
          </w:p>
          <w:p>
            <w:pPr/>
            <w:hyperlink r:id="rId127" w:history="1">
              <w:r>
                <w:rPr>
                  <w:color w:val="#410a8c"/>
                  <w:u w:val="single"/>
                </w:rPr>
                <w:t xml:space="preserve">hal-05402141v1</w:t>
              </w:r>
            </w:hyperlink>
          </w:p>
        </w:tc>
      </w:tr>
      <w:tr>
        <w:trPr/>
        <w:tc>
          <w:tcPr>
            <w:noWrap/>
          </w:tcPr>
          <w:p>
            <w:pPr>
              <w:spacing w:after="200"/>
            </w:pPr>
            <w:hyperlink r:id="rId129" w:history="1">
              <w:r>
                <w:rPr>
                  <w:color w:val="1e198e"/>
                  <w:b w:val="1"/>
                  <w:bCs w:val="1"/>
                  <w:u w:val="single"/>
                </w:rPr>
                <w:t xml:space="preserve">Extension des capacités de l'infrastructure de données géographiques geOrchestra aux données (spatio-)temporelles</w:t>
              </w:r>
            </w:hyperlink>
          </w:p>
          <w:p>
            <w:pPr/>
            <w:hyperlink r:id="rId12" w:history="1">
              <w:r>
                <w:rPr>
                  <w:color w:val="#410a8c"/>
                  <w:u w:val="single"/>
                </w:rPr>
                <w:t xml:space="preserve">Hervé Squividant</w:t>
              </w:r>
            </w:hyperlink>
          </w:p>
          <w:p>
            <w:pPr/>
            <w:r>
              <w:rPr>
                <w:i w:val="1"/>
                <w:iCs w:val="1"/>
              </w:rPr>
              <w:t xml:space="preserve">Séminaire SIST24</w:t>
            </w:r>
            <w:r>
              <w:rPr/>
              <w:t xml:space="preserve">, CNRS, Jun 2024, Marseille, France</w:t>
            </w:r>
          </w:p>
          <w:p>
            <w:pPr/>
            <w:r>
              <w:rPr/>
              <w:t xml:space="preserve">Communication dans un congrès</w:t>
            </w:r>
          </w:p>
          <w:p>
            <w:pPr/>
            <w:hyperlink r:id="rId129" w:history="1">
              <w:r>
                <w:rPr>
                  <w:color w:val="#410a8c"/>
                  <w:u w:val="single"/>
                </w:rPr>
                <w:t xml:space="preserve">hal-05402137v1</w:t>
              </w:r>
            </w:hyperlink>
          </w:p>
        </w:tc>
      </w:tr>
      <w:tr>
        <w:trPr/>
        <w:tc>
          <w:tcPr>
            <w:noWrap/>
          </w:tcPr>
          <w:p>
            <w:pPr>
              <w:spacing w:after="200"/>
            </w:pPr>
            <w:hyperlink r:id="rId130" w:history="1">
              <w:r>
                <w:rPr>
                  <w:color w:val="1e198e"/>
                  <w:b w:val="1"/>
                  <w:bCs w:val="1"/>
                  <w:u w:val="single"/>
                </w:rPr>
                <w:t xml:space="preserve">OneWater FAIR Data Platform : setting up a national FAIR water data platform and community</w:t>
              </w:r>
            </w:hyperlink>
          </w:p>
          <w:p>
            <w:pP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2" w:history="1">
              <w:r>
                <w:rPr>
                  <w:color w:val="#410a8c"/>
                  <w:u w:val="single"/>
                </w:rPr>
                <w:t xml:space="preserve">Fanny Arnaud</w:t>
              </w:r>
            </w:hyperlink>
            <w:r>
              <w:rPr/>
              <w:t xml:space="preserve">,</w:t>
            </w:r>
            <w:hyperlink r:id="rId131" w:history="1">
              <w:r>
                <w:rPr>
                  <w:color w:val="#410a8c"/>
                  <w:u w:val="single"/>
                </w:rPr>
                <w:t xml:space="preserve">Kenneth Maussang</w:t>
              </w:r>
            </w:hyperlink>
            <w:r>
              <w:rPr/>
              <w:t xml:space="preserve">,</w:t>
            </w:r>
            <w:hyperlink r:id="rId132"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30" w:history="1">
              <w:r>
                <w:rPr>
                  <w:color w:val="#410a8c"/>
                  <w:u w:val="single"/>
                </w:rPr>
                <w:t xml:space="preserve">hal-04233630v4</w:t>
              </w:r>
            </w:hyperlink>
          </w:p>
        </w:tc>
      </w:tr>
      <w:tr>
        <w:trPr/>
        <w:tc>
          <w:tcPr>
            <w:noWrap/>
          </w:tcPr>
          <w:p>
            <w:pPr>
              <w:spacing w:after="200"/>
            </w:pPr>
            <w:hyperlink r:id="rId133" w:history="1">
              <w:r>
                <w:rPr>
                  <w:color w:val="1e198e"/>
                  <w:b w:val="1"/>
                  <w:bCs w:val="1"/>
                  <w:u w:val="single"/>
                </w:rPr>
                <w:t xml:space="preserve">SO FAIR - A generic tool for publishing observation data within an ecosystem of interoperable services</w:t>
              </w:r>
            </w:hyperlink>
          </w:p>
          <w:p>
            <w:pPr/>
            <w:hyperlink r:id="rId12" w:history="1">
              <w:r>
                <w:rPr>
                  <w:color w:val="#410a8c"/>
                  <w:u w:val="single"/>
                </w:rPr>
                <w:t xml:space="preserve">Hervé Squividant</w:t>
              </w:r>
            </w:hyperlink>
            <w:r>
              <w:rPr/>
              <w:t xml:space="preserve">,</w:t>
            </w:r>
            <w:hyperlink r:id="rId121" w:history="1">
              <w:r>
                <w:rPr>
                  <w:color w:val="#410a8c"/>
                  <w:u w:val="single"/>
                </w:rPr>
                <w:t xml:space="preserve">Mario Adam</w:t>
              </w:r>
            </w:hyperlink>
            <w:r>
              <w:rPr/>
              <w:t xml:space="preserve">,</w:t>
            </w:r>
            <w:hyperlink r:id="rId134" w:history="1">
              <w:r>
                <w:rPr>
                  <w:color w:val="#410a8c"/>
                  <w:u w:val="single"/>
                </w:rPr>
                <w:t xml:space="preserve">Mikael Faucheux</w:t>
              </w:r>
            </w:hyperlink>
            <w:r>
              <w:rPr/>
              <w:t xml:space="preserve">,</w:t>
            </w:r>
            <w:hyperlink r:id="rId58" w:history="1">
              <w:r>
                <w:rPr>
                  <w:color w:val="#410a8c"/>
                  <w:u w:val="single"/>
                </w:rPr>
                <w:t xml:space="preserve">Ophélie Fovet</w:t>
              </w:r>
            </w:hyperlink>
            <w:r>
              <w:rPr/>
              <w:t xml:space="preserve">,</w:t>
            </w:r>
            <w:hyperlink r:id="rId135" w:history="1">
              <w:r>
                <w:rPr>
                  <w:color w:val="#410a8c"/>
                  <w:u w:val="single"/>
                </w:rPr>
                <w:t xml:space="preserve">Christophe Geneste</w:t>
              </w:r>
            </w:hyperlink>
            <w:r>
              <w:rPr/>
              <w:t xml:space="preserve">et al.</w:t>
            </w:r>
          </w:p>
          <w:p>
            <w:pPr/>
            <w:r>
              <w:rPr>
                <w:i w:val="1"/>
                <w:iCs w:val="1"/>
              </w:rPr>
              <w:t xml:space="preserve">TERENO-OZCAR conference</w:t>
            </w:r>
            <w:r>
              <w:rPr/>
              <w:t xml:space="preserve">, TERENO and OZCAR research networks, Sep 2023, Bonn, Germany</w:t>
            </w:r>
          </w:p>
          <w:p>
            <w:pPr/>
            <w:r>
              <w:rPr/>
              <w:t xml:space="preserve">Communication dans un congrès</w:t>
            </w:r>
          </w:p>
          <w:p>
            <w:pPr/>
            <w:hyperlink r:id="rId133" w:history="1">
              <w:r>
                <w:rPr>
                  <w:color w:val="#410a8c"/>
                  <w:u w:val="single"/>
                </w:rPr>
                <w:t xml:space="preserve">hal-04236491v1</w:t>
              </w:r>
            </w:hyperlink>
          </w:p>
        </w:tc>
      </w:tr>
      <w:tr>
        <w:trPr/>
        <w:tc>
          <w:tcPr>
            <w:noWrap/>
          </w:tcPr>
          <w:p>
            <w:pPr>
              <w:spacing w:after="200"/>
            </w:pPr>
            <w:hyperlink r:id="rId136" w:history="1">
              <w:r>
                <w:rPr>
                  <w:color w:val="1e198e"/>
                  <w:b w:val="1"/>
                  <w:bCs w:val="1"/>
                  <w:u w:val="single"/>
                </w:rPr>
                <w:t xml:space="preserve">Playing ” OGC SensorThings API Part 1 : Sensing ” with several French research organizations and one research infrastructure</w:t>
              </w:r>
            </w:hyperlink>
          </w:p>
          <w:p>
            <w:pPr/>
            <w:hyperlink r:id="rId120" w:history="1">
              <w:r>
                <w:rPr>
                  <w:color w:val="#410a8c"/>
                  <w:u w:val="single"/>
                </w:rPr>
                <w:t xml:space="preserve">Sylvain Grellet</w:t>
              </w:r>
            </w:hyperlink>
            <w:r>
              <w:rPr/>
              <w:t xml:space="preserve">,</w:t>
            </w:r>
            <w:hyperlink r:id="rId121" w:history="1">
              <w:r>
                <w:rPr>
                  <w:color w:val="#410a8c"/>
                  <w:u w:val="single"/>
                </w:rPr>
                <w:t xml:space="preserve">Mario Adam</w:t>
              </w:r>
            </w:hyperlink>
            <w:r>
              <w:rPr/>
              <w:t xml:space="preserve">,</w:t>
            </w:r>
            <w:hyperlink r:id="rId41" w:history="1">
              <w:r>
                <w:rPr>
                  <w:color w:val="#410a8c"/>
                  <w:u w:val="single"/>
                </w:rPr>
                <w:t xml:space="preserve">Véronique Chaffard</w:t>
              </w:r>
            </w:hyperlink>
            <w:r>
              <w:rPr/>
              <w:t xml:space="preserve">,</w:t>
            </w:r>
            <w:hyperlink r:id="rId42" w:history="1">
              <w:r>
                <w:rPr>
                  <w:color w:val="#410a8c"/>
                  <w:u w:val="single"/>
                </w:rPr>
                <w:t xml:space="preserve">Charly Coussot</w:t>
              </w:r>
            </w:hyperlink>
            <w:r>
              <w:rPr/>
              <w:t xml:space="preserve">,</w:t>
            </w:r>
            <w:hyperlink r:id="rId12" w:history="1">
              <w:r>
                <w:rPr>
                  <w:color w:val="#410a8c"/>
                  <w:u w:val="single"/>
                </w:rPr>
                <w:t xml:space="preserve">Hervé Squividant</w:t>
              </w:r>
            </w:hyperlink>
          </w:p>
          <w:p>
            <w:pPr/>
            <w:r>
              <w:rPr>
                <w:i w:val="1"/>
                <w:iCs w:val="1"/>
              </w:rPr>
              <w:t xml:space="preserve">First OZCAR - TERENO International Conference</w:t>
            </w:r>
            <w:r>
              <w:rPr/>
              <w:t xml:space="preserve">, Oct 2021, Strasbourg, France</w:t>
            </w:r>
          </w:p>
          <w:p>
            <w:pPr/>
            <w:r>
              <w:rPr/>
              <w:t xml:space="preserve">Communication dans un congrès</w:t>
            </w:r>
          </w:p>
          <w:p>
            <w:pPr/>
            <w:hyperlink r:id="rId136" w:history="1">
              <w:r>
                <w:rPr>
                  <w:color w:val="#410a8c"/>
                  <w:u w:val="single"/>
                </w:rPr>
                <w:t xml:space="preserve">hal-03498874v1</w:t>
              </w:r>
            </w:hyperlink>
          </w:p>
        </w:tc>
      </w:tr>
      <w:tr>
        <w:trPr/>
        <w:tc>
          <w:tcPr>
            <w:noWrap/>
          </w:tcPr>
          <w:p>
            <w:pPr>
              <w:spacing w:after="200"/>
            </w:pPr>
            <w:hyperlink r:id="rId137" w:history="1">
              <w:r>
                <w:rPr>
                  <w:color w:val="1e198e"/>
                  <w:b w:val="1"/>
                  <w:bCs w:val="1"/>
                  <w:u w:val="single"/>
                </w:rPr>
                <w:t xml:space="preserve">geOrchestra, 10 ans après ! Modularité, Interopérabilité &amp; Subsidiarité</w:t>
              </w:r>
            </w:hyperlink>
          </w:p>
          <w:p>
            <w:pPr/>
            <w:hyperlink r:id="rId12" w:history="1">
              <w:r>
                <w:rPr>
                  <w:color w:val="#410a8c"/>
                  <w:u w:val="single"/>
                </w:rPr>
                <w:t xml:space="preserve">Hervé Squividant</w:t>
              </w:r>
            </w:hyperlink>
            <w:r>
              <w:rPr/>
              <w:t xml:space="preserve">,</w:t>
            </w:r>
            <w:hyperlink r:id="rId68" w:history="1">
              <w:r>
                <w:rPr>
                  <w:color w:val="#410a8c"/>
                  <w:u w:val="single"/>
                </w:rPr>
                <w:t xml:space="preserve">Rodéric Bera</w:t>
              </w:r>
            </w:hyperlink>
          </w:p>
          <w:p>
            <w:pPr/>
            <w:r>
              <w:rPr>
                <w:i w:val="1"/>
                <w:iCs w:val="1"/>
              </w:rPr>
              <w:t xml:space="preserve">Journées nationales du DEVeloppement logiciel (JDEV 2020)</w:t>
            </w:r>
            <w:r>
              <w:rPr/>
              <w:t xml:space="preserve">, Jul 2020, Rennes, France</w:t>
            </w:r>
          </w:p>
          <w:p>
            <w:pPr/>
            <w:r>
              <w:rPr/>
              <w:t xml:space="preserve">Communication dans un congrès</w:t>
            </w:r>
          </w:p>
          <w:p>
            <w:pPr/>
            <w:hyperlink r:id="rId137" w:history="1">
              <w:r>
                <w:rPr>
                  <w:color w:val="#410a8c"/>
                  <w:u w:val="single"/>
                </w:rPr>
                <w:t xml:space="preserve">hal-03207953v1</w:t>
              </w:r>
            </w:hyperlink>
          </w:p>
        </w:tc>
      </w:tr>
      <w:tr>
        <w:trPr/>
        <w:tc>
          <w:tcPr>
            <w:noWrap/>
          </w:tcPr>
          <w:p>
            <w:pPr>
              <w:spacing w:after="200"/>
            </w:pPr>
            <w:hyperlink r:id="rId138" w:history="1">
              <w:r>
                <w:rPr>
                  <w:color w:val="1e198e"/>
                  <w:b w:val="1"/>
                  <w:bCs w:val="1"/>
                  <w:u w:val="single"/>
                </w:rPr>
                <w:t xml:space="preserve">Parchemins : espace d’expérimentation, espace d’enquête sur l’ouverture des données qualitatives</w:t>
              </w:r>
            </w:hyperlink>
          </w:p>
          <w:p>
            <w:pPr/>
            <w:hyperlink r:id="rId37" w:history="1">
              <w:r>
                <w:rPr>
                  <w:color w:val="#410a8c"/>
                  <w:u w:val="single"/>
                </w:rPr>
                <w:t xml:space="preserve">Florence Revelin</w:t>
              </w:r>
            </w:hyperlink>
            <w:r>
              <w:rPr/>
              <w:t xml:space="preserve">,</w:t>
            </w:r>
            <w:hyperlink r:id="rId139" w:history="1">
              <w:r>
                <w:rPr>
                  <w:color w:val="#410a8c"/>
                  <w:u w:val="single"/>
                </w:rPr>
                <w:t xml:space="preserve">Anne-Gaëlle Beurier</w:t>
              </w:r>
            </w:hyperlink>
            <w:r>
              <w:rPr/>
              <w:t xml:space="preserve">,</w:t>
            </w:r>
            <w:hyperlink r:id="rId12" w:history="1">
              <w:r>
                <w:rPr>
                  <w:color w:val="#410a8c"/>
                  <w:u w:val="single"/>
                </w:rPr>
                <w:t xml:space="preserve">Hervé Squividant</w:t>
              </w:r>
            </w:hyperlink>
            <w:r>
              <w:rPr/>
              <w:t xml:space="preserve">,</w:t>
            </w:r>
            <w:hyperlink r:id="rId140"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38" w:history="1">
              <w:r>
                <w:rPr>
                  <w:color w:val="#410a8c"/>
                  <w:u w:val="single"/>
                </w:rPr>
                <w:t xml:space="preserve">hal-03202753v1</w:t>
              </w:r>
            </w:hyperlink>
          </w:p>
        </w:tc>
      </w:tr>
      <w:tr>
        <w:trPr/>
        <w:tc>
          <w:tcPr>
            <w:noWrap/>
          </w:tcPr>
          <w:p>
            <w:pPr>
              <w:spacing w:after="200"/>
            </w:pPr>
            <w:hyperlink r:id="rId141" w:history="1">
              <w:r>
                <w:rPr>
                  <w:color w:val="1e198e"/>
                  <w:b w:val="1"/>
                  <w:bCs w:val="1"/>
                  <w:u w:val="single"/>
                </w:rPr>
                <w:t xml:space="preserve">Catchment virtual observatory for sharing flow and transport models outputs: using residence time distribution to compare contrasting catchments</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3" w:history="1">
              <w:r>
                <w:rPr>
                  <w:color w:val="#410a8c"/>
                  <w:u w:val="single"/>
                </w:rPr>
                <w:t xml:space="preserve">Tamara Kolbe</w:t>
              </w:r>
            </w:hyperlink>
            <w:r>
              <w:rPr/>
              <w:t xml:space="preserve">,</w:t>
            </w:r>
            <w:hyperlink r:id="rId142" w:history="1">
              <w:r>
                <w:rPr>
                  <w:color w:val="#410a8c"/>
                  <w:u w:val="single"/>
                </w:rPr>
                <w:t xml:space="preserve">Ben Abbott</w:t>
              </w:r>
            </w:hyperlink>
            <w:r>
              <w:rPr/>
              <w:t xml:space="preserve">,</w:t>
            </w:r>
            <w:hyperlink r:id="rId143" w:history="1">
              <w:r>
                <w:rPr>
                  <w:color w:val="#410a8c"/>
                  <w:u w:val="single"/>
                </w:rPr>
                <w:t xml:space="preserve">Jean Marcais</w:t>
              </w:r>
            </w:hyperlink>
            <w:r>
              <w:rPr/>
              <w:t xml:space="preserve">et al.</w:t>
            </w:r>
          </w:p>
          <w:p>
            <w:pPr/>
            <w:r>
              <w:rPr>
                <w:i w:val="1"/>
                <w:iCs w:val="1"/>
              </w:rPr>
              <w:t xml:space="preserve">EGU General Assembly 2017</w:t>
            </w:r>
            <w:r>
              <w:rPr/>
              <w:t xml:space="preserve">, EGU, Apr 2017, Vienne, Austria</w:t>
            </w:r>
          </w:p>
          <w:p>
            <w:pPr/>
            <w:r>
              <w:rPr/>
              <w:t xml:space="preserve">Communication dans un congrès</w:t>
            </w:r>
          </w:p>
          <w:p>
            <w:pPr/>
            <w:hyperlink r:id="rId141" w:history="1">
              <w:r>
                <w:rPr>
                  <w:color w:val="#410a8c"/>
                  <w:u w:val="single"/>
                </w:rPr>
                <w:t xml:space="preserve">hal-04556787v1</w:t>
              </w:r>
            </w:hyperlink>
          </w:p>
        </w:tc>
      </w:tr>
      <w:tr>
        <w:trPr/>
        <w:tc>
          <w:tcPr>
            <w:noWrap/>
          </w:tcPr>
          <w:p>
            <w:pPr>
              <w:spacing w:after="200"/>
            </w:pPr>
            <w:hyperlink r:id="rId144" w:history="1">
              <w:r>
                <w:rPr>
                  <w:color w:val="1e198e"/>
                  <w:b w:val="1"/>
                  <w:bCs w:val="1"/>
                  <w:u w:val="single"/>
                </w:rPr>
                <w:t xml:space="preserve">Infrastructures de Données Spatiales</w:t>
              </w:r>
            </w:hyperlink>
          </w:p>
          <w:p>
            <w:pPr/>
            <w:hyperlink r:id="rId68" w:history="1">
              <w:r>
                <w:rPr>
                  <w:color w:val="#410a8c"/>
                  <w:u w:val="single"/>
                </w:rPr>
                <w:t xml:space="preserve">Rodéric Bera</w:t>
              </w:r>
            </w:hyperlink>
            <w:r>
              <w:rPr/>
              <w:t xml:space="preserve">,</w:t>
            </w:r>
            <w:hyperlink r:id="rId12" w:history="1">
              <w:r>
                <w:rPr>
                  <w:color w:val="#410a8c"/>
                  <w:u w:val="single"/>
                </w:rPr>
                <w:t xml:space="preserve">Hervé Squividant</w:t>
              </w:r>
            </w:hyperlink>
          </w:p>
          <w:p>
            <w:pPr/>
            <w:r>
              <w:rPr>
                <w:i w:val="1"/>
                <w:iCs w:val="1"/>
              </w:rPr>
              <w:t xml:space="preserve">JDEV2015 : journées nationales du développement logiciel</w:t>
            </w:r>
            <w:r>
              <w:rPr/>
              <w:t xml:space="preserve">, CNRS, Jun 2015, Bordeaux, France</w:t>
            </w:r>
          </w:p>
          <w:p>
            <w:pPr/>
            <w:r>
              <w:rPr/>
              <w:t xml:space="preserve">Communication dans un congrès</w:t>
            </w:r>
          </w:p>
          <w:p>
            <w:pPr/>
            <w:hyperlink r:id="rId144" w:history="1">
              <w:r>
                <w:rPr>
                  <w:color w:val="#410a8c"/>
                  <w:u w:val="single"/>
                </w:rPr>
                <w:t xml:space="preserve">hal-05402302v1</w:t>
              </w:r>
            </w:hyperlink>
          </w:p>
        </w:tc>
      </w:tr>
      <w:tr>
        <w:trPr/>
        <w:tc>
          <w:tcPr>
            <w:noWrap/>
          </w:tcPr>
          <w:p>
            <w:pPr>
              <w:spacing w:after="200"/>
            </w:pPr>
            <w:hyperlink r:id="rId145" w:history="1">
              <w:r>
                <w:rPr>
                  <w:color w:val="1e198e"/>
                  <w:b w:val="1"/>
                  <w:bCs w:val="1"/>
                  <w:u w:val="single"/>
                </w:rPr>
                <w:t xml:space="preserve">Déploiement d'une Infrastructure de Données Spatiales dans une Unité de Recherche</w:t>
              </w:r>
            </w:hyperlink>
          </w:p>
          <w:p>
            <w:pPr/>
            <w:hyperlink r:id="rId12" w:history="1">
              <w:r>
                <w:rPr>
                  <w:color w:val="#410a8c"/>
                  <w:u w:val="single"/>
                </w:rPr>
                <w:t xml:space="preserve">Hervé Squividant</w:t>
              </w:r>
            </w:hyperlink>
          </w:p>
          <w:p>
            <w:pPr/>
            <w:r>
              <w:rPr>
                <w:i w:val="1"/>
                <w:iCs w:val="1"/>
              </w:rPr>
              <w:t xml:space="preserve">Comité de pilotage SOERE RBV</w:t>
            </w:r>
            <w:r>
              <w:rPr/>
              <w:t xml:space="preserve">, IRSTEA, May 2013, Lyon, France</w:t>
            </w:r>
          </w:p>
          <w:p>
            <w:pPr/>
            <w:r>
              <w:rPr/>
              <w:t xml:space="preserve">Communication dans un congrès</w:t>
            </w:r>
          </w:p>
          <w:p>
            <w:pPr/>
            <w:hyperlink r:id="rId145" w:history="1">
              <w:r>
                <w:rPr>
                  <w:color w:val="#410a8c"/>
                  <w:u w:val="single"/>
                </w:rPr>
                <w:t xml:space="preserve">hal-05402284v1</w:t>
              </w:r>
            </w:hyperlink>
          </w:p>
        </w:tc>
      </w:tr>
      <w:tr>
        <w:trPr/>
        <w:tc>
          <w:tcPr>
            <w:noWrap/>
          </w:tcPr>
          <w:p>
            <w:pPr>
              <w:spacing w:after="200"/>
            </w:pPr>
            <w:hyperlink r:id="rId146" w:history="1">
              <w:r>
                <w:rPr>
                  <w:color w:val="1e198e"/>
                  <w:b w:val="1"/>
                  <w:bCs w:val="1"/>
                  <w:u w:val="single"/>
                </w:rPr>
                <w:t xml:space="preserve">Lissage d’un MNT pour limiter l’effet “marche d’escalier”</w:t>
              </w:r>
            </w:hyperlink>
          </w:p>
          <w:p>
            <w:pPr/>
            <w:hyperlink r:id="rId147"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w:t>
            </w:r>
            <w:hyperlink r:id="rId75" w:history="1">
              <w:r>
                <w:rPr>
                  <w:color w:val="#410a8c"/>
                  <w:u w:val="single"/>
                </w:rPr>
                <w:t xml:space="preserve">Nicolas Saby</w:t>
              </w:r>
            </w:hyperlink>
            <w:r>
              <w:rPr/>
              <w:t xml:space="preserve">,</w:t>
            </w:r>
            <w:hyperlink r:id="rId148" w:history="1">
              <w:r>
                <w:rPr>
                  <w:color w:val="#410a8c"/>
                  <w:u w:val="single"/>
                </w:rPr>
                <w:t xml:space="preserve">Jean-Baptiste Paroissien</w:t>
              </w:r>
            </w:hyperlink>
            <w:r>
              <w:rPr/>
              <w:t xml:space="preserve">,</w:t>
            </w:r>
            <w:hyperlink r:id="rId149" w:history="1">
              <w:r>
                <w:rPr>
                  <w:color w:val="#410a8c"/>
                  <w:u w:val="single"/>
                </w:rPr>
                <w:t xml:space="preserve">Joël Daroussin</w:t>
              </w:r>
            </w:hyperlink>
            <w:r>
              <w:rPr/>
              <w:t xml:space="preserve">et al.</w:t>
            </w:r>
          </w:p>
          <w:p>
            <w:pPr/>
            <w:r>
              <w:rPr>
                <w:i w:val="1"/>
                <w:iCs w:val="1"/>
              </w:rPr>
              <w:t xml:space="preserve">Séminaire IGCS (Inventaire Gestion et Conservation des Sols)</w:t>
            </w:r>
            <w:r>
              <w:rPr/>
              <w:t xml:space="preserve">, Dec 2013, Rennes, France. pp.1</w:t>
            </w:r>
          </w:p>
          <w:p>
            <w:pPr/>
            <w:r>
              <w:rPr/>
              <w:t xml:space="preserve">Communication dans un congrès</w:t>
            </w:r>
          </w:p>
          <w:p>
            <w:pPr/>
            <w:hyperlink r:id="rId146" w:history="1">
              <w:r>
                <w:rPr>
                  <w:color w:val="#410a8c"/>
                  <w:u w:val="single"/>
                </w:rPr>
                <w:t xml:space="preserve">hal-01209159v1</w:t>
              </w:r>
            </w:hyperlink>
          </w:p>
        </w:tc>
      </w:tr>
      <w:tr>
        <w:trPr/>
        <w:tc>
          <w:tcPr>
            <w:noWrap/>
          </w:tcPr>
          <w:p>
            <w:pPr>
              <w:spacing w:after="200"/>
            </w:pPr>
            <w:hyperlink r:id="rId150" w:history="1">
              <w:r>
                <w:rPr>
                  <w:color w:val="1e198e"/>
                  <w:b w:val="1"/>
                  <w:bCs w:val="1"/>
                  <w:u w:val="single"/>
                </w:rPr>
                <w:t xml:space="preserve">DEM smoothing to avoid the staircase effect of coarse DEM</w:t>
              </w:r>
            </w:hyperlink>
          </w:p>
          <w:p>
            <w:pPr/>
            <w:hyperlink r:id="rId147"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w:t>
            </w:r>
            <w:hyperlink r:id="rId75" w:history="1">
              <w:r>
                <w:rPr>
                  <w:color w:val="#410a8c"/>
                  <w:u w:val="single"/>
                </w:rPr>
                <w:t xml:space="preserve">Nicolas Saby</w:t>
              </w:r>
            </w:hyperlink>
            <w:r>
              <w:rPr/>
              <w:t xml:space="preserve">,</w:t>
            </w:r>
            <w:hyperlink r:id="rId148" w:history="1">
              <w:r>
                <w:rPr>
                  <w:color w:val="#410a8c"/>
                  <w:u w:val="single"/>
                </w:rPr>
                <w:t xml:space="preserve">Jean-Baptiste Paroissien</w:t>
              </w:r>
            </w:hyperlink>
            <w:r>
              <w:rPr/>
              <w:t xml:space="preserve">,</w:t>
            </w:r>
            <w:hyperlink r:id="rId151" w:history="1">
              <w:r>
                <w:rPr>
                  <w:color w:val="#410a8c"/>
                  <w:u w:val="single"/>
                </w:rPr>
                <w:t xml:space="preserve">Rossano Ciampalini</w:t>
              </w:r>
            </w:hyperlink>
            <w:r>
              <w:rPr/>
              <w:t xml:space="preserve">et al.</w:t>
            </w:r>
          </w:p>
          <w:p>
            <w:pPr/>
            <w:r>
              <w:rPr>
                <w:i w:val="1"/>
                <w:iCs w:val="1"/>
              </w:rPr>
              <w:t xml:space="preserve">Global Soil Map</w:t>
            </w:r>
            <w:r>
              <w:rPr/>
              <w:t xml:space="preserve">, Oct 2013, Orléans, France. pp.1</w:t>
            </w:r>
          </w:p>
          <w:p>
            <w:pPr/>
            <w:r>
              <w:rPr/>
              <w:t xml:space="preserve">Communication dans un congrès</w:t>
            </w:r>
          </w:p>
          <w:p>
            <w:pPr/>
            <w:hyperlink r:id="rId150" w:history="1">
              <w:r>
                <w:rPr>
                  <w:color w:val="#410a8c"/>
                  <w:u w:val="single"/>
                </w:rPr>
                <w:t xml:space="preserve">hal-01209158v1</w:t>
              </w:r>
            </w:hyperlink>
          </w:p>
        </w:tc>
      </w:tr>
      <w:tr>
        <w:trPr/>
        <w:tc>
          <w:tcPr>
            <w:noWrap/>
          </w:tcPr>
          <w:p>
            <w:pPr>
              <w:spacing w:after="200"/>
            </w:pPr>
            <w:hyperlink r:id="rId152" w:history="1">
              <w:r>
                <w:rPr>
                  <w:color w:val="1e198e"/>
                  <w:b w:val="1"/>
                  <w:bCs w:val="1"/>
                  <w:u w:val="single"/>
                </w:rPr>
                <w:t xml:space="preserve">Les Infrastructures de Données Spatiales pour diffuser les données pédologiques</w:t>
              </w:r>
            </w:hyperlink>
          </w:p>
          <w:p>
            <w:pPr/>
            <w:hyperlink r:id="rId12" w:history="1">
              <w:r>
                <w:rPr>
                  <w:color w:val="#410a8c"/>
                  <w:u w:val="single"/>
                </w:rPr>
                <w:t xml:space="preserve">Hervé Squividant</w:t>
              </w:r>
            </w:hyperlink>
          </w:p>
          <w:p>
            <w:pPr/>
            <w:r>
              <w:rPr>
                <w:i w:val="1"/>
                <w:iCs w:val="1"/>
              </w:rPr>
              <w:t xml:space="preserve">Séminaire national Inventaire Gestion et Conservation des sols (IGCS)</w:t>
            </w:r>
            <w:r>
              <w:rPr/>
              <w:t xml:space="preserve">, Agrocampus Ouest, Dec 2013, Rennes, France</w:t>
            </w:r>
          </w:p>
          <w:p>
            <w:pPr/>
            <w:r>
              <w:rPr/>
              <w:t xml:space="preserve">Communication dans un congrès</w:t>
            </w:r>
          </w:p>
          <w:p>
            <w:pPr/>
            <w:hyperlink r:id="rId152" w:history="1">
              <w:r>
                <w:rPr>
                  <w:color w:val="#410a8c"/>
                  <w:u w:val="single"/>
                </w:rPr>
                <w:t xml:space="preserve">hal-05402273v1</w:t>
              </w:r>
            </w:hyperlink>
          </w:p>
        </w:tc>
      </w:tr>
      <w:tr>
        <w:trPr/>
        <w:tc>
          <w:tcPr>
            <w:noWrap/>
          </w:tcPr>
          <w:p>
            <w:pPr>
              <w:spacing w:after="200"/>
            </w:pPr>
            <w:hyperlink r:id="rId153" w:history="1">
              <w:r>
                <w:rPr>
                  <w:color w:val="1e198e"/>
                  <w:b w:val="1"/>
                  <w:bCs w:val="1"/>
                  <w:u w:val="single"/>
                </w:rPr>
                <w:t xml:space="preserve">La Base de Données des Analyses de Terre : Etat des lieux et perspectives</w:t>
              </w:r>
            </w:hyperlink>
          </w:p>
          <w:p>
            <w:pPr/>
            <w:hyperlink r:id="rId75" w:history="1">
              <w:r>
                <w:rPr>
                  <w:color w:val="#410a8c"/>
                  <w:u w:val="single"/>
                </w:rPr>
                <w:t xml:space="preserve">Nicolas Saby</w:t>
              </w:r>
            </w:hyperlink>
            <w:r>
              <w:rPr/>
              <w:t xml:space="preserve">,</w:t>
            </w:r>
            <w:hyperlink r:id="rId76" w:history="1">
              <w:r>
                <w:rPr>
                  <w:color w:val="#410a8c"/>
                  <w:u w:val="single"/>
                </w:rPr>
                <w:t xml:space="preserve">Blandine Lemercier</w:t>
              </w:r>
            </w:hyperlink>
            <w:r>
              <w:rPr/>
              <w:t xml:space="preserve">,</w:t>
            </w:r>
            <w:hyperlink r:id="rId77" w:history="1">
              <w:r>
                <w:rPr>
                  <w:color w:val="#410a8c"/>
                  <w:u w:val="single"/>
                </w:rPr>
                <w:t xml:space="preserve">Dominique Arrouays</w:t>
              </w:r>
            </w:hyperlink>
            <w:r>
              <w:rPr/>
              <w:t xml:space="preserve">,</w:t>
            </w:r>
            <w:hyperlink r:id="rId154" w:history="1">
              <w:r>
                <w:rPr>
                  <w:color w:val="#410a8c"/>
                  <w:u w:val="single"/>
                </w:rPr>
                <w:t xml:space="preserve">Chloé Swiderski</w:t>
              </w:r>
            </w:hyperlink>
            <w:r>
              <w:rPr/>
              <w:t xml:space="preserve">,</w:t>
            </w:r>
            <w:hyperlink r:id="rId79" w:history="1">
              <w:r>
                <w:rPr>
                  <w:color w:val="#410a8c"/>
                  <w:u w:val="single"/>
                </w:rPr>
                <w:t xml:space="preserve">Benjamin Louis</w:t>
              </w:r>
            </w:hyperlink>
            <w:r>
              <w:rPr/>
              <w:t xml:space="preserve">et al.</w:t>
            </w:r>
          </w:p>
          <w:p>
            <w:pPr/>
            <w:r>
              <w:rPr>
                <w:i w:val="1"/>
                <w:iCs w:val="1"/>
              </w:rPr>
              <w:t xml:space="preserve">Séminaire IGCS (Inventaire Gestion et Conservation des Sols)</w:t>
            </w:r>
            <w:r>
              <w:rPr/>
              <w:t xml:space="preserve">, Dec 2013, Rennes, France. 17 p</w:t>
            </w:r>
          </w:p>
          <w:p>
            <w:pPr/>
            <w:r>
              <w:rPr/>
              <w:t xml:space="preserve">Communication dans un congrès</w:t>
            </w:r>
          </w:p>
          <w:p>
            <w:pPr/>
            <w:hyperlink r:id="rId153" w:history="1">
              <w:r>
                <w:rPr>
                  <w:color w:val="#410a8c"/>
                  <w:u w:val="single"/>
                </w:rPr>
                <w:t xml:space="preserve">hal-01209157v1</w:t>
              </w:r>
            </w:hyperlink>
          </w:p>
        </w:tc>
      </w:tr>
      <w:tr>
        <w:trPr/>
        <w:tc>
          <w:tcPr>
            <w:noWrap/>
          </w:tcPr>
          <w:p>
            <w:pPr>
              <w:spacing w:after="200"/>
            </w:pPr>
            <w:hyperlink r:id="rId155" w:history="1">
              <w:r>
                <w:rPr>
                  <w:color w:val="1e198e"/>
                  <w:b w:val="1"/>
                  <w:bCs w:val="1"/>
                  <w:u w:val="single"/>
                </w:rPr>
                <w:t xml:space="preserve">National Soil properties monitoring by means of the French soil test database</w:t>
              </w:r>
            </w:hyperlink>
          </w:p>
          <w:p>
            <w:pPr/>
            <w:hyperlink r:id="rId156" w:history="1">
              <w:r>
                <w:rPr>
                  <w:color w:val="#410a8c"/>
                  <w:u w:val="single"/>
                </w:rPr>
                <w:t xml:space="preserve">Nicolas N. Saby</w:t>
              </w:r>
            </w:hyperlink>
            <w:r>
              <w:rPr/>
              <w:t xml:space="preserve">,</w:t>
            </w:r>
            <w:hyperlink r:id="rId76" w:history="1">
              <w:r>
                <w:rPr>
                  <w:color w:val="#410a8c"/>
                  <w:u w:val="single"/>
                </w:rPr>
                <w:t xml:space="preserve">Blandine Lemercier</w:t>
              </w:r>
            </w:hyperlink>
            <w:r>
              <w:rPr/>
              <w:t xml:space="preserve">,</w:t>
            </w:r>
            <w:hyperlink r:id="rId157" w:history="1">
              <w:r>
                <w:rPr>
                  <w:color w:val="#410a8c"/>
                  <w:u w:val="single"/>
                </w:rPr>
                <w:t xml:space="preserve">Dominique D. Arrouays</w:t>
              </w:r>
            </w:hyperlink>
            <w:r>
              <w:rPr/>
              <w:t xml:space="preserve">,</w:t>
            </w:r>
            <w:hyperlink r:id="rId158" w:history="1">
              <w:r>
                <w:rPr>
                  <w:color w:val="#410a8c"/>
                  <w:u w:val="single"/>
                </w:rPr>
                <w:t xml:space="preserve">Christian Schvartz</w:t>
              </w:r>
            </w:hyperlink>
            <w:r>
              <w:rPr/>
              <w:t xml:space="preserve">,</w:t>
            </w:r>
            <w:hyperlink r:id="rId12" w:history="1">
              <w:r>
                <w:rPr>
                  <w:color w:val="#410a8c"/>
                  <w:u w:val="single"/>
                </w:rPr>
                <w:t xml:space="preserve">Hervé Squividant</w:t>
              </w:r>
            </w:hyperlink>
            <w:r>
              <w:rPr/>
              <w:t xml:space="preserve">et al.</w:t>
            </w:r>
          </w:p>
          <w:p>
            <w:pPr/>
            <w:r>
              <w:rPr>
                <w:i w:val="1"/>
                <w:iCs w:val="1"/>
              </w:rPr>
              <w:t xml:space="preserve">Eurosoil 2008</w:t>
            </w:r>
            <w:r>
              <w:rPr/>
              <w:t xml:space="preserve">, Aug 2008, Vienne, Austria</w:t>
            </w:r>
          </w:p>
          <w:p>
            <w:pPr/>
            <w:r>
              <w:rPr/>
              <w:t xml:space="preserve">Communication dans un congrès</w:t>
            </w:r>
          </w:p>
          <w:p>
            <w:pPr/>
            <w:hyperlink r:id="rId155" w:history="1">
              <w:r>
                <w:rPr>
                  <w:color w:val="#410a8c"/>
                  <w:u w:val="single"/>
                </w:rPr>
                <w:t xml:space="preserve">hal-02755830v1</w:t>
              </w:r>
            </w:hyperlink>
          </w:p>
        </w:tc>
      </w:tr>
      <w:tr>
        <w:trPr/>
        <w:tc>
          <w:tcPr>
            <w:noWrap/>
          </w:tcPr>
          <w:p>
            <w:pPr>
              <w:spacing w:after="200"/>
            </w:pPr>
            <w:hyperlink r:id="rId159" w:history="1">
              <w:r>
                <w:rPr>
                  <w:color w:val="1e198e"/>
                  <w:b w:val="1"/>
                  <w:bCs w:val="1"/>
                  <w:u w:val="single"/>
                </w:rPr>
                <w:t xml:space="preserve">Rôle environnemental et identification cartographique des sols hydromorphes de bas fonds. Cas du bassin versant de la rade de Brest</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p>
          <w:p>
            <w:pPr/>
            <w:r>
              <w:rPr>
                <w:i w:val="1"/>
                <w:iCs w:val="1"/>
              </w:rPr>
              <w:t xml:space="preserve">3. Rencontres Scientifiques Internationales.</w:t>
            </w:r>
            <w:r>
              <w:rPr/>
              <w:t xml:space="preserve">, Mar 1995, Brest, France</w:t>
            </w:r>
          </w:p>
          <w:p>
            <w:pPr/>
            <w:r>
              <w:rPr/>
              <w:t xml:space="preserve">Communication dans un congrès</w:t>
            </w:r>
          </w:p>
          <w:p>
            <w:pPr/>
            <w:hyperlink r:id="rId159" w:history="1">
              <w:r>
                <w:rPr>
                  <w:color w:val="#410a8c"/>
                  <w:u w:val="single"/>
                </w:rPr>
                <w:t xml:space="preserve">hal-02776946v1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 pan-European map of shallow aquifer transmissivity in crystalline headwater catchments inferred from wetland and stream networks</w:t>
              </w:r>
            </w:hyperlink>
          </w:p>
          <w:p>
            <w:pPr/>
            <w:hyperlink r:id="rId161" w:history="1">
              <w:r>
                <w:rPr>
                  <w:color w:val="#410a8c"/>
                  <w:u w:val="single"/>
                </w:rPr>
                <w:t xml:space="preserve">Ronan Abhervé</w:t>
              </w:r>
            </w:hyperlink>
            <w:r>
              <w:rPr/>
              <w:t xml:space="preserve">,</w:t>
            </w:r>
            <w:hyperlink r:id="rId162" w:history="1">
              <w:r>
                <w:rPr>
                  <w:color w:val="#410a8c"/>
                  <w:u w:val="single"/>
                </w:rPr>
                <w:t xml:space="preserve">Alexandre Gauvain</w:t>
              </w:r>
            </w:hyperlink>
            <w:r>
              <w:rPr/>
              <w:t xml:space="preserve">,</w:t>
            </w:r>
            <w:hyperlink r:id="rId163" w:history="1">
              <w:r>
                <w:rPr>
                  <w:color w:val="#410a8c"/>
                  <w:u w:val="single"/>
                </w:rPr>
                <w:t xml:space="preserve">Rémi Dupas</w:t>
              </w:r>
            </w:hyperlink>
            <w:r>
              <w:rPr/>
              <w:t xml:space="preserve">,</w:t>
            </w:r>
            <w:hyperlink r:id="rId164" w:history="1">
              <w:r>
                <w:rPr>
                  <w:color w:val="#410a8c"/>
                  <w:u w:val="single"/>
                </w:rPr>
                <w:t xml:space="preserve">Etienne Bresciani</w:t>
              </w:r>
            </w:hyperlink>
            <w:r>
              <w:rPr/>
              <w:t xml:space="preserve">,</w:t>
            </w:r>
            <w:hyperlink r:id="rId165" w:history="1">
              <w:r>
                <w:rPr>
                  <w:color w:val="#410a8c"/>
                  <w:u w:val="single"/>
                </w:rPr>
                <w:t xml:space="preserve">Alexandre Boisson</w:t>
              </w:r>
            </w:hyperlink>
            <w:r>
              <w:rPr/>
              <w:t xml:space="preserve">et al.</w:t>
            </w:r>
          </w:p>
          <w:p>
            <w:pPr/>
            <w:r>
              <w:rPr>
                <w:i w:val="1"/>
                <w:iCs w:val="1"/>
              </w:rPr>
              <w:t xml:space="preserve">European Geosciences Union General Assembly (EGU26)</w:t>
            </w:r>
            <w:r>
              <w:rPr/>
              <w:t xml:space="preserve">, May 2026, Vienne (AUT), Austria. , pp.EGU26-5064, 2026, </w:t>
            </w:r>
            <w:hyperlink r:id="rId166" w:history="1">
              <w:r>
                <w:rPr>
                  <w:color w:val="#410a8c"/>
                  <w:u w:val="single"/>
                </w:rPr>
                <w:t xml:space="preserve">⟨10.5194/egusphere-egu26-5064⟩</w:t>
              </w:r>
            </w:hyperlink>
          </w:p>
          <w:p>
            <w:pPr/>
            <w:r>
              <w:rPr/>
              <w:t xml:space="preserve">Poster de conférence</w:t>
            </w:r>
          </w:p>
          <w:p>
            <w:pPr/>
            <w:hyperlink r:id="rId160" w:history="1">
              <w:r>
                <w:rPr>
                  <w:color w:val="#410a8c"/>
                  <w:u w:val="single"/>
                </w:rPr>
                <w:t xml:space="preserve">insu-05568007v1</w:t>
              </w:r>
            </w:hyperlink>
          </w:p>
        </w:tc>
      </w:tr>
      <w:tr>
        <w:trPr/>
        <w:tc>
          <w:tcPr>
            <w:noWrap/>
          </w:tcPr>
          <w:p>
            <w:pPr>
              <w:spacing w:after="200"/>
            </w:pPr>
            <w:hyperlink r:id="rId167" w:history="1">
              <w:r>
                <w:rPr>
                  <w:color w:val="1e198e"/>
                  <w:b w:val="1"/>
                  <w:bCs w:val="1"/>
                  <w:u w:val="single"/>
                </w:rPr>
                <w:t xml:space="preserve">Dissemination of multi-scale and multi-thematic soil data in Brittany region (France)</w:t>
              </w:r>
            </w:hyperlink>
          </w:p>
          <w:p>
            <w:pPr/>
            <w:hyperlink r:id="rId76" w:history="1">
              <w:r>
                <w:rPr>
                  <w:color w:val="#410a8c"/>
                  <w:u w:val="single"/>
                </w:rPr>
                <w:t xml:space="preserve">Blandine Lemercier</w:t>
              </w:r>
            </w:hyperlink>
            <w:r>
              <w:rPr/>
              <w:t xml:space="preserve">,</w:t>
            </w:r>
            <w:hyperlink r:id="rId12" w:history="1">
              <w:r>
                <w:rPr>
                  <w:color w:val="#410a8c"/>
                  <w:u w:val="single"/>
                </w:rPr>
                <w:t xml:space="preserve">Hervé Squividant</w:t>
              </w:r>
            </w:hyperlink>
            <w:r>
              <w:rPr/>
              <w:t xml:space="preserve">,</w:t>
            </w:r>
            <w:hyperlink r:id="rId72" w:history="1">
              <w:r>
                <w:rPr>
                  <w:color w:val="#410a8c"/>
                  <w:u w:val="single"/>
                </w:rPr>
                <w:t xml:space="preserve">Pascal Pichelin</w:t>
              </w:r>
            </w:hyperlink>
            <w:r>
              <w:rPr/>
              <w:t xml:space="preserve">,</w:t>
            </w:r>
            <w:hyperlink r:id="rId168" w:history="1">
              <w:r>
                <w:rPr>
                  <w:color w:val="#410a8c"/>
                  <w:u w:val="single"/>
                </w:rPr>
                <w:t xml:space="preserve">Christine Lindenberger</w:t>
              </w:r>
            </w:hyperlink>
            <w:r>
              <w:rPr/>
              <w:t xml:space="preserve">,</w:t>
            </w:r>
            <w:hyperlink r:id="rId169" w:history="1">
              <w:r>
                <w:rPr>
                  <w:color w:val="#410a8c"/>
                  <w:u w:val="single"/>
                </w:rPr>
                <w:t xml:space="preserve">Agathe Adam</w:t>
              </w:r>
            </w:hyperlink>
          </w:p>
          <w:p>
            <w:pPr/>
            <w:r>
              <w:rPr>
                <w:i w:val="1"/>
                <w:iCs w:val="1"/>
              </w:rPr>
              <w:t xml:space="preserve">Wageningen Soil Conference</w:t>
            </w:r>
            <w:r>
              <w:rPr/>
              <w:t xml:space="preserve">, Aug 2023, Wagenigen, Netherlands</w:t>
            </w:r>
          </w:p>
          <w:p>
            <w:pPr/>
            <w:r>
              <w:rPr/>
              <w:t xml:space="preserve">Poster de conférence</w:t>
            </w:r>
          </w:p>
          <w:p>
            <w:pPr/>
            <w:hyperlink r:id="rId167" w:history="1">
              <w:r>
                <w:rPr>
                  <w:color w:val="#410a8c"/>
                  <w:u w:val="single"/>
                </w:rPr>
                <w:t xml:space="preserve">hal-05403379v1</w:t>
              </w:r>
            </w:hyperlink>
          </w:p>
        </w:tc>
      </w:tr>
      <w:tr>
        <w:trPr/>
        <w:tc>
          <w:tcPr>
            <w:noWrap/>
          </w:tcPr>
          <w:p>
            <w:pPr>
              <w:spacing w:after="200"/>
            </w:pPr>
            <w:hyperlink r:id="rId170" w:history="1">
              <w:r>
                <w:rPr>
                  <w:color w:val="1e198e"/>
                  <w:b w:val="1"/>
                  <w:bCs w:val="1"/>
                  <w:u w:val="single"/>
                </w:rPr>
                <w:t xml:space="preserve">transfR: an open-source R package for streamflow prediction in ungauged catchments</w:t>
              </w:r>
            </w:hyperlink>
          </w:p>
          <w:p>
            <w:pPr/>
            <w:hyperlink r:id="rId14" w:history="1">
              <w:r>
                <w:rPr>
                  <w:color w:val="#410a8c"/>
                  <w:u w:val="single"/>
                </w:rPr>
                <w:t xml:space="preserve">Alban de Lavenne</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5" w:history="1">
              <w:r>
                <w:rPr>
                  <w:color w:val="#410a8c"/>
                  <w:u w:val="single"/>
                </w:rPr>
                <w:t xml:space="preserve">Christophe Cudennec</w:t>
              </w:r>
            </w:hyperlink>
          </w:p>
          <w:p>
            <w:pPr/>
            <w:r>
              <w:rPr>
                <w:i w:val="1"/>
                <w:iCs w:val="1"/>
              </w:rPr>
              <w:t xml:space="preserve">IAHS-AISH Scientific Assembly 2022</w:t>
            </w:r>
            <w:r>
              <w:rPr/>
              <w:t xml:space="preserve">, May 2022, Montpellier, France. 2022, </w:t>
            </w:r>
            <w:hyperlink r:id="rId171" w:history="1">
              <w:r>
                <w:rPr>
                  <w:color w:val="#410a8c"/>
                  <w:u w:val="single"/>
                </w:rPr>
                <w:t xml:space="preserve">⟨10.5194/iahs2022-347⟩</w:t>
              </w:r>
            </w:hyperlink>
          </w:p>
          <w:p>
            <w:pPr/>
            <w:r>
              <w:rPr/>
              <w:t xml:space="preserve">Poster de conférence</w:t>
            </w:r>
          </w:p>
          <w:p>
            <w:pPr/>
            <w:hyperlink r:id="rId170" w:history="1">
              <w:r>
                <w:rPr>
                  <w:color w:val="#410a8c"/>
                  <w:u w:val="single"/>
                </w:rPr>
                <w:t xml:space="preserve">hal-04216146v1</w:t>
              </w:r>
            </w:hyperlink>
          </w:p>
        </w:tc>
      </w:tr>
      <w:tr>
        <w:trPr/>
        <w:tc>
          <w:tcPr>
            <w:noWrap/>
          </w:tcPr>
          <w:p>
            <w:pPr>
              <w:spacing w:after="200"/>
            </w:pPr>
            <w:hyperlink r:id="rId172" w:history="1">
              <w:r>
                <w:rPr>
                  <w:color w:val="1e198e"/>
                  <w:b w:val="1"/>
                  <w:bCs w:val="1"/>
                  <w:u w:val="single"/>
                </w:rPr>
                <w:t xml:space="preserve">Catchment virtual observatory for sharing flow and transport models outputs: using residence time distribution to compare contrasting catchments</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3" w:history="1">
              <w:r>
                <w:rPr>
                  <w:color w:val="#410a8c"/>
                  <w:u w:val="single"/>
                </w:rPr>
                <w:t xml:space="preserve">Tamara Kolbe</w:t>
              </w:r>
            </w:hyperlink>
            <w:r>
              <w:rPr/>
              <w:t xml:space="preserve">,</w:t>
            </w:r>
            <w:hyperlink r:id="rId173" w:history="1">
              <w:r>
                <w:rPr>
                  <w:color w:val="#410a8c"/>
                  <w:u w:val="single"/>
                </w:rPr>
                <w:t xml:space="preserve">Benjamin W. Abbott</w:t>
              </w:r>
            </w:hyperlink>
            <w:r>
              <w:rPr/>
              <w:t xml:space="preserve">,</w:t>
            </w:r>
            <w:hyperlink r:id="rId174" w:history="1">
              <w:r>
                <w:rPr>
                  <w:color w:val="#410a8c"/>
                  <w:u w:val="single"/>
                </w:rPr>
                <w:t xml:space="preserve">Jean Marçais</w:t>
              </w:r>
            </w:hyperlink>
            <w:r>
              <w:rPr/>
              <w:t xml:space="preserve">et al.</w:t>
            </w:r>
          </w:p>
          <w:p>
            <w:pPr/>
            <w:r>
              <w:rPr>
                <w:i w:val="1"/>
                <w:iCs w:val="1"/>
              </w:rPr>
              <w:t xml:space="preserve">European Geosciences Union General Assembly 2017</w:t>
            </w:r>
            <w:r>
              <w:rPr/>
              <w:t xml:space="preserve">, Apr 2017, Vienne, Austria. Geophysical Research Abstracts, 19, pp.EGU2017-13885, 2017</w:t>
            </w:r>
          </w:p>
          <w:p>
            <w:pPr/>
            <w:r>
              <w:rPr/>
              <w:t xml:space="preserve">Poster de conférence</w:t>
            </w:r>
          </w:p>
          <w:p>
            <w:pPr/>
            <w:hyperlink r:id="rId172" w:history="1">
              <w:r>
                <w:rPr>
                  <w:color w:val="#410a8c"/>
                  <w:u w:val="single"/>
                </w:rPr>
                <w:t xml:space="preserve">insu-01534026v1</w:t>
              </w:r>
            </w:hyperlink>
          </w:p>
        </w:tc>
      </w:tr>
      <w:tr>
        <w:trPr/>
        <w:tc>
          <w:tcPr>
            <w:noWrap/>
          </w:tcPr>
          <w:p>
            <w:pPr>
              <w:spacing w:after="200"/>
            </w:pPr>
            <w:hyperlink r:id="rId175" w:history="1">
              <w:r>
                <w:rPr>
                  <w:color w:val="1e198e"/>
                  <w:b w:val="1"/>
                  <w:bCs w:val="1"/>
                  <w:u w:val="single"/>
                </w:rPr>
                <w:t xml:space="preserve">Le Service de Gestion des Données Numériques de l’OSUR: valoriser les données en environnement</w:t>
              </w:r>
            </w:hyperlink>
          </w:p>
          <w:p>
            <w:pPr/>
            <w:hyperlink r:id="rId176" w:history="1">
              <w:r>
                <w:rPr>
                  <w:color w:val="#410a8c"/>
                  <w:u w:val="single"/>
                </w:rPr>
                <w:t xml:space="preserve">J. Barreau</w:t>
              </w:r>
            </w:hyperlink>
            <w:r>
              <w:rPr/>
              <w:t xml:space="preserve">,</w:t>
            </w:r>
            <w:hyperlink r:id="rId177" w:history="1">
              <w:r>
                <w:rPr>
                  <w:color w:val="#410a8c"/>
                  <w:u w:val="single"/>
                </w:rPr>
                <w:t xml:space="preserve">Annick Battais</w:t>
              </w:r>
            </w:hyperlink>
            <w:r>
              <w:rPr/>
              <w:t xml:space="preserve">,</w:t>
            </w:r>
            <w:hyperlink r:id="rId68" w:history="1">
              <w:r>
                <w:rPr>
                  <w:color w:val="#410a8c"/>
                  <w:u w:val="single"/>
                </w:rPr>
                <w:t xml:space="preserve">Rodéric Bera</w:t>
              </w:r>
            </w:hyperlink>
            <w:r>
              <w:rPr/>
              <w:t xml:space="preserve">,</w:t>
            </w:r>
            <w:hyperlink r:id="rId178" w:history="1">
              <w:r>
                <w:rPr>
                  <w:color w:val="#410a8c"/>
                  <w:u w:val="single"/>
                </w:rPr>
                <w:t xml:space="preserve">L. Garnier</w:t>
              </w:r>
            </w:hyperlink>
            <w:r>
              <w:rPr/>
              <w:t xml:space="preserve">,</w:t>
            </w:r>
            <w:hyperlink r:id="rId179" w:history="1">
              <w:r>
                <w:rPr>
                  <w:color w:val="#410a8c"/>
                  <w:u w:val="single"/>
                </w:rPr>
                <w:t xml:space="preserve">Christian Le Carlier de Veslud</w:t>
              </w:r>
            </w:hyperlink>
            <w:r>
              <w:rPr/>
              <w:t xml:space="preserve">et al.</w:t>
            </w:r>
          </w:p>
          <w:p>
            <w:pPr/>
            <w:r>
              <w:rPr>
                <w:i w:val="1"/>
                <w:iCs w:val="1"/>
              </w:rPr>
              <w:t xml:space="preserve">Journées nationales du DEVeloppement logiciel (JDEV 2017)</w:t>
            </w:r>
            <w:r>
              <w:rPr/>
              <w:t xml:space="preserve">, Jul 2017, Marseille, France. , 2017</w:t>
            </w:r>
          </w:p>
          <w:p>
            <w:pPr/>
            <w:r>
              <w:rPr/>
              <w:t xml:space="preserve">Poster de conférence</w:t>
            </w:r>
          </w:p>
          <w:p>
            <w:pPr/>
            <w:hyperlink r:id="rId175" w:history="1">
              <w:r>
                <w:rPr>
                  <w:color w:val="#410a8c"/>
                  <w:u w:val="single"/>
                </w:rPr>
                <w:t xml:space="preserve">insu-02064868v1</w:t>
              </w:r>
            </w:hyperlink>
          </w:p>
        </w:tc>
      </w:tr>
      <w:tr>
        <w:trPr/>
        <w:tc>
          <w:tcPr>
            <w:noWrap/>
          </w:tcPr>
          <w:p>
            <w:pPr>
              <w:spacing w:after="200"/>
            </w:pPr>
            <w:hyperlink r:id="rId180" w:history="1">
              <w:r>
                <w:rPr>
                  <w:color w:val="1e198e"/>
                  <w:b w:val="1"/>
                  <w:bCs w:val="1"/>
                  <w:u w:val="single"/>
                </w:rPr>
                <w:t xml:space="preserve">Spatial prediction of potentiel wetlands at the French national scale based on hydroecoregions stratification and inference modelling</w:t>
              </w:r>
            </w:hyperlink>
          </w:p>
          <w:p>
            <w:pPr/>
            <w:hyperlink r:id="rId181" w:history="1">
              <w:r>
                <w:rPr>
                  <w:color w:val="#410a8c"/>
                  <w:u w:val="single"/>
                </w:rPr>
                <w:t xml:space="preserve">Lionel Berthier</w:t>
              </w:r>
            </w:hyperlink>
            <w:r>
              <w:rPr/>
              <w:t xml:space="preserve">,</w:t>
            </w:r>
            <w:hyperlink r:id="rId182" w:history="1">
              <w:r>
                <w:rPr>
                  <w:color w:val="#410a8c"/>
                  <w:u w:val="single"/>
                </w:rPr>
                <w:t xml:space="preserve">Lubomira Guzmova</w:t>
              </w:r>
            </w:hyperlink>
            <w:r>
              <w:rPr/>
              <w:t xml:space="preserve">,</w:t>
            </w:r>
            <w:hyperlink r:id="rId85" w:history="1">
              <w:r>
                <w:rPr>
                  <w:color w:val="#410a8c"/>
                  <w:u w:val="single"/>
                </w:rPr>
                <w:t xml:space="preserve">Bertrand Laroche</w:t>
              </w:r>
            </w:hyperlink>
            <w:r>
              <w:rPr/>
              <w:t xml:space="preserve">,</w:t>
            </w:r>
            <w:hyperlink r:id="rId147"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et al.</w:t>
            </w:r>
          </w:p>
          <w:p>
            <w:pPr/>
            <w:r>
              <w:rPr>
                <w:i w:val="1"/>
                <w:iCs w:val="1"/>
              </w:rPr>
              <w:t xml:space="preserve">EGU General Assembly 2014</w:t>
            </w:r>
            <w:r>
              <w:rPr/>
              <w:t xml:space="preserve">, Apr 2014, Vienne, Austria. 2014, Geophysical Research Abstracts, vol.16</w:t>
            </w:r>
          </w:p>
          <w:p>
            <w:pPr/>
            <w:r>
              <w:rPr/>
              <w:t xml:space="preserve">Poster de conférence</w:t>
            </w:r>
          </w:p>
          <w:p>
            <w:pPr/>
            <w:hyperlink r:id="rId180" w:history="1">
              <w:r>
                <w:rPr>
                  <w:color w:val="#410a8c"/>
                  <w:u w:val="single"/>
                </w:rPr>
                <w:t xml:space="preserve">hal-01209219v1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Les bassins versants de Bretagne et leur charge polluante. Rapport et Atlas couleur de la Bretagne au 1/900 000ø demandé par la DRAF de Bretagne dans le cadre de la convention &amp;quot;Elaboration de cartes en vue de la mise en oeuvre d'un programme concerté de protection de l'environnement dans le secteur agricole en Bretagne</w:t>
              </w:r>
            </w:hyperlink>
          </w:p>
          <w:p>
            <w:pPr/>
            <w:hyperlink r:id="rId69" w:history="1">
              <w:r>
                <w:rPr>
                  <w:color w:val="#410a8c"/>
                  <w:u w:val="single"/>
                </w:rPr>
                <w:t xml:space="preserve">Pierre Aurousseau</w:t>
              </w:r>
            </w:hyperlink>
            <w:r>
              <w:rPr/>
              <w:t xml:space="preserve">,</w:t>
            </w:r>
            <w:hyperlink r:id="rId184" w:history="1">
              <w:r>
                <w:rPr>
                  <w:color w:val="#410a8c"/>
                  <w:u w:val="single"/>
                </w:rPr>
                <w:t xml:space="preserve">M.C. Baque</w:t>
              </w:r>
            </w:hyperlink>
            <w:r>
              <w:rPr/>
              <w:t xml:space="preserve">,</w:t>
            </w:r>
            <w:hyperlink r:id="rId12" w:history="1">
              <w:r>
                <w:rPr>
                  <w:color w:val="#410a8c"/>
                  <w:u w:val="single"/>
                </w:rPr>
                <w:t xml:space="preserve">Hervé Squividant</w:t>
              </w:r>
            </w:hyperlink>
            <w:r>
              <w:rPr/>
              <w:t xml:space="preserve">,</w:t>
            </w:r>
            <w:hyperlink r:id="rId185" w:history="1">
              <w:r>
                <w:rPr>
                  <w:color w:val="#410a8c"/>
                  <w:u w:val="single"/>
                </w:rPr>
                <w:t xml:space="preserve">. Inra</w:t>
              </w:r>
            </w:hyperlink>
            <w:r>
              <w:rPr/>
              <w:t xml:space="preserve">,</w:t>
            </w:r>
            <w:hyperlink r:id="rId186" w:history="1">
              <w:r>
                <w:rPr>
                  <w:color w:val="#410a8c"/>
                  <w:u w:val="single"/>
                </w:rPr>
                <w:t xml:space="preserve">. Ecole Nationale Supérieure Agronomique</w:t>
              </w:r>
            </w:hyperlink>
          </w:p>
          <w:p>
            <w:pPr/>
            <w:r>
              <w:rPr/>
              <w:t xml:space="preserve">30 p., 1996</w:t>
            </w:r>
          </w:p>
          <w:p>
            <w:pPr/>
            <w:r>
              <w:rPr/>
              <w:t xml:space="preserve">Ouvrages</w:t>
            </w:r>
          </w:p>
          <w:p>
            <w:pPr/>
            <w:hyperlink r:id="rId183" w:history="1">
              <w:r>
                <w:rPr>
                  <w:color w:val="#410a8c"/>
                  <w:u w:val="single"/>
                </w:rPr>
                <w:t xml:space="preserve">hal-02836340v1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Comparaison de méthodes de définition des chemins hydrauliques pour la modélisation hydrologique à l'échelle du bassin versant</w:t>
              </w:r>
            </w:hyperlink>
          </w:p>
          <w:p>
            <w:pPr/>
            <w:hyperlink r:id="rId188" w:history="1">
              <w:r>
                <w:rPr>
                  <w:color w:val="#410a8c"/>
                  <w:u w:val="single"/>
                </w:rPr>
                <w:t xml:space="preserve">Véronique Beaujouan</w:t>
              </w:r>
            </w:hyperlink>
            <w:r>
              <w:rPr/>
              <w:t xml:space="preserve">,</w:t>
            </w:r>
            <w:hyperlink r:id="rId69" w:history="1">
              <w:r>
                <w:rPr>
                  <w:color w:val="#410a8c"/>
                  <w:u w:val="single"/>
                </w:rPr>
                <w:t xml:space="preserve">Pierre Aurousseau</w:t>
              </w:r>
            </w:hyperlink>
            <w:r>
              <w:rPr/>
              <w:t xml:space="preserve">,</w:t>
            </w:r>
            <w:hyperlink r:id="rId189" w:history="1">
              <w:r>
                <w:rPr>
                  <w:color w:val="#410a8c"/>
                  <w:u w:val="single"/>
                </w:rPr>
                <w:t xml:space="preserve">Patrick Durand</w:t>
              </w:r>
            </w:hyperlink>
            <w:r>
              <w:rPr/>
              <w:t xml:space="preserve">,</w:t>
            </w:r>
            <w:hyperlink r:id="rId12" w:history="1">
              <w:r>
                <w:rPr>
                  <w:color w:val="#410a8c"/>
                  <w:u w:val="single"/>
                </w:rPr>
                <w:t xml:space="preserve">Hervé Squividant</w:t>
              </w:r>
            </w:hyperlink>
            <w:r>
              <w:rPr/>
              <w:t xml:space="preserve">,</w:t>
            </w:r>
            <w:hyperlink r:id="rId190" w:history="1">
              <w:r>
                <w:rPr>
                  <w:color w:val="#410a8c"/>
                  <w:u w:val="single"/>
                </w:rPr>
                <w:t xml:space="preserve">L. Ruiz</w:t>
              </w:r>
            </w:hyperlink>
          </w:p>
          <w:p>
            <w:pPr/>
            <w:r>
              <w:rPr>
                <w:i w:val="1"/>
                <w:iCs w:val="1"/>
              </w:rPr>
              <w:t xml:space="preserve">SIG et simulations</w:t>
            </w:r>
            <w:r>
              <w:rPr/>
              <w:t xml:space="preserve">, 10, 2000, Géomatique</w:t>
            </w:r>
          </w:p>
          <w:p>
            <w:pPr/>
            <w:r>
              <w:rPr/>
              <w:t xml:space="preserve">Chapitre d'ouvrage</w:t>
            </w:r>
          </w:p>
          <w:p>
            <w:pPr/>
            <w:hyperlink r:id="rId187" w:history="1">
              <w:r>
                <w:rPr>
                  <w:color w:val="#410a8c"/>
                  <w:u w:val="single"/>
                </w:rPr>
                <w:t xml:space="preserve">hal-01460965v1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Coupler les données satellitaires aux données de terrain pour comprendre les dynamiques des socio-hydrosystèmes à différents niveaux d'organisation</w:t>
              </w:r>
            </w:hyperlink>
          </w:p>
          <w:p>
            <w:pPr/>
            <w:hyperlink r:id="rId192" w:history="1">
              <w:r>
                <w:rPr>
                  <w:color w:val="#410a8c"/>
                  <w:u w:val="single"/>
                </w:rPr>
                <w:t xml:space="preserve">Mathis Messager</w:t>
              </w:r>
            </w:hyperlink>
            <w:r>
              <w:rPr/>
              <w:t xml:space="preserve">,</w:t>
            </w:r>
            <w:hyperlink r:id="rId193" w:history="1">
              <w:r>
                <w:rPr>
                  <w:color w:val="#410a8c"/>
                  <w:u w:val="single"/>
                </w:rPr>
                <w:t xml:space="preserve">Isabelle Domaizon</w:t>
              </w:r>
            </w:hyperlink>
            <w:r>
              <w:rPr/>
              <w:t xml:space="preserve">,</w:t>
            </w:r>
            <w:hyperlink r:id="rId194" w:history="1">
              <w:r>
                <w:rPr>
                  <w:color w:val="#410a8c"/>
                  <w:u w:val="single"/>
                </w:rPr>
                <w:t xml:space="preserve">Alain Dupuy</w:t>
              </w:r>
            </w:hyperlink>
            <w:r>
              <w:rPr/>
              <w:t xml:space="preserve">,</w:t>
            </w:r>
            <w:hyperlink r:id="rId195" w:history="1">
              <w:r>
                <w:rPr>
                  <w:color w:val="#410a8c"/>
                  <w:u w:val="single"/>
                </w:rPr>
                <w:t xml:space="preserve">Agathe Euzen</w:t>
              </w:r>
            </w:hyperlink>
            <w:r>
              <w:rPr/>
              <w:t xml:space="preserve">,</w:t>
            </w:r>
            <w:hyperlink r:id="rId196" w:history="1">
              <w:r>
                <w:rPr>
                  <w:color w:val="#410a8c"/>
                  <w:u w:val="single"/>
                </w:rPr>
                <w:t xml:space="preserve">Gwenaël Imfeld</w:t>
              </w:r>
            </w:hyperlink>
            <w:r>
              <w:rPr/>
              <w:t xml:space="preserve">et al.</w:t>
            </w:r>
          </w:p>
          <w:p>
            <w:pPr/>
            <w:r>
              <w:rPr/>
              <w:t xml:space="preserve">2026</w:t>
            </w:r>
          </w:p>
          <w:p>
            <w:pPr/>
            <w:r>
              <w:rPr/>
              <w:t xml:space="preserve">Autre publication scientifique</w:t>
            </w:r>
          </w:p>
          <w:p>
            <w:pPr/>
            <w:hyperlink r:id="rId191" w:history="1">
              <w:r>
                <w:rPr>
                  <w:color w:val="#410a8c"/>
                  <w:u w:val="single"/>
                </w:rPr>
                <w:t xml:space="preserve">hal-05457388v1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Conception and aim of the INRAE information web-portal on impacts and adaptation to climate change in agriculture, forestry and water resources management</w:t>
              </w:r>
            </w:hyperlink>
          </w:p>
          <w:p>
            <w:pPr/>
            <w:hyperlink r:id="rId198" w:history="1">
              <w:r>
                <w:rPr>
                  <w:color w:val="#410a8c"/>
                  <w:u w:val="single"/>
                </w:rPr>
                <w:t xml:space="preserve">Helene Raynal</w:t>
              </w:r>
            </w:hyperlink>
            <w:r>
              <w:rPr/>
              <w:t xml:space="preserve">,</w:t>
            </w:r>
            <w:hyperlink r:id="rId87" w:history="1">
              <w:r>
                <w:rPr>
                  <w:color w:val="#410a8c"/>
                  <w:u w:val="single"/>
                </w:rPr>
                <w:t xml:space="preserve">Chantal Gascuel</w:t>
              </w:r>
            </w:hyperlink>
            <w:r>
              <w:rPr/>
              <w:t xml:space="preserve">,</w:t>
            </w:r>
            <w:hyperlink r:id="rId199" w:history="1">
              <w:r>
                <w:rPr>
                  <w:color w:val="#410a8c"/>
                  <w:u w:val="single"/>
                </w:rPr>
                <w:t xml:space="preserve">Denis Allard</w:t>
              </w:r>
            </w:hyperlink>
            <w:r>
              <w:rPr/>
              <w:t xml:space="preserve">,</w:t>
            </w:r>
            <w:hyperlink r:id="rId200" w:history="1">
              <w:r>
                <w:rPr>
                  <w:color w:val="#410a8c"/>
                  <w:u w:val="single"/>
                </w:rPr>
                <w:t xml:space="preserve">Emmanuel Blondel</w:t>
              </w:r>
            </w:hyperlink>
            <w:r>
              <w:rPr/>
              <w:t xml:space="preserve">,</w:t>
            </w:r>
            <w:hyperlink r:id="rId201" w:history="1">
              <w:r>
                <w:rPr>
                  <w:color w:val="#410a8c"/>
                  <w:u w:val="single"/>
                </w:rPr>
                <w:t xml:space="preserve">Camille Blancq</w:t>
              </w:r>
            </w:hyperlink>
            <w:r>
              <w:rPr/>
              <w:t xml:space="preserve">et al.</w:t>
            </w:r>
          </w:p>
          <w:p>
            <w:pPr/>
            <w:r>
              <w:rPr/>
              <w:t xml:space="preserve">2023</w:t>
            </w:r>
          </w:p>
          <w:p>
            <w:pPr/>
            <w:r>
              <w:rPr/>
              <w:t xml:space="preserve">Pré-publication, Document de travail</w:t>
            </w:r>
          </w:p>
          <w:p>
            <w:pPr/>
            <w:hyperlink r:id="rId197" w:history="1">
              <w:r>
                <w:rPr>
                  <w:color w:val="#410a8c"/>
                  <w:u w:val="single"/>
                </w:rPr>
                <w:t xml:space="preserve">hal-04151351v1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Paroles et chemins de l'agriculture littorale. Rapport final.</w:t>
              </w:r>
            </w:hyperlink>
          </w:p>
          <w:p>
            <w:pPr/>
            <w:hyperlink r:id="rId140" w:history="1">
              <w:r>
                <w:rPr>
                  <w:color w:val="#410a8c"/>
                  <w:u w:val="single"/>
                </w:rPr>
                <w:t xml:space="preserve">Alix Levain</w:t>
              </w:r>
            </w:hyperlink>
            <w:r>
              <w:rPr/>
              <w:t xml:space="preserve">,</w:t>
            </w:r>
            <w:hyperlink r:id="rId203" w:history="1">
              <w:r>
                <w:rPr>
                  <w:color w:val="#410a8c"/>
                  <w:u w:val="single"/>
                </w:rPr>
                <w:t xml:space="preserve">Sandrine Dupé</w:t>
              </w:r>
            </w:hyperlink>
            <w:r>
              <w:rPr/>
              <w:t xml:space="preserve">,</w:t>
            </w:r>
            <w:hyperlink r:id="rId22" w:history="1">
              <w:r>
                <w:rPr>
                  <w:color w:val="#410a8c"/>
                  <w:u w:val="single"/>
                </w:rPr>
                <w:t xml:space="preserve">Valérie Viaud</w:t>
              </w:r>
            </w:hyperlink>
            <w:r>
              <w:rPr/>
              <w:t xml:space="preserve">,</w:t>
            </w:r>
            <w:hyperlink r:id="rId37" w:history="1">
              <w:r>
                <w:rPr>
                  <w:color w:val="#410a8c"/>
                  <w:u w:val="single"/>
                </w:rPr>
                <w:t xml:space="preserve">Florence Revelin</w:t>
              </w:r>
            </w:hyperlink>
            <w:r>
              <w:rPr/>
              <w:t xml:space="preserve">,</w:t>
            </w:r>
            <w:hyperlink r:id="rId23"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202" w:history="1">
              <w:r>
                <w:rPr>
                  <w:color w:val="#410a8c"/>
                  <w:u w:val="single"/>
                </w:rPr>
                <w:t xml:space="preserve">hal-03202550v1</w:t>
              </w:r>
            </w:hyperlink>
          </w:p>
        </w:tc>
      </w:tr>
      <w:tr>
        <w:trPr/>
        <w:tc>
          <w:tcPr>
            <w:noWrap/>
          </w:tcPr>
          <w:p>
            <w:pPr>
              <w:spacing w:after="200"/>
            </w:pPr>
            <w:hyperlink r:id="rId204" w:history="1">
              <w:r>
                <w:rPr>
                  <w:color w:val="1e198e"/>
                  <w:b w:val="1"/>
                  <w:bCs w:val="1"/>
                  <w:u w:val="single"/>
                </w:rPr>
                <w:t xml:space="preserve">L'ouverture des matériaux de recherche ethnographiques en question.</w:t>
              </w:r>
            </w:hyperlink>
          </w:p>
          <w:p>
            <w:pPr/>
            <w:hyperlink r:id="rId37" w:history="1">
              <w:r>
                <w:rPr>
                  <w:color w:val="#410a8c"/>
                  <w:u w:val="single"/>
                </w:rPr>
                <w:t xml:space="preserve">Florence Revelin</w:t>
              </w:r>
            </w:hyperlink>
            <w:r>
              <w:rPr/>
              <w:t xml:space="preserve">,</w:t>
            </w:r>
            <w:hyperlink r:id="rId140" w:history="1">
              <w:r>
                <w:rPr>
                  <w:color w:val="#410a8c"/>
                  <w:u w:val="single"/>
                </w:rPr>
                <w:t xml:space="preserve">Alix Levain</w:t>
              </w:r>
            </w:hyperlink>
            <w:r>
              <w:rPr/>
              <w:t xml:space="preserve">,</w:t>
            </w:r>
            <w:hyperlink r:id="rId205" w:history="1">
              <w:r>
                <w:rPr>
                  <w:color w:val="#410a8c"/>
                  <w:u w:val="single"/>
                </w:rPr>
                <w:t xml:space="preserve">Morgane Mignon</w:t>
              </w:r>
            </w:hyperlink>
            <w:r>
              <w:rPr/>
              <w:t xml:space="preserve">,</w:t>
            </w:r>
            <w:hyperlink r:id="rId206" w:history="1">
              <w:r>
                <w:rPr>
                  <w:color w:val="#410a8c"/>
                  <w:u w:val="single"/>
                </w:rPr>
                <w:t xml:space="preserve">Marianne Noel</w:t>
              </w:r>
            </w:hyperlink>
            <w:r>
              <w:rPr/>
              <w:t xml:space="preserve">,</w:t>
            </w:r>
            <w:hyperlink r:id="rId207"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204" w:history="1">
              <w:r>
                <w:rPr>
                  <w:color w:val="#410a8c"/>
                  <w:u w:val="single"/>
                </w:rPr>
                <w:t xml:space="preserve">hal-03238067v1</w:t>
              </w:r>
            </w:hyperlink>
          </w:p>
        </w:tc>
      </w:tr>
      <w:tr>
        <w:trPr/>
        <w:tc>
          <w:tcPr>
            <w:noWrap/>
          </w:tcPr>
          <w:p>
            <w:pPr>
              <w:spacing w:after="200"/>
            </w:pPr>
            <w:hyperlink r:id="rId208" w:history="1">
              <w:r>
                <w:rPr>
                  <w:color w:val="1e198e"/>
                  <w:b w:val="1"/>
                  <w:bCs w:val="1"/>
                  <w:u w:val="single"/>
                </w:rPr>
                <w:t xml:space="preserve">Enveloppes des milieux potentiellement humides de la France métropolitaine - notice d'accompagnement. Programme de modélisation des milieux potentiellement humides de France</w:t>
              </w:r>
            </w:hyperlink>
          </w:p>
          <w:p>
            <w:pPr/>
            <w:hyperlink r:id="rId209" w:history="1">
              <w:r>
                <w:rPr>
                  <w:color w:val="#410a8c"/>
                  <w:u w:val="single"/>
                </w:rPr>
                <w:t xml:space="preserve">Emmanuel Thiry</w:t>
              </w:r>
            </w:hyperlink>
            <w:r>
              <w:rPr/>
              <w:t xml:space="preserve">,</w:t>
            </w:r>
            <w:hyperlink r:id="rId181" w:history="1">
              <w:r>
                <w:rPr>
                  <w:color w:val="#410a8c"/>
                  <w:u w:val="single"/>
                </w:rPr>
                <w:t xml:space="preserve">Lionel Berthier</w:t>
              </w:r>
            </w:hyperlink>
            <w:r>
              <w:rPr/>
              <w:t xml:space="preserve">,</w:t>
            </w:r>
            <w:hyperlink r:id="rId210" w:history="1">
              <w:r>
                <w:rPr>
                  <w:color w:val="#410a8c"/>
                  <w:u w:val="single"/>
                </w:rPr>
                <w:t xml:space="preserve">Marion Bardy</w:t>
              </w:r>
            </w:hyperlink>
            <w:r>
              <w:rPr/>
              <w:t xml:space="preserve">,</w:t>
            </w:r>
            <w:hyperlink r:id="rId211" w:history="1">
              <w:r>
                <w:rPr>
                  <w:color w:val="#410a8c"/>
                  <w:u w:val="single"/>
                </w:rPr>
                <w:t xml:space="preserve">Jean-Philippe Chenu</w:t>
              </w:r>
            </w:hyperlink>
            <w:r>
              <w:rPr/>
              <w:t xml:space="preserve">,</w:t>
            </w:r>
            <w:hyperlink r:id="rId182" w:history="1">
              <w:r>
                <w:rPr>
                  <w:color w:val="#410a8c"/>
                  <w:u w:val="single"/>
                </w:rPr>
                <w:t xml:space="preserve">Lubomira Guzmova</w:t>
              </w:r>
            </w:hyperlink>
            <w:r>
              <w:rPr/>
              <w:t xml:space="preserve">et al.</w:t>
            </w:r>
          </w:p>
          <w:p>
            <w:pPr/>
            <w:r>
              <w:rPr/>
              <w:t xml:space="preserve">INRA. 2014, 50 p</w:t>
            </w:r>
          </w:p>
          <w:p>
            <w:pPr/>
            <w:r>
              <w:rPr/>
              <w:t xml:space="preserve">Rapport</w:t>
            </w:r>
            <w:r>
              <w:rPr/>
              <w:t xml:space="preserve"> (rapport technique)</w:t>
            </w:r>
          </w:p>
          <w:p>
            <w:pPr/>
            <w:hyperlink r:id="rId208" w:history="1">
              <w:r>
                <w:rPr>
                  <w:color w:val="#410a8c"/>
                  <w:u w:val="single"/>
                </w:rPr>
                <w:t xml:space="preserve">hal-01209293v1</w:t>
              </w:r>
            </w:hyperlink>
          </w:p>
        </w:tc>
      </w:tr>
      <w:tr>
        <w:trPr/>
        <w:tc>
          <w:tcPr>
            <w:noWrap/>
          </w:tcPr>
          <w:p>
            <w:pPr>
              <w:spacing w:after="200"/>
            </w:pPr>
            <w:hyperlink r:id="rId212" w:history="1">
              <w:r>
                <w:rPr>
                  <w:color w:val="1e198e"/>
                  <w:b w:val="1"/>
                  <w:bCs w:val="1"/>
                  <w:u w:val="single"/>
                </w:rPr>
                <w:t xml:space="preserve">Rapport final à la convention 2010 « mise en place de la base de données d‘analyses de terre ».</w:t>
              </w:r>
            </w:hyperlink>
          </w:p>
          <w:p>
            <w:pPr/>
            <w:hyperlink r:id="rId156" w:history="1">
              <w:r>
                <w:rPr>
                  <w:color w:val="#410a8c"/>
                  <w:u w:val="single"/>
                </w:rPr>
                <w:t xml:space="preserve">Nicolas N. Saby</w:t>
              </w:r>
            </w:hyperlink>
            <w:r>
              <w:rPr/>
              <w:t xml:space="preserve">,</w:t>
            </w:r>
            <w:hyperlink r:id="rId157" w:history="1">
              <w:r>
                <w:rPr>
                  <w:color w:val="#410a8c"/>
                  <w:u w:val="single"/>
                </w:rPr>
                <w:t xml:space="preserve">Dominique D. Arrouays</w:t>
              </w:r>
            </w:hyperlink>
            <w:r>
              <w:rPr/>
              <w:t xml:space="preserve">,</w:t>
            </w:r>
            <w:hyperlink r:id="rId102" w:history="1">
              <w:r>
                <w:rPr>
                  <w:color w:val="#410a8c"/>
                  <w:u w:val="single"/>
                </w:rPr>
                <w:t xml:space="preserve">Christian Walter</w:t>
              </w:r>
            </w:hyperlink>
            <w:r>
              <w:rPr/>
              <w:t xml:space="preserve">,</w:t>
            </w:r>
            <w:hyperlink r:id="rId76" w:history="1">
              <w:r>
                <w:rPr>
                  <w:color w:val="#410a8c"/>
                  <w:u w:val="single"/>
                </w:rPr>
                <w:t xml:space="preserve">Blandine Lemercier</w:t>
              </w:r>
            </w:hyperlink>
            <w:r>
              <w:rPr/>
              <w:t xml:space="preserve">,</w:t>
            </w:r>
            <w:hyperlink r:id="rId12" w:history="1">
              <w:r>
                <w:rPr>
                  <w:color w:val="#410a8c"/>
                  <w:u w:val="single"/>
                </w:rPr>
                <w:t xml:space="preserve">Hervé Squividant</w:t>
              </w:r>
            </w:hyperlink>
            <w:r>
              <w:rPr/>
              <w:t xml:space="preserve">et al.</w:t>
            </w:r>
          </w:p>
          <w:p>
            <w:pPr/>
            <w:r>
              <w:rPr/>
              <w:t xml:space="preserve">[Contrat] INRA. 2011</w:t>
            </w:r>
          </w:p>
          <w:p>
            <w:pPr/>
            <w:r>
              <w:rPr/>
              <w:t xml:space="preserve">Rapport</w:t>
            </w:r>
            <w:r>
              <w:rPr/>
              <w:t xml:space="preserve"> (rapport contrat/projet)</w:t>
            </w:r>
          </w:p>
          <w:p>
            <w:pPr/>
            <w:hyperlink r:id="rId212" w:history="1">
              <w:r>
                <w:rPr>
                  <w:color w:val="#410a8c"/>
                  <w:u w:val="single"/>
                </w:rPr>
                <w:t xml:space="preserve">hal-02807765v1</w:t>
              </w:r>
            </w:hyperlink>
          </w:p>
        </w:tc>
      </w:tr>
      <w:tr>
        <w:trPr/>
        <w:tc>
          <w:tcPr>
            <w:noWrap/>
          </w:tcPr>
          <w:p>
            <w:pPr>
              <w:spacing w:after="200"/>
            </w:pPr>
            <w:hyperlink r:id="rId213" w:history="1">
              <w:r>
                <w:rPr>
                  <w:color w:val="1e198e"/>
                  <w:b w:val="1"/>
                  <w:bCs w:val="1"/>
                  <w:u w:val="single"/>
                </w:rPr>
                <w:t xml:space="preserve">Rapport final à la convention de mise en place de la base de données d'analyses de terre</w:t>
              </w:r>
            </w:hyperlink>
          </w:p>
          <w:p>
            <w:pPr/>
            <w:hyperlink r:id="rId156" w:history="1">
              <w:r>
                <w:rPr>
                  <w:color w:val="#410a8c"/>
                  <w:u w:val="single"/>
                </w:rPr>
                <w:t xml:space="preserve">Nicolas N. Saby</w:t>
              </w:r>
            </w:hyperlink>
            <w:r>
              <w:rPr/>
              <w:t xml:space="preserve">,</w:t>
            </w:r>
            <w:hyperlink r:id="rId84" w:history="1">
              <w:r>
                <w:rPr>
                  <w:color w:val="#410a8c"/>
                  <w:u w:val="single"/>
                </w:rPr>
                <w:t xml:space="preserve">Benoit Toutain</w:t>
              </w:r>
            </w:hyperlink>
            <w:r>
              <w:rPr/>
              <w:t xml:space="preserve">,</w:t>
            </w:r>
            <w:hyperlink r:id="rId157" w:history="1">
              <w:r>
                <w:rPr>
                  <w:color w:val="#410a8c"/>
                  <w:u w:val="single"/>
                </w:rPr>
                <w:t xml:space="preserve">Dominique D. Arrouays</w:t>
              </w:r>
            </w:hyperlink>
            <w:r>
              <w:rPr/>
              <w:t xml:space="preserve">,</w:t>
            </w:r>
            <w:hyperlink r:id="rId102" w:history="1">
              <w:r>
                <w:rPr>
                  <w:color w:val="#410a8c"/>
                  <w:u w:val="single"/>
                </w:rPr>
                <w:t xml:space="preserve">Christian Walter</w:t>
              </w:r>
            </w:hyperlink>
            <w:r>
              <w:rPr/>
              <w:t xml:space="preserve">,</w:t>
            </w:r>
            <w:hyperlink r:id="rId76" w:history="1">
              <w:r>
                <w:rPr>
                  <w:color w:val="#410a8c"/>
                  <w:u w:val="single"/>
                </w:rPr>
                <w:t xml:space="preserve">Blandine Lemercier</w:t>
              </w:r>
            </w:hyperlink>
            <w:r>
              <w:rPr/>
              <w:t xml:space="preserve">et al.</w:t>
            </w:r>
          </w:p>
          <w:p>
            <w:pPr/>
            <w:r>
              <w:rPr/>
              <w:t xml:space="preserve">[Contrat] INRA. 2006</w:t>
            </w:r>
          </w:p>
          <w:p>
            <w:pPr/>
            <w:r>
              <w:rPr/>
              <w:t xml:space="preserve">Rapport</w:t>
            </w:r>
            <w:r>
              <w:rPr/>
              <w:t xml:space="preserve"> (rapport contrat/projet)</w:t>
            </w:r>
          </w:p>
          <w:p>
            <w:pPr/>
            <w:hyperlink r:id="rId213" w:history="1">
              <w:r>
                <w:rPr>
                  <w:color w:val="#410a8c"/>
                  <w:u w:val="single"/>
                </w:rPr>
                <w:t xml:space="preserve">hal-02819075v1</w:t>
              </w:r>
            </w:hyperlink>
          </w:p>
        </w:tc>
      </w:tr>
      <w:tr>
        <w:trPr/>
        <w:tc>
          <w:tcPr>
            <w:noWrap/>
          </w:tcPr>
          <w:p>
            <w:pPr>
              <w:spacing w:after="200"/>
            </w:pPr>
            <w:hyperlink r:id="rId214" w:history="1">
              <w:r>
                <w:rPr>
                  <w:color w:val="1e198e"/>
                  <w:b w:val="1"/>
                  <w:bCs w:val="1"/>
                  <w:u w:val="single"/>
                </w:rPr>
                <w:t xml:space="preserve">Analyse des facteurs de risque de transferts de pesticides dans les paysages. Etablissement d'une hiérarchie de ces risques : application au calcul d'un indice de risque par bassin versant et par parcelle. Rapport final de contrat &amp;quot;Recherche méthologique sur l'étude de faisabilité de réduction de la pollution par les produits phytosanitaires&amp;quot;.</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r>
              <w:rPr/>
              <w:t xml:space="preserve">,</w:t>
            </w:r>
            <w:hyperlink r:id="rId184" w:history="1">
              <w:r>
                <w:rPr>
                  <w:color w:val="#410a8c"/>
                  <w:u w:val="single"/>
                </w:rPr>
                <w:t xml:space="preserve">M.C. Baque</w:t>
              </w:r>
            </w:hyperlink>
            <w:r>
              <w:rPr/>
              <w:t xml:space="preserve">,</w:t>
            </w:r>
            <w:hyperlink r:id="rId215" w:history="1">
              <w:r>
                <w:rPr>
                  <w:color w:val="#410a8c"/>
                  <w:u w:val="single"/>
                </w:rPr>
                <w:t xml:space="preserve">F. Simon</w:t>
              </w:r>
            </w:hyperlink>
          </w:p>
          <w:p>
            <w:pPr/>
            <w:r>
              <w:rPr/>
              <w:t xml:space="preserve">Agence de l'Eau Loire-Bretagne--95-00-023, 1996</w:t>
            </w:r>
          </w:p>
          <w:p>
            <w:pPr/>
            <w:r>
              <w:rPr/>
              <w:t xml:space="preserve">Rapport</w:t>
            </w:r>
          </w:p>
          <w:p>
            <w:pPr/>
            <w:hyperlink r:id="rId214" w:history="1">
              <w:r>
                <w:rPr>
                  <w:color w:val="#410a8c"/>
                  <w:u w:val="single"/>
                </w:rPr>
                <w:t xml:space="preserve">hal-02835173v1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transfR: Transfer of Hydrograph from Gauged to Ungauged Catchments (version 1.0.7)</w:t>
              </w:r>
            </w:hyperlink>
          </w:p>
          <w:p>
            <w:pP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p>
          <w:p>
            <w:pPr/>
            <w:r>
              <w:rPr/>
              <w:t xml:space="preserve">2023, </w:t>
            </w:r>
            <w:hyperlink r:id="rId217" w:history="1">
              <w:r>
                <w:rPr>
                  <w:color w:val="#410a8c"/>
                  <w:u w:val="single"/>
                </w:rPr>
                <w:t xml:space="preserve">⟨swh:1:dir:328da9a7c393d789a0c6e6d32e551ae7982df55c;origin=https://cran.r-project.org/package=transfR;visit=swh:1:snp:cd5c7ec15707424a1aa1b2853e08768b41d82885;anchor=swh:1:rel:b46d40fcbb91ebb3a052033aad8bdc60a1502c98⟩</w:t>
              </w:r>
            </w:hyperlink>
          </w:p>
          <w:p>
            <w:pPr/>
            <w:r>
              <w:rPr/>
              <w:t xml:space="preserve">Logiciel</w:t>
            </w:r>
          </w:p>
          <w:p>
            <w:pPr/>
            <w:hyperlink r:id="rId216" w:history="1">
              <w:r>
                <w:rPr>
                  <w:color w:val="#410a8c"/>
                  <w:u w:val="single"/>
                </w:rPr>
                <w:t xml:space="preserve">hal-04315401v1</w:t>
              </w:r>
            </w:hyperlink>
          </w:p>
        </w:tc>
      </w:tr>
      <w:tr>
        <w:trPr/>
        <w:tc>
          <w:tcPr>
            <w:noWrap/>
          </w:tcPr>
          <w:p>
            <w:pPr>
              <w:spacing w:after="200"/>
            </w:pPr>
            <w:hyperlink r:id="rId218" w:history="1">
              <w:r>
                <w:rPr>
                  <w:color w:val="1e198e"/>
                  <w:b w:val="1"/>
                  <w:bCs w:val="1"/>
                  <w:u w:val="single"/>
                </w:rPr>
                <w:t xml:space="preserve">transfR: Transfer of Hydrograph from Gauged to Ungauged Catchments (version 0.1.2)</w:t>
              </w:r>
            </w:hyperlink>
          </w:p>
          <w:p>
            <w:pP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p>
          <w:p>
            <w:pPr/>
            <w:r>
              <w:rPr/>
              <w:t xml:space="preserve">2022, </w:t>
            </w:r>
            <w:hyperlink r:id="rId219" w:history="1">
              <w:r>
                <w:rPr>
                  <w:color w:val="#410a8c"/>
                  <w:u w:val="single"/>
                </w:rPr>
                <w:t xml:space="preserve">⟨swh:1:dir:954069d4564dbfd27d262e504705813b70daaded;origin=https://cran.r-project.org/package%3DtransfR;visit=swh:1:snp:cd5c7ec15707424a1aa1b2853e08768b41d82885;anchor=swh:1:rel:5757d64c7ae9de8a4d3fe429c6cd2f0e2782309c;path=/transfR/⟩</w:t>
              </w:r>
            </w:hyperlink>
          </w:p>
          <w:p>
            <w:pPr/>
            <w:r>
              <w:rPr/>
              <w:t xml:space="preserve">Logiciel</w:t>
            </w:r>
          </w:p>
          <w:p>
            <w:pPr/>
            <w:hyperlink r:id="rId218" w:history="1">
              <w:r>
                <w:rPr>
                  <w:color w:val="#410a8c"/>
                  <w:u w:val="single"/>
                </w:rPr>
                <w:t xml:space="preserve">hal-04028790v1</w:t>
              </w:r>
            </w:hyperlink>
          </w:p>
        </w:tc>
      </w:tr>
      <w:tr>
        <w:trPr/>
        <w:tc>
          <w:tcPr>
            <w:noWrap/>
          </w:tcPr>
          <w:p>
            <w:pPr>
              <w:spacing w:after="200"/>
            </w:pPr>
            <w:hyperlink r:id="rId220" w:history="1">
              <w:r>
                <w:rPr>
                  <w:color w:val="1e198e"/>
                  <w:b w:val="1"/>
                  <w:bCs w:val="1"/>
                  <w:u w:val="single"/>
                </w:rPr>
                <w:t xml:space="preserve">BDAT : Base de Données des Analyses de Terre</w:t>
              </w:r>
            </w:hyperlink>
          </w:p>
          <w:p>
            <w:pPr/>
            <w:hyperlink r:id="rId156" w:history="1">
              <w:r>
                <w:rPr>
                  <w:color w:val="#410a8c"/>
                  <w:u w:val="single"/>
                </w:rPr>
                <w:t xml:space="preserve">Nicolas N. Saby</w:t>
              </w:r>
            </w:hyperlink>
            <w:r>
              <w:rPr/>
              <w:t xml:space="preserve">,</w:t>
            </w:r>
            <w:hyperlink r:id="rId76" w:history="1">
              <w:r>
                <w:rPr>
                  <w:color w:val="#410a8c"/>
                  <w:u w:val="single"/>
                </w:rPr>
                <w:t xml:space="preserve">Blandine Lemercier</w:t>
              </w:r>
            </w:hyperlink>
            <w:r>
              <w:rPr/>
              <w:t xml:space="preserve">,</w:t>
            </w:r>
            <w:hyperlink r:id="rId157" w:history="1">
              <w:r>
                <w:rPr>
                  <w:color w:val="#410a8c"/>
                  <w:u w:val="single"/>
                </w:rPr>
                <w:t xml:space="preserve">Dominique D. Arrouays</w:t>
              </w:r>
            </w:hyperlink>
            <w:r>
              <w:rPr/>
              <w:t xml:space="preserve">,</w:t>
            </w:r>
            <w:hyperlink r:id="rId78" w:history="1">
              <w:r>
                <w:rPr>
                  <w:color w:val="#410a8c"/>
                  <w:u w:val="single"/>
                </w:rPr>
                <w:t xml:space="preserve">Sandrine Leménager</w:t>
              </w:r>
            </w:hyperlink>
            <w:r>
              <w:rPr/>
              <w:t xml:space="preserve">,</w:t>
            </w:r>
            <w:hyperlink r:id="rId79" w:history="1">
              <w:r>
                <w:rPr>
                  <w:color w:val="#410a8c"/>
                  <w:u w:val="single"/>
                </w:rPr>
                <w:t xml:space="preserve">Benjamin Louis</w:t>
              </w:r>
            </w:hyperlink>
            <w:r>
              <w:rPr/>
              <w:t xml:space="preserve">et al.</w:t>
            </w:r>
          </w:p>
          <w:p>
            <w:pPr/>
            <w:r>
              <w:rPr/>
              <w:t xml:space="preserve">1997</w:t>
            </w:r>
          </w:p>
          <w:p>
            <w:pPr/>
            <w:r>
              <w:rPr/>
              <w:t xml:space="preserve">Logiciel</w:t>
            </w:r>
          </w:p>
          <w:p>
            <w:pPr/>
            <w:hyperlink r:id="rId220" w:history="1">
              <w:r>
                <w:rPr>
                  <w:color w:val="#410a8c"/>
                  <w:u w:val="single"/>
                </w:rPr>
                <w:t xml:space="preserve">hal-02839302v1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D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squividant" TargetMode="External"/><Relationship Id="rId9" Type="http://schemas.openxmlformats.org/officeDocument/2006/relationships/hyperlink" Target="https://orcid.org/0000-0003-3804-8467" TargetMode="External"/><Relationship Id="rId10" Type="http://schemas.openxmlformats.org/officeDocument/2006/relationships/hyperlink" Target="https://hal.inrae.fr/hal-05450817v1" TargetMode="External"/><Relationship Id="rId11" Type="http://schemas.openxmlformats.org/officeDocument/2006/relationships/hyperlink" Target="https://hal.science/search/index/?q=*&amp;authFullName_s=Tom Loree" TargetMode="External"/><Relationship Id="rId12" Type="http://schemas.openxmlformats.org/officeDocument/2006/relationships/hyperlink" Target="https://hal.science/search/index/?q=*&amp;authFullName_s=Herv&#233; Squividant" TargetMode="External"/><Relationship Id="rId13" Type="http://schemas.openxmlformats.org/officeDocument/2006/relationships/hyperlink" Target="https://hal.science/search/index/?q=*&amp;authFullName_s=Josette Launay"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ristophe Cudennec" TargetMode="External"/><Relationship Id="rId16" Type="http://schemas.openxmlformats.org/officeDocument/2006/relationships/hyperlink" Target="https://dx.doi.org/10.5194/piahs-385-85-2024" TargetMode="External"/><Relationship Id="rId17" Type="http://schemas.openxmlformats.org/officeDocument/2006/relationships/hyperlink" Target="https://hal.inrae.fr/hal-05552031v1" TargetMode="External"/><Relationship Id="rId18" Type="http://schemas.openxmlformats.org/officeDocument/2006/relationships/hyperlink" Target="https://hal.science/search/index/?q=*&amp;authFullName_s=Thierry Morvan" TargetMode="External"/><Relationship Id="rId19" Type="http://schemas.openxmlformats.org/officeDocument/2006/relationships/hyperlink" Target="https://hal.science/search/index/?q=*&amp;authFullName_s=Gwena&#235;l Morin" TargetMode="External"/><Relationship Id="rId20" Type="http://schemas.openxmlformats.org/officeDocument/2006/relationships/hyperlink" Target="https://dx.doi.org/10.17180/novae-2024-NO-art06" TargetMode="External"/><Relationship Id="rId21" Type="http://schemas.openxmlformats.org/officeDocument/2006/relationships/hyperlink" Target="https://hal.inrae.fr/hal-03876422v1" TargetMode="External"/><Relationship Id="rId22" Type="http://schemas.openxmlformats.org/officeDocument/2006/relationships/hyperlink" Target="https://hal.science/search/index/?q=*&amp;authFullName_s=Val&#233;rie Viaud" TargetMode="External"/><Relationship Id="rId23" Type="http://schemas.openxmlformats.org/officeDocument/2006/relationships/hyperlink" Target="https://hal.science/search/index/?q=*&amp;authFullName_s=Marine Legrand" TargetMode="External"/><Relationship Id="rId24" Type="http://schemas.openxmlformats.org/officeDocument/2006/relationships/hyperlink" Target="https://hal.science/search/index/?q=*&amp;authFullName_s=Virginie Parnaudeau" TargetMode="External"/><Relationship Id="rId25" Type="http://schemas.openxmlformats.org/officeDocument/2006/relationships/hyperlink" Target="https://hal.science/search/index/?q=*&amp;authFullName_s=Arsin&#233;e Andr&#233;" TargetMode="External"/><Relationship Id="rId26" Type="http://schemas.openxmlformats.org/officeDocument/2006/relationships/hyperlink" Target="https://dx.doi.org/10.1016/j.landusepol.2022.106493" TargetMode="External"/><Relationship Id="rId27" Type="http://schemas.openxmlformats.org/officeDocument/2006/relationships/hyperlink" Target="https://hal.inrae.fr/hal-03992885v1" TargetMode="External"/><Relationship Id="rId28" Type="http://schemas.openxmlformats.org/officeDocument/2006/relationships/hyperlink" Target="https://dx.doi.org/10.1016/j.envsoft.2022.105562" TargetMode="External"/><Relationship Id="rId29" Type="http://schemas.openxmlformats.org/officeDocument/2006/relationships/hyperlink" Target="https://hal.inrae.fr/hal-03738738v1" TargetMode="External"/><Relationship Id="rId30" Type="http://schemas.openxmlformats.org/officeDocument/2006/relationships/hyperlink" Target="https://hal.science/search/index/?q=*&amp;authFullName_s=Philippe Lagacherie" TargetMode="External"/><Relationship Id="rId31" Type="http://schemas.openxmlformats.org/officeDocument/2006/relationships/hyperlink" Target="https://hal.science/search/index/?q=*&amp;authFullName_s=C&#233;cile Dag&#232;s" TargetMode="External"/><Relationship Id="rId32" Type="http://schemas.openxmlformats.org/officeDocument/2006/relationships/hyperlink" Target="https://hal.science/search/index/?q=*&amp;authFullName_s=Ekaterina Zadonina" TargetMode="External"/><Relationship Id="rId33" Type="http://schemas.openxmlformats.org/officeDocument/2006/relationships/hyperlink" Target="https://hal.science/search/index/?q=*&amp;authFullName_s=Jean-Christophe Fabre" TargetMode="External"/><Relationship Id="rId34" Type="http://schemas.openxmlformats.org/officeDocument/2006/relationships/hyperlink" Target="https://hal.science/search/index/?q=*&amp;authFullName_s=J&#233;r&#244;me Molenat" TargetMode="External"/><Relationship Id="rId35" Type="http://schemas.openxmlformats.org/officeDocument/2006/relationships/hyperlink" Target="https://dx.doi.org/10.2166/hydro.2022.048" TargetMode="External"/><Relationship Id="rId36" Type="http://schemas.openxmlformats.org/officeDocument/2006/relationships/hyperlink" Target="https://hal.inrae.fr/hal-03185906v1" TargetMode="External"/><Relationship Id="rId37" Type="http://schemas.openxmlformats.org/officeDocument/2006/relationships/hyperlink" Target="https://hal.science/search/index/?q=*&amp;authFullName_s=Florence Revelin" TargetMode="External"/><Relationship Id="rId38" Type="http://schemas.openxmlformats.org/officeDocument/2006/relationships/hyperlink" Target="https://dx.doi.org/10.4000/ctd.3791" TargetMode="External"/><Relationship Id="rId39" Type="http://schemas.openxmlformats.org/officeDocument/2006/relationships/hyperlink" Target="https://insu.hal.science/insu-02917629v1" TargetMode="External"/><Relationship Id="rId40" Type="http://schemas.openxmlformats.org/officeDocument/2006/relationships/hyperlink" Target="https://hal.science/search/index/?q=*&amp;authFullName_s=Isabelle Braud" TargetMode="External"/><Relationship Id="rId41" Type="http://schemas.openxmlformats.org/officeDocument/2006/relationships/hyperlink" Target="https://hal.science/search/index/?q=*&amp;authFullName_s=V&#233;ronique Chaffard" TargetMode="External"/><Relationship Id="rId42" Type="http://schemas.openxmlformats.org/officeDocument/2006/relationships/hyperlink" Target="https://hal.science/search/index/?q=*&amp;authFullName_s=Charly Coussot" TargetMode="External"/><Relationship Id="rId43" Type="http://schemas.openxmlformats.org/officeDocument/2006/relationships/hyperlink" Target="https://hal.science/search/index/?q=*&amp;authFullName_s=Sylvie Galle" TargetMode="External"/><Relationship Id="rId44" Type="http://schemas.openxmlformats.org/officeDocument/2006/relationships/hyperlink" Target="https://hal.science/search/index/?q=*&amp;authFullName_s=Patrick Juen" TargetMode="External"/><Relationship Id="rId45" Type="http://schemas.openxmlformats.org/officeDocument/2006/relationships/hyperlink" Target="https://dx.doi.org/10.1080/02626667.2020.1764568" TargetMode="External"/><Relationship Id="rId46" Type="http://schemas.openxmlformats.org/officeDocument/2006/relationships/hyperlink" Target="https://hal.inrae.fr/hal-03188650v1" TargetMode="External"/><Relationship Id="rId47" Type="http://schemas.openxmlformats.org/officeDocument/2006/relationships/hyperlink" Target="https://hal.science/search/index/?q=*&amp;authFullName_s=Donatien Dallery" TargetMode="External"/><Relationship Id="rId48" Type="http://schemas.openxmlformats.org/officeDocument/2006/relationships/hyperlink" Target="https://dx.doi.org/10.1080/02626667.2020.1797045" TargetMode="External"/><Relationship Id="rId49" Type="http://schemas.openxmlformats.org/officeDocument/2006/relationships/hyperlink" Target="https://insu.hal.science/insu-01987256v1" TargetMode="External"/><Relationship Id="rId50" Type="http://schemas.openxmlformats.org/officeDocument/2006/relationships/hyperlink" Target="https://hal.science/search/index/?q=*&amp;authFullName_s=Zahra Thomas" TargetMode="External"/><Relationship Id="rId51" Type="http://schemas.openxmlformats.org/officeDocument/2006/relationships/hyperlink" Target="https://hal.science/search/index/?q=*&amp;authFullName_s=Pauline Rousseau-Gueutin" TargetMode="External"/><Relationship Id="rId52" Type="http://schemas.openxmlformats.org/officeDocument/2006/relationships/hyperlink" Target="https://hal.science/search/index/?q=*&amp;authFullName_s=Benjamin W Abbott" TargetMode="External"/><Relationship Id="rId53" Type="http://schemas.openxmlformats.org/officeDocument/2006/relationships/hyperlink" Target="https://hal.science/search/index/?q=*&amp;authFullName_s=Tamara Kolbe" TargetMode="External"/><Relationship Id="rId54" Type="http://schemas.openxmlformats.org/officeDocument/2006/relationships/hyperlink" Target="https://hal.science/search/index/?q=*&amp;authFullName_s=Hugo Le Lay" TargetMode="External"/><Relationship Id="rId55" Type="http://schemas.openxmlformats.org/officeDocument/2006/relationships/hyperlink" Target="https://dx.doi.org/10.1007/s10113-018-1444-1" TargetMode="External"/><Relationship Id="rId56" Type="http://schemas.openxmlformats.org/officeDocument/2006/relationships/hyperlink" Target="https://hal.science/hal-02392180v1" TargetMode="External"/><Relationship Id="rId57" Type="http://schemas.openxmlformats.org/officeDocument/2006/relationships/hyperlink" Target="https://hal.science/search/index/?q=*&amp;authFullName_s=Genevieve Le Henaff" TargetMode="External"/><Relationship Id="rId58" Type="http://schemas.openxmlformats.org/officeDocument/2006/relationships/hyperlink" Target="https://hal.science/search/index/?q=*&amp;authFullName_s=Oph&#233;lie Fovet" TargetMode="External"/><Relationship Id="rId59" Type="http://schemas.openxmlformats.org/officeDocument/2006/relationships/hyperlink" Target="https://hal.science/search/index/?q=*&amp;authFullName_s=Mika&#235;l Faucheux" TargetMode="External"/><Relationship Id="rId60" Type="http://schemas.openxmlformats.org/officeDocument/2006/relationships/hyperlink" Target="https://hal.science/search/index/?q=*&amp;authFullName_s=Yannick Hamon" TargetMode="External"/><Relationship Id="rId61" Type="http://schemas.openxmlformats.org/officeDocument/2006/relationships/hyperlink" Target="https://insu.hal.science/insu-01944377v1" TargetMode="External"/><Relationship Id="rId62" Type="http://schemas.openxmlformats.org/officeDocument/2006/relationships/hyperlink" Target="https://hal.science/search/index/?q=*&amp;authFullName_s=Laurent Ruiz" TargetMode="External"/><Relationship Id="rId63" Type="http://schemas.openxmlformats.org/officeDocument/2006/relationships/hyperlink" Target="https://hal.science/search/index/?q=*&amp;authFullName_s=G&#233;rard Gruau" TargetMode="External"/><Relationship Id="rId64" Type="http://schemas.openxmlformats.org/officeDocument/2006/relationships/hyperlink" Target="https://hal.science/search/index/?q=*&amp;authFullName_s=Nouraya Akkal-Corfini" TargetMode="External"/><Relationship Id="rId65" Type="http://schemas.openxmlformats.org/officeDocument/2006/relationships/hyperlink" Target="https://hal.science/search/index/?q=*&amp;authFullName_s=Luc Aquilina" TargetMode="External"/><Relationship Id="rId66" Type="http://schemas.openxmlformats.org/officeDocument/2006/relationships/hyperlink" Target="https://dx.doi.org/10.2136/vzj2018.04.0066" TargetMode="External"/><Relationship Id="rId67" Type="http://schemas.openxmlformats.org/officeDocument/2006/relationships/hyperlink" Target="https://hal.science/hal-01215784v1" TargetMode="External"/><Relationship Id="rId68" Type="http://schemas.openxmlformats.org/officeDocument/2006/relationships/hyperlink" Target="https://hal.science/search/index/?q=*&amp;authFullName_s=Rod&#233;ric Bera" TargetMode="External"/><Relationship Id="rId69" Type="http://schemas.openxmlformats.org/officeDocument/2006/relationships/hyperlink" Target="https://hal.science/search/index/?q=*&amp;authFullName_s=Pierre Aurousseau" TargetMode="External"/><Relationship Id="rId70" Type="http://schemas.openxmlformats.org/officeDocument/2006/relationships/hyperlink" Target="https://dx.doi.org/10.5194/piahs-368-144-2015" TargetMode="External"/><Relationship Id="rId71" Type="http://schemas.openxmlformats.org/officeDocument/2006/relationships/hyperlink" Target="https://hal.science/hal-01222416v1" TargetMode="External"/><Relationship Id="rId72" Type="http://schemas.openxmlformats.org/officeDocument/2006/relationships/hyperlink" Target="https://hal.science/search/index/?q=*&amp;authFullName_s=Pascal Pichelin" TargetMode="External"/><Relationship Id="rId73" Type="http://schemas.openxmlformats.org/officeDocument/2006/relationships/hyperlink" Target="https://dx.doi.org/10.5194/piahs-368-9-2015" TargetMode="External"/><Relationship Id="rId74" Type="http://schemas.openxmlformats.org/officeDocument/2006/relationships/hyperlink" Target="https://hal.science/hal-01209243v1" TargetMode="External"/><Relationship Id="rId75" Type="http://schemas.openxmlformats.org/officeDocument/2006/relationships/hyperlink" Target="https://hal.science/search/index/?q=*&amp;authFullName_s=Nicolas Saby" TargetMode="External"/><Relationship Id="rId76" Type="http://schemas.openxmlformats.org/officeDocument/2006/relationships/hyperlink" Target="https://hal.science/search/index/?q=*&amp;authFullName_s=Blandine Lemercier" TargetMode="External"/><Relationship Id="rId77" Type="http://schemas.openxmlformats.org/officeDocument/2006/relationships/hyperlink" Target="https://hal.science/search/index/?q=*&amp;authFullName_s=Dominique Arrouays" TargetMode="External"/><Relationship Id="rId78" Type="http://schemas.openxmlformats.org/officeDocument/2006/relationships/hyperlink" Target="https://hal.science/search/index/?q=*&amp;authFullName_s=Sandrine Lem&#233;nager" TargetMode="External"/><Relationship Id="rId79" Type="http://schemas.openxmlformats.org/officeDocument/2006/relationships/hyperlink" Target="https://hal.science/search/index/?q=*&amp;authFullName_s=Benjamin Louis" TargetMode="External"/><Relationship Id="rId80" Type="http://schemas.openxmlformats.org/officeDocument/2006/relationships/hyperlink" Target="https://hal.science/hal-01209115v1" TargetMode="External"/><Relationship Id="rId81" Type="http://schemas.openxmlformats.org/officeDocument/2006/relationships/hyperlink" Target="https://hal.science/search/index/?q=*&amp;authFullName_s=Jean-Marie Vinatier" TargetMode="External"/><Relationship Id="rId82" Type="http://schemas.openxmlformats.org/officeDocument/2006/relationships/hyperlink" Target="https://hal.science/search/index/?q=*&amp;authFullName_s=Ahmed Chafchafi" TargetMode="External"/><Relationship Id="rId83" Type="http://schemas.openxmlformats.org/officeDocument/2006/relationships/hyperlink" Target="https://hal.science/search/index/?q=*&amp;authFullName_s=Lionel Barjeot" TargetMode="External"/><Relationship Id="rId84" Type="http://schemas.openxmlformats.org/officeDocument/2006/relationships/hyperlink" Target="https://hal.science/search/index/?q=*&amp;authFullName_s=Benoit Toutain" TargetMode="External"/><Relationship Id="rId85" Type="http://schemas.openxmlformats.org/officeDocument/2006/relationships/hyperlink" Target="https://hal.science/search/index/?q=*&amp;authFullName_s=Bertrand Laroche" TargetMode="External"/><Relationship Id="rId86" Type="http://schemas.openxmlformats.org/officeDocument/2006/relationships/hyperlink" Target="https://institut-agro-rennes-angers.hal.science/hal-00729279v1" TargetMode="External"/><Relationship Id="rId87" Type="http://schemas.openxmlformats.org/officeDocument/2006/relationships/hyperlink" Target="https://hal.science/search/index/?q=*&amp;authFullName_s=Chantal Gascuel" TargetMode="External"/><Relationship Id="rId88" Type="http://schemas.openxmlformats.org/officeDocument/2006/relationships/hyperlink" Target="https://hal.science/search/index/?q=*&amp;authFullName_s=T. Doray" TargetMode="External"/><Relationship Id="rId89" Type="http://schemas.openxmlformats.org/officeDocument/2006/relationships/hyperlink" Target="https://hal.science/search/index/?q=*&amp;authFullName_s=Francis Macary" TargetMode="External"/><Relationship Id="rId90" Type="http://schemas.openxmlformats.org/officeDocument/2006/relationships/hyperlink" Target="https://dx.doi.org/10.1002/hyp.8089" TargetMode="External"/><Relationship Id="rId91" Type="http://schemas.openxmlformats.org/officeDocument/2006/relationships/hyperlink" Target="https://api.istex.fr/ark:/67375/WNG-1XGJ6KJC-3/fulltext.pdf?sid=hal" TargetMode="External"/><Relationship Id="rId92" Type="http://schemas.openxmlformats.org/officeDocument/2006/relationships/hyperlink" Target="https://hal.inrae.fr/hal-02644101v1" TargetMode="External"/><Relationship Id="rId93" Type="http://schemas.openxmlformats.org/officeDocument/2006/relationships/hyperlink" Target="https://hal.science/search/index/?q=*&amp;authFullName_s=J.M. Vinatier" TargetMode="External"/><Relationship Id="rId94" Type="http://schemas.openxmlformats.org/officeDocument/2006/relationships/hyperlink" Target="https://hal.science/search/index/?q=*&amp;authFullName_s=A. Chafchafi" TargetMode="External"/><Relationship Id="rId95" Type="http://schemas.openxmlformats.org/officeDocument/2006/relationships/hyperlink" Target="https://hal.science/search/index/?q=*&amp;authFullName_s=L. Bargeot" TargetMode="External"/><Relationship Id="rId96" Type="http://schemas.openxmlformats.org/officeDocument/2006/relationships/hyperlink" Target="https://dx.doi.org/10.17180/a5qm-zy48" TargetMode="External"/><Relationship Id="rId97" Type="http://schemas.openxmlformats.org/officeDocument/2006/relationships/hyperlink" Target="https://hal.science/hal-00626175v1" TargetMode="External"/><Relationship Id="rId98" Type="http://schemas.openxmlformats.org/officeDocument/2006/relationships/hyperlink" Target="https://hal.science/search/index/?q=*&amp;authFullName_s=Ronan Tr&#233;pos" TargetMode="External"/><Relationship Id="rId99" Type="http://schemas.openxmlformats.org/officeDocument/2006/relationships/hyperlink" Target="https://hal.science/search/index/?q=*&amp;authFullName_s=Florent Tortrat" TargetMode="External"/><Relationship Id="rId100" Type="http://schemas.openxmlformats.org/officeDocument/2006/relationships/hyperlink" Target="https://hal.science/hal-00884156v1" TargetMode="External"/><Relationship Id="rId101" Type="http://schemas.openxmlformats.org/officeDocument/2006/relationships/hyperlink" Target="https://hal.science/search/index/?q=*&amp;authFullName_s=Thomas Eglin" TargetMode="External"/><Relationship Id="rId102" Type="http://schemas.openxmlformats.org/officeDocument/2006/relationships/hyperlink" Target="https://hal.science/search/index/?q=*&amp;authFullName_s=Christian Walter" TargetMode="External"/><Relationship Id="rId103" Type="http://schemas.openxmlformats.org/officeDocument/2006/relationships/hyperlink" Target="https://hal.science/search/index/?q=*&amp;authFullName_s=Claude&#160; Nys" TargetMode="External"/><Relationship Id="rId104" Type="http://schemas.openxmlformats.org/officeDocument/2006/relationships/hyperlink" Target="https://hal.science/search/index/?q=*&amp;authFullName_s=St&#233;phane Follain" TargetMode="External"/><Relationship Id="rId105" Type="http://schemas.openxmlformats.org/officeDocument/2006/relationships/hyperlink" Target="https://hal.science/search/index/?q=*&amp;authFullName_s=Fran&#231;oise Forgeard" TargetMode="External"/><Relationship Id="rId106" Type="http://schemas.openxmlformats.org/officeDocument/2006/relationships/hyperlink" Target="https://dx.doi.org/10.1051/forest:2007085" TargetMode="External"/><Relationship Id="rId107" Type="http://schemas.openxmlformats.org/officeDocument/2006/relationships/hyperlink" Target="https://hal.inrae.fr/hal-02683480v1" TargetMode="External"/><Relationship Id="rId108" Type="http://schemas.openxmlformats.org/officeDocument/2006/relationships/hyperlink" Target="https://hal.science/search/index/?q=*&amp;authFullName_s=C. Schvartz" TargetMode="External"/><Relationship Id="rId109" Type="http://schemas.openxmlformats.org/officeDocument/2006/relationships/hyperlink" Target="https://hal.inrae.fr/hal-02677255v1" TargetMode="External"/><Relationship Id="rId110" Type="http://schemas.openxmlformats.org/officeDocument/2006/relationships/hyperlink" Target="https://hal.science/search/index/?q=*&amp;authFullName_s=P. M&#233;rot" TargetMode="External"/><Relationship Id="rId111" Type="http://schemas.openxmlformats.org/officeDocument/2006/relationships/hyperlink" Target="https://hal.science/search/index/?q=*&amp;authFullName_s=M. Hefting" TargetMode="External"/><Relationship Id="rId112" Type="http://schemas.openxmlformats.org/officeDocument/2006/relationships/hyperlink" Target="https://hal.science/search/index/?q=*&amp;authFullName_s=T. Burt" TargetMode="External"/><Relationship Id="rId113" Type="http://schemas.openxmlformats.org/officeDocument/2006/relationships/hyperlink" Target="https://hal.inrae.fr/hal-02678077v1" TargetMode="External"/><Relationship Id="rId114" Type="http://schemas.openxmlformats.org/officeDocument/2006/relationships/hyperlink" Target="https://hal.science/search/index/?q=*&amp;authFullName_s=M.O. Cordier" TargetMode="External"/><Relationship Id="rId115" Type="http://schemas.openxmlformats.org/officeDocument/2006/relationships/hyperlink" Target="https://hal.inrae.fr/hal-02693512v1" TargetMode="External"/><Relationship Id="rId116" Type="http://schemas.openxmlformats.org/officeDocument/2006/relationships/hyperlink" Target="https://hal.inrae.fr/hal-02692751v1" TargetMode="External"/><Relationship Id="rId117" Type="http://schemas.openxmlformats.org/officeDocument/2006/relationships/hyperlink" Target="https://hal.science/search/index/?q=*&amp;authFullName_s=Marie-Chantal Baqu&#233;" TargetMode="External"/><Relationship Id="rId118" Type="http://schemas.openxmlformats.org/officeDocument/2006/relationships/hyperlink" Target="https://hal.inrae.fr/hal-02584278v1" TargetMode="External"/><Relationship Id="rId119" Type="http://schemas.openxmlformats.org/officeDocument/2006/relationships/hyperlink" Target="https://brgm.hal.science/hal-05035363v1" TargetMode="External"/><Relationship Id="rId120" Type="http://schemas.openxmlformats.org/officeDocument/2006/relationships/hyperlink" Target="https://hal.science/search/index/?q=*&amp;authFullName_s=Sylvain Grellet" TargetMode="External"/><Relationship Id="rId121" Type="http://schemas.openxmlformats.org/officeDocument/2006/relationships/hyperlink" Target="https://hal.science/search/index/?q=*&amp;authFullName_s=Mario Adam" TargetMode="External"/><Relationship Id="rId122" Type="http://schemas.openxmlformats.org/officeDocument/2006/relationships/hyperlink" Target="https://hal.science/search/index/?q=*&amp;authFullName_s=Fanny Arnaud" TargetMode="External"/><Relationship Id="rId123" Type="http://schemas.openxmlformats.org/officeDocument/2006/relationships/hyperlink" Target="https://hal.science/search/index/?q=*&amp;authFullName_s=Brice Boudevillain" TargetMode="External"/><Relationship Id="rId124" Type="http://schemas.openxmlformats.org/officeDocument/2006/relationships/hyperlink" Target="https://dx.doi.org/10.3897/aca.8.e151297" TargetMode="External"/><Relationship Id="rId125" Type="http://schemas.openxmlformats.org/officeDocument/2006/relationships/hyperlink" Target="https://hal.science/hal-05377329v1" TargetMode="External"/><Relationship Id="rId126" Type="http://schemas.openxmlformats.org/officeDocument/2006/relationships/hyperlink" Target="https://hal.science/search/index/?q=*&amp;authFullName_s=Kim Anh Trinh" TargetMode="External"/><Relationship Id="rId127" Type="http://schemas.openxmlformats.org/officeDocument/2006/relationships/hyperlink" Target="https://hal.science/hal-05402141v1" TargetMode="External"/><Relationship Id="rId128" Type="http://schemas.openxmlformats.org/officeDocument/2006/relationships/hyperlink" Target="https://dx.doi.org/10.5281/zenodo.17775192" TargetMode="External"/><Relationship Id="rId129" Type="http://schemas.openxmlformats.org/officeDocument/2006/relationships/hyperlink" Target="https://hal.science/hal-05402137v1" TargetMode="External"/><Relationship Id="rId130" Type="http://schemas.openxmlformats.org/officeDocument/2006/relationships/hyperlink" Target="https://brgm.hal.science/hal-04233630v4" TargetMode="External"/><Relationship Id="rId131" Type="http://schemas.openxmlformats.org/officeDocument/2006/relationships/hyperlink" Target="https://hal.science/search/index/?q=*&amp;authFullName_s=Kenneth Maussang" TargetMode="External"/><Relationship Id="rId132" Type="http://schemas.openxmlformats.org/officeDocument/2006/relationships/hyperlink" Target="https://hal.science/search/index/?q=*&amp;authFullName_s=Anne Laurent" TargetMode="External"/><Relationship Id="rId133" Type="http://schemas.openxmlformats.org/officeDocument/2006/relationships/hyperlink" Target="https://hal.inrae.fr/hal-04236491v1" TargetMode="External"/><Relationship Id="rId134" Type="http://schemas.openxmlformats.org/officeDocument/2006/relationships/hyperlink" Target="https://hal.science/search/index/?q=*&amp;authFullName_s=Mikael Faucheux" TargetMode="External"/><Relationship Id="rId135" Type="http://schemas.openxmlformats.org/officeDocument/2006/relationships/hyperlink" Target="https://hal.science/search/index/?q=*&amp;authFullName_s=Christophe Geneste" TargetMode="External"/><Relationship Id="rId136" Type="http://schemas.openxmlformats.org/officeDocument/2006/relationships/hyperlink" Target="https://brgm.hal.science/hal-03498874v1" TargetMode="External"/><Relationship Id="rId137" Type="http://schemas.openxmlformats.org/officeDocument/2006/relationships/hyperlink" Target="https://hal.science/hal-03207953v1" TargetMode="External"/><Relationship Id="rId138" Type="http://schemas.openxmlformats.org/officeDocument/2006/relationships/hyperlink" Target="https://hal.science/hal-03202753v1" TargetMode="External"/><Relationship Id="rId139" Type="http://schemas.openxmlformats.org/officeDocument/2006/relationships/hyperlink" Target="https://hal.science/search/index/?q=*&amp;authFullName_s=Anne-Ga&#235;lle Beurier" TargetMode="External"/><Relationship Id="rId140" Type="http://schemas.openxmlformats.org/officeDocument/2006/relationships/hyperlink" Target="https://hal.science/search/index/?q=*&amp;authFullName_s=Alix Levain" TargetMode="External"/><Relationship Id="rId141" Type="http://schemas.openxmlformats.org/officeDocument/2006/relationships/hyperlink" Target="https://ehesp.hal.science/hal-04556787v1" TargetMode="External"/><Relationship Id="rId142" Type="http://schemas.openxmlformats.org/officeDocument/2006/relationships/hyperlink" Target="https://hal.science/search/index/?q=*&amp;authFullName_s=Ben Abbott" TargetMode="External"/><Relationship Id="rId143" Type="http://schemas.openxmlformats.org/officeDocument/2006/relationships/hyperlink" Target="https://hal.science/search/index/?q=*&amp;authFullName_s=Jean Marcais" TargetMode="External"/><Relationship Id="rId144" Type="http://schemas.openxmlformats.org/officeDocument/2006/relationships/hyperlink" Target="https://hal.science/hal-05402302v1" TargetMode="External"/><Relationship Id="rId145" Type="http://schemas.openxmlformats.org/officeDocument/2006/relationships/hyperlink" Target="https://hal.science/hal-05402284v1" TargetMode="External"/><Relationship Id="rId146" Type="http://schemas.openxmlformats.org/officeDocument/2006/relationships/hyperlink" Target="https://hal.science/hal-01209159v1" TargetMode="External"/><Relationship Id="rId147" Type="http://schemas.openxmlformats.org/officeDocument/2006/relationships/hyperlink" Target="https://hal.science/search/index/?q=*&amp;authFullName_s=S&#233;bastien Lehmann" TargetMode="External"/><Relationship Id="rId148" Type="http://schemas.openxmlformats.org/officeDocument/2006/relationships/hyperlink" Target="https://hal.science/search/index/?q=*&amp;authFullName_s=Jean-Baptiste Paroissien" TargetMode="External"/><Relationship Id="rId149" Type="http://schemas.openxmlformats.org/officeDocument/2006/relationships/hyperlink" Target="https://hal.science/search/index/?q=*&amp;authFullName_s=Jo&#235;l Daroussin" TargetMode="External"/><Relationship Id="rId150" Type="http://schemas.openxmlformats.org/officeDocument/2006/relationships/hyperlink" Target="https://hal.science/hal-01209158v1" TargetMode="External"/><Relationship Id="rId151" Type="http://schemas.openxmlformats.org/officeDocument/2006/relationships/hyperlink" Target="https://hal.science/search/index/?q=*&amp;authFullName_s=Rossano Ciampalini" TargetMode="External"/><Relationship Id="rId152" Type="http://schemas.openxmlformats.org/officeDocument/2006/relationships/hyperlink" Target="https://hal.science/hal-05402273v1" TargetMode="External"/><Relationship Id="rId153" Type="http://schemas.openxmlformats.org/officeDocument/2006/relationships/hyperlink" Target="https://hal.science/hal-01209157v1" TargetMode="External"/><Relationship Id="rId154" Type="http://schemas.openxmlformats.org/officeDocument/2006/relationships/hyperlink" Target="https://hal.science/search/index/?q=*&amp;authFullName_s=Chlo&#233; Swiderski" TargetMode="External"/><Relationship Id="rId155" Type="http://schemas.openxmlformats.org/officeDocument/2006/relationships/hyperlink" Target="https://hal.inrae.fr/hal-02755830v1" TargetMode="External"/><Relationship Id="rId156" Type="http://schemas.openxmlformats.org/officeDocument/2006/relationships/hyperlink" Target="https://hal.science/search/index/?q=*&amp;authFullName_s=Nicolas N. Saby" TargetMode="External"/><Relationship Id="rId157" Type="http://schemas.openxmlformats.org/officeDocument/2006/relationships/hyperlink" Target="https://hal.science/search/index/?q=*&amp;authFullName_s=Dominique D. Arrouays" TargetMode="External"/><Relationship Id="rId158" Type="http://schemas.openxmlformats.org/officeDocument/2006/relationships/hyperlink" Target="https://hal.science/search/index/?q=*&amp;authFullName_s=Christian Schvartz" TargetMode="External"/><Relationship Id="rId159" Type="http://schemas.openxmlformats.org/officeDocument/2006/relationships/hyperlink" Target="https://hal.inrae.fr/hal-02776946v1" TargetMode="External"/><Relationship Id="rId160" Type="http://schemas.openxmlformats.org/officeDocument/2006/relationships/hyperlink" Target="https://insu.hal.science/insu-05568007v1" TargetMode="External"/><Relationship Id="rId161" Type="http://schemas.openxmlformats.org/officeDocument/2006/relationships/hyperlink" Target="https://hal.science/search/index/?q=*&amp;authFullName_s=Ronan Abherv&#233;" TargetMode="External"/><Relationship Id="rId162" Type="http://schemas.openxmlformats.org/officeDocument/2006/relationships/hyperlink" Target="https://hal.science/search/index/?q=*&amp;authFullName_s=Alexandre Gauvain" TargetMode="External"/><Relationship Id="rId163" Type="http://schemas.openxmlformats.org/officeDocument/2006/relationships/hyperlink" Target="https://hal.science/search/index/?q=*&amp;authFullName_s=R&#233;mi Dupas" TargetMode="External"/><Relationship Id="rId164" Type="http://schemas.openxmlformats.org/officeDocument/2006/relationships/hyperlink" Target="https://hal.science/search/index/?q=*&amp;authFullName_s=Etienne Bresciani" TargetMode="External"/><Relationship Id="rId165" Type="http://schemas.openxmlformats.org/officeDocument/2006/relationships/hyperlink" Target="https://hal.science/search/index/?q=*&amp;authFullName_s=Alexandre Boisson" TargetMode="External"/><Relationship Id="rId166" Type="http://schemas.openxmlformats.org/officeDocument/2006/relationships/hyperlink" Target="https://dx.doi.org/10.5194/egusphere-egu26-5064" TargetMode="External"/><Relationship Id="rId167" Type="http://schemas.openxmlformats.org/officeDocument/2006/relationships/hyperlink" Target="https://hal.science/hal-05403379v1" TargetMode="External"/><Relationship Id="rId168" Type="http://schemas.openxmlformats.org/officeDocument/2006/relationships/hyperlink" Target="https://hal.science/search/index/?q=*&amp;authFullName_s=Christine Lindenberger" TargetMode="External"/><Relationship Id="rId169" Type="http://schemas.openxmlformats.org/officeDocument/2006/relationships/hyperlink" Target="https://hal.science/search/index/?q=*&amp;authFullName_s=Agathe Adam" TargetMode="External"/><Relationship Id="rId170" Type="http://schemas.openxmlformats.org/officeDocument/2006/relationships/hyperlink" Target="https://hal.inrae.fr/hal-04216146v1" TargetMode="External"/><Relationship Id="rId171" Type="http://schemas.openxmlformats.org/officeDocument/2006/relationships/hyperlink" Target="https://dx.doi.org/10.5194/iahs2022-347" TargetMode="External"/><Relationship Id="rId172" Type="http://schemas.openxmlformats.org/officeDocument/2006/relationships/hyperlink" Target="https://insu.hal.science/insu-01534026v1" TargetMode="External"/><Relationship Id="rId173" Type="http://schemas.openxmlformats.org/officeDocument/2006/relationships/hyperlink" Target="https://hal.science/search/index/?q=*&amp;authFullName_s=Benjamin W. Abbott" TargetMode="External"/><Relationship Id="rId174" Type="http://schemas.openxmlformats.org/officeDocument/2006/relationships/hyperlink" Target="https://hal.science/search/index/?q=*&amp;authFullName_s=Jean Mar&#231;ais" TargetMode="External"/><Relationship Id="rId175" Type="http://schemas.openxmlformats.org/officeDocument/2006/relationships/hyperlink" Target="https://insu.hal.science/insu-02064868v1" TargetMode="External"/><Relationship Id="rId176" Type="http://schemas.openxmlformats.org/officeDocument/2006/relationships/hyperlink" Target="https://hal.science/search/index/?q=*&amp;authFullName_s=J. Barreau" TargetMode="External"/><Relationship Id="rId177" Type="http://schemas.openxmlformats.org/officeDocument/2006/relationships/hyperlink" Target="https://hal.science/search/index/?q=*&amp;authFullName_s=Annick Battais" TargetMode="External"/><Relationship Id="rId178" Type="http://schemas.openxmlformats.org/officeDocument/2006/relationships/hyperlink" Target="https://hal.science/search/index/?q=*&amp;authFullName_s=L. Garnier" TargetMode="External"/><Relationship Id="rId179" Type="http://schemas.openxmlformats.org/officeDocument/2006/relationships/hyperlink" Target="https://hal.science/search/index/?q=*&amp;authFullName_s=Christian Le Carlier de Veslud" TargetMode="External"/><Relationship Id="rId180" Type="http://schemas.openxmlformats.org/officeDocument/2006/relationships/hyperlink" Target="https://hal.science/hal-01209219v1" TargetMode="External"/><Relationship Id="rId181" Type="http://schemas.openxmlformats.org/officeDocument/2006/relationships/hyperlink" Target="https://hal.science/search/index/?q=*&amp;authFullName_s=Lionel Berthier" TargetMode="External"/><Relationship Id="rId182" Type="http://schemas.openxmlformats.org/officeDocument/2006/relationships/hyperlink" Target="https://hal.science/search/index/?q=*&amp;authFullName_s=Lubomira Guzmova" TargetMode="External"/><Relationship Id="rId183" Type="http://schemas.openxmlformats.org/officeDocument/2006/relationships/hyperlink" Target="https://hal.inrae.fr/hal-02836340v1" TargetMode="External"/><Relationship Id="rId184" Type="http://schemas.openxmlformats.org/officeDocument/2006/relationships/hyperlink" Target="https://hal.science/search/index/?q=*&amp;authFullName_s=M.C. Baque" TargetMode="External"/><Relationship Id="rId185" Type="http://schemas.openxmlformats.org/officeDocument/2006/relationships/hyperlink" Target="https://hal.science/search/index/?q=*&amp;authFullName_s=. Inra" TargetMode="External"/><Relationship Id="rId186" Type="http://schemas.openxmlformats.org/officeDocument/2006/relationships/hyperlink" Target="https://hal.science/search/index/?q=*&amp;authFullName_s=. Ecole Nationale Sup&#233;rieure Agronomique" TargetMode="External"/><Relationship Id="rId187" Type="http://schemas.openxmlformats.org/officeDocument/2006/relationships/hyperlink" Target="https://hal.science/hal-01460965v1" TargetMode="External"/><Relationship Id="rId188" Type="http://schemas.openxmlformats.org/officeDocument/2006/relationships/hyperlink" Target="https://hal.science/search/index/?q=*&amp;authFullName_s=V&#233;ronique Beaujouan" TargetMode="External"/><Relationship Id="rId189" Type="http://schemas.openxmlformats.org/officeDocument/2006/relationships/hyperlink" Target="https://hal.science/search/index/?q=*&amp;authFullName_s=Patrick Durand" TargetMode="External"/><Relationship Id="rId190" Type="http://schemas.openxmlformats.org/officeDocument/2006/relationships/hyperlink" Target="https://hal.science/search/index/?q=*&amp;authFullName_s=L. Ruiz" TargetMode="External"/><Relationship Id="rId191" Type="http://schemas.openxmlformats.org/officeDocument/2006/relationships/hyperlink" Target="https://hal.science/hal-05457388v1" TargetMode="External"/><Relationship Id="rId192" Type="http://schemas.openxmlformats.org/officeDocument/2006/relationships/hyperlink" Target="https://hal.science/search/index/?q=*&amp;authFullName_s=Mathis Messager" TargetMode="External"/><Relationship Id="rId193" Type="http://schemas.openxmlformats.org/officeDocument/2006/relationships/hyperlink" Target="https://hal.science/search/index/?q=*&amp;authFullName_s=Isabelle Domaizon" TargetMode="External"/><Relationship Id="rId194" Type="http://schemas.openxmlformats.org/officeDocument/2006/relationships/hyperlink" Target="https://hal.science/search/index/?q=*&amp;authFullName_s=Alain Dupuy" TargetMode="External"/><Relationship Id="rId195" Type="http://schemas.openxmlformats.org/officeDocument/2006/relationships/hyperlink" Target="https://hal.science/search/index/?q=*&amp;authFullName_s=Agathe Euzen" TargetMode="External"/><Relationship Id="rId196" Type="http://schemas.openxmlformats.org/officeDocument/2006/relationships/hyperlink" Target="https://hal.science/search/index/?q=*&amp;authFullName_s=Gwena&#235;l Imfeld" TargetMode="External"/><Relationship Id="rId197" Type="http://schemas.openxmlformats.org/officeDocument/2006/relationships/hyperlink" Target="https://hal.inrae.fr/hal-04151351v1" TargetMode="External"/><Relationship Id="rId198" Type="http://schemas.openxmlformats.org/officeDocument/2006/relationships/hyperlink" Target="https://hal.science/search/index/?q=*&amp;authFullName_s=Helene Raynal" TargetMode="External"/><Relationship Id="rId199" Type="http://schemas.openxmlformats.org/officeDocument/2006/relationships/hyperlink" Target="https://hal.science/search/index/?q=*&amp;authFullName_s=Denis Allard" TargetMode="External"/><Relationship Id="rId200" Type="http://schemas.openxmlformats.org/officeDocument/2006/relationships/hyperlink" Target="https://hal.science/search/index/?q=*&amp;authFullName_s=Emmanuel Blondel" TargetMode="External"/><Relationship Id="rId201" Type="http://schemas.openxmlformats.org/officeDocument/2006/relationships/hyperlink" Target="https://hal.science/search/index/?q=*&amp;authFullName_s=Camille Blancq" TargetMode="External"/><Relationship Id="rId202" Type="http://schemas.openxmlformats.org/officeDocument/2006/relationships/hyperlink" Target="https://hal.science/hal-03202550v1" TargetMode="External"/><Relationship Id="rId203" Type="http://schemas.openxmlformats.org/officeDocument/2006/relationships/hyperlink" Target="https://hal.science/search/index/?q=*&amp;authFullName_s=Sandrine Dup&#233;" TargetMode="External"/><Relationship Id="rId204" Type="http://schemas.openxmlformats.org/officeDocument/2006/relationships/hyperlink" Target="https://hal.science/hal-03238067v1" TargetMode="External"/><Relationship Id="rId205" Type="http://schemas.openxmlformats.org/officeDocument/2006/relationships/hyperlink" Target="https://hal.science/search/index/?q=*&amp;authFullName_s=Morgane Mignon" TargetMode="External"/><Relationship Id="rId206" Type="http://schemas.openxmlformats.org/officeDocument/2006/relationships/hyperlink" Target="https://hal.science/search/index/?q=*&amp;authFullName_s=Marianne Noel" TargetMode="External"/><Relationship Id="rId207" Type="http://schemas.openxmlformats.org/officeDocument/2006/relationships/hyperlink" Target="https://hal.science/search/index/?q=*&amp;authFullName_s=Betty Queffelec" TargetMode="External"/><Relationship Id="rId208" Type="http://schemas.openxmlformats.org/officeDocument/2006/relationships/hyperlink" Target="https://hal.science/hal-01209293v1" TargetMode="External"/><Relationship Id="rId209" Type="http://schemas.openxmlformats.org/officeDocument/2006/relationships/hyperlink" Target="https://hal.science/search/index/?q=*&amp;authFullName_s=Emmanuel Thiry" TargetMode="External"/><Relationship Id="rId210" Type="http://schemas.openxmlformats.org/officeDocument/2006/relationships/hyperlink" Target="https://hal.science/search/index/?q=*&amp;authFullName_s=Marion Bardy" TargetMode="External"/><Relationship Id="rId211" Type="http://schemas.openxmlformats.org/officeDocument/2006/relationships/hyperlink" Target="https://hal.science/search/index/?q=*&amp;authFullName_s=Jean-Philippe Chenu" TargetMode="External"/><Relationship Id="rId212" Type="http://schemas.openxmlformats.org/officeDocument/2006/relationships/hyperlink" Target="https://hal.inrae.fr/hal-02807765v1" TargetMode="External"/><Relationship Id="rId213" Type="http://schemas.openxmlformats.org/officeDocument/2006/relationships/hyperlink" Target="https://hal.inrae.fr/hal-02819075v1" TargetMode="External"/><Relationship Id="rId214" Type="http://schemas.openxmlformats.org/officeDocument/2006/relationships/hyperlink" Target="https://hal.inrae.fr/hal-02835173v1" TargetMode="External"/><Relationship Id="rId215" Type="http://schemas.openxmlformats.org/officeDocument/2006/relationships/hyperlink" Target="https://hal.science/search/index/?q=*&amp;authFullName_s=F. Simon" TargetMode="External"/><Relationship Id="rId216" Type="http://schemas.openxmlformats.org/officeDocument/2006/relationships/hyperlink" Target="https://hal.inrae.fr/hal-04315401v1" TargetMode="External"/><Relationship Id="rId217" Type="http://schemas.openxmlformats.org/officeDocument/2006/relationships/hyperlink" Target="https://archive.softwareheritage.org/browse/swh:1:dir:328da9a7c393d789a0c6e6d32e551ae7982df55c;origin=https://cran.r-project.org/package=transfR;visit=swh:1:snp:cd5c7ec15707424a1aa1b2853e08768b41d82885;anchor=swh:1:rel:b46d40fcbb91ebb3a052033aad8bdc60a1502c98" TargetMode="External"/><Relationship Id="rId218" Type="http://schemas.openxmlformats.org/officeDocument/2006/relationships/hyperlink" Target="https://hal.inrae.fr/hal-04028790v1" TargetMode="External"/><Relationship Id="rId219" Type="http://schemas.openxmlformats.org/officeDocument/2006/relationships/hyperlink" Target="https://archive.softwareheritage.org/browse/swh:1:dir:954069d4564dbfd27d262e504705813b70daaded;origin=https://cran.r-project.org/package%3DtransfR;visit=swh:1:snp:cd5c7ec15707424a1aa1b2853e08768b41d82885;anchor=swh:1:rel:5757d64c7ae9de8a4d3fe429c6cd2f0e2782309c;path=/transfR/" TargetMode="External"/><Relationship Id="rId220" Type="http://schemas.openxmlformats.org/officeDocument/2006/relationships/hyperlink" Target="https://hal.inrae.fr/hal-02839302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Squividant</dc:title>
  <dc:description>CV</dc:description>
  <dc:subject/>
  <cp:keywords/>
  <cp:category/>
  <cp:lastModifiedBy/>
  <dcterms:created xsi:type="dcterms:W3CDTF">2026-05-04T03:01:48+02:00</dcterms:created>
  <dcterms:modified xsi:type="dcterms:W3CDTF">2026-05-04T03:01:48+02:00</dcterms:modified>
</cp:coreProperties>
</file>

<file path=docProps/custom.xml><?xml version="1.0" encoding="utf-8"?>
<Properties xmlns="http://schemas.openxmlformats.org/officeDocument/2006/custom-properties" xmlns:vt="http://schemas.openxmlformats.org/officeDocument/2006/docPropsVTypes"/>
</file>