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Ayadjenou Humphrey Hounsinou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Refractory high entropy alloy thin films with controlled oxygen addition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Ayadjenou Humphrey Hounsinou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Arjun Bharath Curam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2025 du GDR HEA</w:t>
            </w:r>
            <w:r>
              <w:rPr/>
              <w:t xml:space="preserve">, Apr 2025, Villeurbanne (France),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hal-05030496v1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0496v1" TargetMode="External"/><Relationship Id="rId8" Type="http://schemas.openxmlformats.org/officeDocument/2006/relationships/hyperlink" Target="https://hal.science/search/index/?q=*&amp;authFullName_s=Ayadjenou Humphrey Hounsinou" TargetMode="External"/><Relationship Id="rId9" Type="http://schemas.openxmlformats.org/officeDocument/2006/relationships/hyperlink" Target="https://hal.science/search/index/?q=*&amp;authFullName_s=Arjun Bharath Curam" TargetMode="External"/><Relationship Id="rId10" Type="http://schemas.openxmlformats.org/officeDocument/2006/relationships/hyperlink" Target="https://hal.science/search/index/?q=*&amp;authFullName_s=Jaysen Nelayah" TargetMode="External"/><Relationship Id="rId11" Type="http://schemas.openxmlformats.org/officeDocument/2006/relationships/hyperlink" Target="https://hal.science/search/index/?q=*&amp;authFullName_s=Matteo Ghidelli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Ayadjenou Humphrey Hounsinou</dc:title>
  <dc:description>CV</dc:description>
  <dc:subject/>
  <cp:keywords/>
  <cp:category/>
  <cp:lastModifiedBy/>
  <dcterms:created xsi:type="dcterms:W3CDTF">2026-04-03T01:50:41+02:00</dcterms:created>
  <dcterms:modified xsi:type="dcterms:W3CDTF">2026-04-03T01:50:41+02:00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