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Hikmat Ghosson </w:t></w:r><w:r><w:rPr><w:color w:val="641e6e"/></w:rPr><w:t xml:space="preserve">Ingénieur de Recherche en Spectrométrie de Masse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hikmatghosson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0000-0002-3812-3132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https://scholar.google.fr/citations?user=wRYUtXIAAAAJ&hl=en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http://www.researcherid.com/rid/O-3967-2018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de Recherche</w:t></w:r><w:r><w:rPr/><w:t xml:space="preserve"> chez </w:t></w:r><w:r><w:rPr><w:b w:val="1"/><w:bCs w:val="1"/></w:rPr><w:t xml:space="preserve">Michelin</w:t></w:r><w:r><w:rPr/><w:t xml:space="preserve"> (France).</w:t></w:r></w:p><w:p><w:pPr/><w:r><w:rPr/><w:t xml:space="preserve">Domaine de recherche: </w:t></w:r><w:r><w:rPr><w:b w:val="1"/><w:bCs w:val="1"/></w:rPr><w:t xml:space="preserve">Conception</w:t></w:r><w:r><w:rPr/><w:t xml:space="preserve"> et </w:t></w:r><w:r><w:rPr><w:b w:val="1"/><w:bCs w:val="1"/></w:rPr><w:t xml:space="preserve">Développement Méthodologique</w:t></w:r><w:r><w:rPr/><w:t xml:space="preserve"> en </w:t></w:r><w:r><w:rPr><w:b w:val="1"/><w:bCs w:val="1"/></w:rPr><w:t xml:space="preserve">Chimie Analytique</w:t></w:r><w:r><w:rPr/><w:t xml:space="preserve"> et </w:t></w:r><w:r><w:rPr><w:b w:val="1"/><w:bCs w:val="1"/></w:rPr><w:t xml:space="preserve">Métabolomique</w:t></w:r><w:r><w:rPr/><w:t xml:space="preserve"> basées sur la </w:t></w:r><w:r><w:rPr><w:b w:val="1"/><w:bCs w:val="1"/></w:rPr><w:t xml:space="preserve">Spectrométrie de Masse</w:t></w:r><w:r><w:rPr/><w:t xml:space="preserve">.</w:t></w:r></w:p><w:p><w:pPr/><w:r><w:rPr><w:b w:val="1"/><w:bCs w:val="1"/></w:rPr><w:t xml:space="preserve">Doctorat</w:t></w:r><w:r><w:rPr/><w:t xml:space="preserve"> en </w:t></w:r><w:r><w:rPr><w:b w:val="1"/><w:bCs w:val="1"/><w:i w:val="1"/><w:iCs w:val="1"/></w:rPr><w:t xml:space="preserve">Chimie Analytique</w:t></w:r><w:r><w:rPr/><w:t xml:space="preserve"> de l'Université de Perpignan (France)</w:t></w:r></w:p><w:p><w:pPr/><w:r><w:rPr><w:b w:val="1"/><w:bCs w:val="1"/></w:rPr><w:t xml:space="preserve">Master</w:t></w:r><w:r><w:rPr/><w:t xml:space="preserve"> en </w:t></w:r><w:r><w:rPr><w:b w:val="1"/><w:bCs w:val="1"/><w:i w:val="1"/><w:iCs w:val="1"/></w:rPr><w:t xml:space="preserve">Méthodes Analytiques</w:t></w:r><w:r><w:rPr/><w:t xml:space="preserve"> de l'Université de Rennes 1 (France)</w:t></w:r></w:p><w:p><w:pPr/><w:r><w:rPr><w:b w:val="1"/><w:bCs w:val="1"/></w:rPr><w:t xml:space="preserve">Licence</w:t></w:r><w:r><w:rPr/><w:t xml:space="preserve"> en </w:t></w:r><w:r><w:rPr><w:b w:val="1"/><w:bCs w:val="1"/><w:i w:val="1"/><w:iCs w:val="1"/></w:rPr><w:t xml:space="preserve">Chimie</w:t></w:r><w:r><w:rPr/><w:t xml:space="preserve"> de l'Université Libanaise (Liban)</w:t></w:r></w:p><w:p><w:pPr/><w:r><w:rPr/><w:t xml:space="preserve">Compétences Scientifiques majeures:</w:t></w:r></w:p><w:p><w:pPr/><w:r><w:rPr><w:b w:val="1"/><w:bCs w:val="1"/></w:rPr><w:t xml:space="preserve">Chimie Analytique</w:t></w:r></w:p><w:p><w:pPr/><w:r><w:rPr><w:b w:val="1"/><w:bCs w:val="1"/></w:rPr><w:t xml:space="preserve">Spectrométrie de Masse</w:t></w:r></w:p><w:p><w:pPr/><w:r><w:rPr><w:b w:val="1"/><w:bCs w:val="1"/></w:rPr><w:t xml:space="preserve">Chromatographie</w:t></w:r></w:p><w:p><w:pPr/><w:r><w:rPr><w:b w:val="1"/><w:bCs w:val="1"/></w:rPr><w:t xml:space="preserve">Métabolomique</w:t></w:r></w:p><w:p><w:pPr/><w:r><w:rPr><w:b w:val="1"/><w:bCs w:val="1"/></w:rPr><w:t xml:space="preserve">Chimiométrie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Development of a tool based on untargeted metabolomics for the evaluation of the dissipation time of a complex biocontrol product in soil</w:t></w:r></w:hyperlink></w:p><w:p><w:pPr/><w:hyperlink r:id="rId12" w:history="1"><w:r><w:rPr><w:color w:val="#410a8c"/><w:u w:val="single"/></w:rPr><w:t xml:space="preserve">Anouar Mejait</w:t></w:r></w:hyperlink><w:r><w:rPr/><w:t xml:space="preserve">,</w:t></w:r><w:hyperlink r:id="rId13" w:history="1"><w:r><w:rPr><w:color w:val="#410a8c"/><w:u w:val="single"/></w:rPr><w:t xml:space="preserve">van Du Thuong Tran</w:t></w:r></w:hyperlink><w:r><w:rPr/><w:t xml:space="preserve">,</w:t></w:r><w:hyperlink r:id="rId14" w:history="1"><w:r><w:rPr><w:color w:val="#410a8c"/><w:u w:val="single"/></w:rPr><w:t xml:space="preserve">Hikmat Ghosson</w:t></w:r></w:hyperlink><w:r><w:rPr/><w:t xml:space="preserve">,</w:t></w:r><w:hyperlink r:id="rId15" w:history="1"><w:r><w:rPr><w:color w:val="#410a8c"/><w:u w:val="single"/></w:rPr><w:t xml:space="preserve">Florence Mehl</w:t></w:r></w:hyperlink><w:r><w:rPr/><w:t xml:space="preserve">,</w:t></w:r><w:hyperlink r:id="rId16" w:history="1"><w:r><w:rPr><w:color w:val="#410a8c"/><w:u w:val="single"/></w:rPr><w:t xml:space="preserve">Marco Pagni</w:t></w:r></w:hyperlink><w:r><w:rPr/><w:t xml:space="preserve">et al.</w:t></w:r></w:p><w:p><w:pPr/><w:r><w:rPr><w:i w:val="1"/><w:iCs w:val="1"/></w:rPr><w:t xml:space="preserve">Environmental Advances</w:t></w:r><w:r><w:rPr/><w:t xml:space="preserve">, 2025, 21, pp.100665. </w:t></w:r><w:hyperlink r:id="rId17" w:history="1"><w:r><w:rPr><w:color w:val="#410a8c"/><w:u w:val="single"/></w:rPr><w:t xml:space="preserve">⟨10.1016/j.envadv.2025.100665⟩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hal-05339066v1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LC–HRMS-Driven Computational Toolbox to Assess Extraction Protocols Dedicated to Untargeted Analysis: How to Ease Analyzing Pesticide-Contaminated Soils?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0" w:history="1"><w:r><w:rPr><w:color w:val="#410a8c"/><w:u w:val="single"/></w:rPr><w:t xml:space="preserve">Cédric Bertrand</w:t></w:r></w:hyperlink><w:r><w:rPr/><w:t xml:space="preserve">,</w:t></w:r><w:hyperlink r:id="rId21" w:history="1"><w:r><w:rPr><w:color w:val="#410a8c"/><w:u w:val="single"/></w:rPr><w:t xml:space="preserve">Marie-Virginie Salvia</w:t></w:r></w:hyperlink></w:p><w:p><w:pPr/><w:r><w:rPr><w:i w:val="1"/><w:iCs w:val="1"/></w:rPr><w:t xml:space="preserve">Analytical Chemistry</w:t></w:r><w:r><w:rPr/><w:t xml:space="preserve">, 2024, 96 (7), pp.2810-2821. </w:t></w:r><w:hyperlink r:id="rId22" w:history="1"><w:r><w:rPr><w:color w:val="#410a8c"/><w:u w:val="single"/></w:rPr><w:t xml:space="preserve">⟨10.1021/acs.analchem.3c03242⟩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hal-04441043v1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Characteristic response of formulation ingredients revealed by ultra high performance liquid chromatography‐electrospray ionization‐high resolution mass spectrometry‐based untargeted screening of pesticides in soil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4" w:history="1"><w:r><w:rPr><w:color w:val="#410a8c"/><w:u w:val="single"/></w:rPr><w:t xml:space="preserve">Marie‐virginie Salvia</w:t></w:r></w:hyperlink><w:r><w:rPr/><w:t xml:space="preserve">,</w:t></w:r><w:hyperlink r:id="rId20" w:history="1"><w:r><w:rPr><w:color w:val="#410a8c"/><w:u w:val="single"/></w:rPr><w:t xml:space="preserve">Cédric Bertrand</w:t></w:r></w:hyperlink></w:p><w:p><w:pPr/><w:r><w:rPr><w:i w:val="1"/><w:iCs w:val="1"/></w:rPr><w:t xml:space="preserve">Journal of Mass Spectrometry</w:t></w:r><w:r><w:rPr/><w:t xml:space="preserve">, 2023, 58 (7), pp.e4962. </w:t></w:r><w:hyperlink r:id="rId25" w:history="1"><w:r><w:rPr><w:color w:val="#410a8c"/><w:u w:val="single"/></w:rPr><w:t xml:space="preserve">⟨10.1002/jms.4962⟩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hal-04198605v1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Electrospray ionization and heterogeneous matrix effects in liquid chromatography/mass spectrometry based meta‐metabolomics: A biomarker or a suppressed ion?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27" w:history="1"><w:r><w:rPr><w:color w:val="#410a8c"/><w:u w:val="single"/></w:rPr><w:t xml:space="preserve">Yann Guitton</w:t></w:r></w:hyperlink><w:r><w:rPr/><w:t xml:space="preserve">,</w:t></w:r><w:hyperlink r:id="rId28" w:history="1"><w:r><w:rPr><w:color w:val="#410a8c"/><w:u w:val="single"/></w:rPr><w:t xml:space="preserve">Amani Ben Jrad</w:t></w:r></w:hyperlink><w:r><w:rPr/><w:t xml:space="preserve">,</w:t></w:r><w:hyperlink r:id="rId29" w:history="1"><w:r><w:rPr><w:color w:val="#410a8c"/><w:u w:val="single"/></w:rPr><w:t xml:space="preserve">Chandrashekhar Patil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Rapid Communications in Mass Spectrometry</w:t></w:r><w:r><w:rPr/><w:t xml:space="preserve">, 2021, 35 (2), pp.e8977. </w:t></w:r><w:hyperlink r:id="rId30" w:history="1"><w:r><w:rPr><w:color w:val="#410a8c"/><w:u w:val="single"/></w:rPr><w:t xml:space="preserve">⟨10.1002/rcm.8977⟩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hal-03065179v1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Online Headspace-Solid Phase Microextraction-Gas Chromatography-Mass Spectrometry-based untargeted volatile metabolomics for studying emerging complex biopesticides: A proof of concept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20" w:history="1"><w:r><w:rPr><w:color w:val="#410a8c"/><w:u w:val="single"/></w:rPr><w:t xml:space="preserve">Cédric Bertrand</w:t></w:r></w:hyperlink></w:p><w:p><w:pPr/><w:r><w:rPr><w:i w:val="1"/><w:iCs w:val="1"/></w:rPr><w:t xml:space="preserve">Analytica Chimica Acta</w:t></w:r><w:r><w:rPr/><w:t xml:space="preserve">, 2020, 1134, pp.58-74. </w:t></w:r><w:hyperlink r:id="rId32" w:history="1"><w:r><w:rPr><w:color w:val="#410a8c"/><w:u w:val="single"/></w:rPr><w:t xml:space="preserve">⟨10.1016/j.aca.2020.08.016⟩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hal-02926025v1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Simultaneous untargeted and targeted metabolomics profiling of underivatized primary metabolites in sulfur-deficient barley by ultra-high performance liquid chromatography-quadrupole/time-of-flight mass spectrometry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34" w:history="1"><w:r><w:rPr><w:color w:val="#410a8c"/><w:u w:val="single"/></w:rPr><w:t xml:space="preserve">Adrián Schwarzenberg</w:t></w:r></w:hyperlink><w:r><w:rPr/><w:t xml:space="preserve">,</w:t></w:r><w:hyperlink r:id="rId35" w:history="1"><w:r><w:rPr><w:color w:val="#410a8c"/><w:u w:val="single"/></w:rPr><w:t xml:space="preserve">Frank Jamois</w:t></w:r></w:hyperlink><w:r><w:rPr/><w:t xml:space="preserve">,</w:t></w:r><w:hyperlink r:id="rId36" w:history="1"><w:r><w:rPr><w:color w:val="#410a8c"/><w:u w:val="single"/></w:rPr><w:t xml:space="preserve">Jean-Claude Yvin</w:t></w:r></w:hyperlink></w:p><w:p><w:pPr/><w:r><w:rPr><w:i w:val="1"/><w:iCs w:val="1"/></w:rPr><w:t xml:space="preserve">Plant Methods</w:t></w:r><w:r><w:rPr/><w:t xml:space="preserve">, 2018, 14 (1), pp.62. </w:t></w:r><w:hyperlink r:id="rId37" w:history="1"><w:r><w:rPr><w:color w:val="#410a8c"/><w:u w:val="single"/></w:rPr><w:t xml:space="preserve">⟨10.1186/s13007-018-0329-0⟩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hal-02139971v1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Development of a novel universal proxy to assess the environmental fate and impact of complex (bio)pesticides by Mass Spectrometry-based Metabolomics</w:t></w:r></w:hyperlink></w:p><w:p><w:pPr/><w:hyperlink r:id="rId14" w:history="1"><w:r><w:rPr><w:color w:val="#410a8c"/><w:u w:val="single"/></w:rPr><w:t xml:space="preserve">Hikmat Ghosson</w:t></w:r></w:hyperlink></w:p><w:p><w:pPr/><w:r><w:rPr/><w:t xml:space="preserve">Analytical chemistry. Université de Perpignan, 2020. English. </w:t></w:r><w:hyperlink r:id="rId39" w:history="1"><w:r><w:rPr><w:color w:val="#410a8c"/><w:u w:val="single"/></w:rPr><w:t xml:space="preserve">⟨NNT : 2020PERP0029⟩</w:t></w:r></w:hyperlink></w:p><w:p><w:pPr/><w:r><w:rPr/><w:t xml:space="preserve">Thèse</w:t></w:r></w:p><w:p><w:pPr/><w:hyperlink r:id="rId38" w:history="1"><w:r><w:rPr><w:color w:val="#410a8c"/><w:u w:val="single"/></w:rPr><w:t xml:space="preserve">tel-03155733v1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LC-HRMS-based metabolomics as a tool to develop analytical methods: How to choose the best extraction protocol when it comes to untargeted analysis?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0" w:history="1"><w:r><w:rPr><w:color w:val="#410a8c"/><w:u w:val="single"/></w:rPr><w:t xml:space="preserve">Cédric Bertrand</w:t></w:r></w:hyperlink><w:r><w:rPr/><w:t xml:space="preserve">,</w:t></w:r><w:hyperlink r:id="rId21" w:history="1"><w:r><w:rPr><w:color w:val="#410a8c"/><w:u w:val="single"/></w:rPr><w:t xml:space="preserve">Marie-Virginie Salvia</w:t></w:r></w:hyperlink></w:p><w:p><w:pPr/><w:r><w:rPr><w:i w:val="1"/><w:iCs w:val="1"/></w:rPr><w:t xml:space="preserve">16èmes Journées Scientifiques du Réseau Francophone de Métabolomique et Fluxomique</w:t></w:r><w:r><w:rPr/><w:t xml:space="preserve">, Réseau Francophone de Métabolomique et Fluxomique, Jun 2024, Saint-Malo, France. pp.S5-F7</w:t></w:r></w:p><w:p><w:pPr/><w:r><w:rPr/><w:t xml:space="preserve">Communication dans un congrès</w:t></w:r></w:p><w:p><w:pPr/><w:hyperlink r:id="rId40" w:history="1"><w:r><w:rPr><w:color w:val="#410a8c"/><w:u w:val="single"/></w:rPr><w:t xml:space="preserve">hal-04606064v1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proxy to assess the environmental fate and impact of complex (bio)pesticides: methodological development and challenges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28" w:history="1"><w:r><w:rPr><w:color w:val="#410a8c"/><w:u w:val="single"/></w:rPr><w:t xml:space="preserve">Amani Ben Jrad</w:t></w:r></w:hyperlink><w:r><w:rPr/><w:t xml:space="preserve">,</w:t></w:r><w:hyperlink r:id="rId29" w:history="1"><w:r><w:rPr><w:color w:val="#410a8c"/><w:u w:val="single"/></w:rPr><w:t xml:space="preserve">Chandrashekhar Patil</w:t></w:r></w:hyperlink><w:r><w:rPr/><w:t xml:space="preserve">,</w:t></w:r><w:hyperlink r:id="rId42" w:history="1"><w:r><w:rPr><w:color w:val="#410a8c"/><w:u w:val="single"/></w:rPr><w:t xml:space="preserve">Yannick Brunato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Natural Products and Biocontrol 2022</w:t></w:r><w:r><w:rPr/><w:t xml:space="preserve">, IBMA France; Agri Sud-Ouest Innovation; Pesticides Organiques d’Origine Naturelle (PO²N); Université de Perpignan, Sep 2022, Perpignan, France</w:t></w:r></w:p><w:p><w:pPr/><w:r><w:rPr/><w:t xml:space="preserve">Communication dans un congrès</w:t></w:r></w:p><w:p><w:pPr/><w:hyperlink r:id="rId41" w:history="1"><w:r><w:rPr><w:color w:val="#410a8c"/><w:u w:val="single"/></w:rPr><w:t xml:space="preserve">hal-03774151v1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In-depth assessment of exhaustive extraction protocols for pesticide-polluted soil meta-metabolomics by LC-HRMS-based untargeted metabolic profiling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42" w:history="1"><w:r><w:rPr><w:color w:val="#410a8c"/><w:u w:val="single"/></w:rPr><w:t xml:space="preserve">Yannick Brunato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20" w:history="1"><w:r><w:rPr><w:color w:val="#410a8c"/><w:u w:val="single"/></w:rPr><w:t xml:space="preserve">Cédric Bertrand</w:t></w:r></w:hyperlink></w:p><w:p><w:pPr/><w:r><w:rPr><w:i w:val="1"/><w:iCs w:val="1"/></w:rPr><w:t xml:space="preserve">1ères journées scientifiques numériques du RFMF 2020 (1JSRFMFnumériques)</w:t></w:r><w:r><w:rPr/><w:t xml:space="preserve">, Réseau Francophone de Métabolomique et Fluxomique (RFMF), Jun 2020, Online, France. pp.3</w:t></w:r></w:p><w:p><w:pPr/><w:r><w:rPr/><w:t xml:space="preserve">Communication dans un congrès</w:t></w:r></w:p><w:p><w:pPr/><w:hyperlink r:id="rId43" w:history="1"><w:r><w:rPr><w:color w:val="#410a8c"/><w:u w:val="single"/></w:rPr><w:t xml:space="preserve">hal-03149337v1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Electrospray Ionization and co-elution in Meta-metabolomics: a biomarker or a suppressed ion?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29" w:history="1"><w:r><w:rPr><w:color w:val="#410a8c"/><w:u w:val="single"/></w:rPr><w:t xml:space="preserve">Chandrashekhar Patil</w:t></w:r></w:hyperlink><w:r><w:rPr/><w:t xml:space="preserve">,</w:t></w:r><w:hyperlink r:id="rId28" w:history="1"><w:r><w:rPr><w:color w:val="#410a8c"/><w:u w:val="single"/></w:rPr><w:t xml:space="preserve">Amani Ben Jrad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et al.</w:t></w:r></w:p><w:p><w:pPr/><w:r><w:rPr><w:i w:val="1"/><w:iCs w:val="1"/></w:rPr><w:t xml:space="preserve">XXIVèmes Rencontres du Club Jeune de la Société Française de Spectrométrie de Masse (RCJSM2019)</w:t></w:r><w:r><w:rPr/><w:t xml:space="preserve">, Société Française de Spectrométrie de Masse (SFSM); Club Jeune de la Société Française de Spectrométrie de Masse (CJSM), Mar 2019, Saint-Pierre-Quiberon, France. pp.47, </w:t></w:r><w:hyperlink r:id="rId45" w:history="1"><w:r><w:rPr><w:color w:val="#410a8c"/><w:u w:val="single"/></w:rPr><w:t xml:space="preserve">⟨10.13140/RG.2.2.16938.06085⟩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hal-02707111v1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HS-SPME-GC-MS-based untargeted metabolomics for kinetics tracking of natural herbicides’ volatile residues: can we “footprint” the “Volatilome”??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47" w:history="1"><w:r><w:rPr><w:color w:val="#410a8c"/><w:u w:val="single"/></w:rPr><w:t xml:space="preserve">Cedric Bertrand</w:t></w:r></w:hyperlink></w:p><w:p><w:pPr/><w:r><w:rPr><w:i w:val="1"/><w:iCs w:val="1"/></w:rPr><w:t xml:space="preserve">Journée Métabolomique en Occitanie (R-Oc-Me)</w:t></w:r><w:r><w:rPr/><w:t xml:space="preserve">, Centre de Recherches Insulaires et Observatoire de l’Environnement - CRIOBE USR3278 - EPHE-CNRS-UPVD; Université de Perpignan Via Domitia, Oct 2019, Perpignan, France. pp.1</w:t></w:r></w:p><w:p><w:pPr/><w:r><w:rPr/><w:t xml:space="preserve">Communication dans un congrès</w:t></w:r></w:p><w:p><w:pPr/><w:hyperlink r:id="rId46" w:history="1"><w:r><w:rPr><w:color w:val="#410a8c"/><w:u w:val="single"/></w:rPr><w:t xml:space="preserve">hal-02706143v1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LC-HRMS-based metabolomics as a tool to develop analytical methods: How to choose the best extraction protocol when it comes to untargeted analysis?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0" w:history="1"><w:r><w:rPr><w:color w:val="#410a8c"/><w:u w:val="single"/></w:rPr><w:t xml:space="preserve">Cédric Bertrand</w:t></w:r></w:hyperlink><w:r><w:rPr/><w:t xml:space="preserve">,</w:t></w:r><w:hyperlink r:id="rId21" w:history="1"><w:r><w:rPr><w:color w:val="#410a8c"/><w:u w:val="single"/></w:rPr><w:t xml:space="preserve">Marie-Virginie Salvia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Saint-Malo, France. , pp.S5-P22</w:t></w:r></w:p><w:p><w:pPr/><w:r><w:rPr/><w:t xml:space="preserve">Poster de conférence</w:t></w:r></w:p><w:p><w:pPr/><w:hyperlink r:id="rId48" w:history="1"><w:r><w:rPr><w:color w:val="#410a8c"/><w:u w:val="single"/></w:rPr><w:t xml:space="preserve">hal-04606057v1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LC-MS/HRMS-based untargeted metabolomics as a tool for analytical development: an application to biocontrol products’ analysis in soil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42" w:history="1"><w:r><w:rPr><w:color w:val="#410a8c"/><w:u w:val="single"/></w:rPr><w:t xml:space="preserve">Yannick Brunato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20" w:history="1"><w:r><w:rPr><w:color w:val="#410a8c"/><w:u w:val="single"/></w:rPr><w:t xml:space="preserve">Cédric Bertrand</w:t></w:r></w:hyperlink></w:p><w:p><w:pPr/><w:r><w:rPr><w:i w:val="1"/><w:iCs w:val="1"/></w:rPr><w:t xml:space="preserve">Metabolomics 2022</w:t></w:r><w:r><w:rPr/><w:t xml:space="preserve">, Jun 2022, Valencia, Spain. , Oral and Poster Abstracts, P-111, pp.258, 2022</w:t></w:r></w:p><w:p><w:pPr/><w:r><w:rPr/><w:t xml:space="preserve">Poster de conférence</w:t></w:r></w:p><w:p><w:pPr/><w:hyperlink r:id="rId49" w:history="1"><w:r><w:rPr><w:color w:val="#410a8c"/><w:u w:val="single"/></w:rPr><w:t xml:space="preserve">hal-03774134v1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Electrospray Ionization and samples complexity in Meta-metabolomics: a biomarker or a suppressed ion?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29" w:history="1"><w:r><w:rPr><w:color w:val="#410a8c"/><w:u w:val="single"/></w:rPr><w:t xml:space="preserve">Chandrashekhar Patil</w:t></w:r></w:hyperlink><w:r><w:rPr/><w:t xml:space="preserve">,</w:t></w:r><w:hyperlink r:id="rId28" w:history="1"><w:r><w:rPr><w:color w:val="#410a8c"/><w:u w:val="single"/></w:rPr><w:t xml:space="preserve">Amani Ben Jrad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European RFMF Metabomeeting 2020 Book Of Abstract, P159, pp.248, 2020, Poster abstracts</w:t></w:r></w:p><w:p><w:pPr/><w:r><w:rPr/><w:t xml:space="preserve">Poster de conférence</w:t></w:r></w:p><w:p><w:pPr/><w:hyperlink r:id="rId50" w:history="1"><w:r><w:rPr><w:color w:val="#410a8c"/><w:u w:val="single"/></w:rPr><w:t xml:space="preserve">hal-02456148v1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Headspace-Solid Phase Micro Extraction-Gas Chromatography-Quadrupole Mass Spectrometry-based metabolomics for kinetics tracking of natural herbicides’ volatile residues: a simple non-destructive method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47" w:history="1"><w:r><w:rPr><w:color w:val="#410a8c"/><w:u w:val="single"/></w:rPr><w:t xml:space="preserve">Cedric Bertrand</w:t></w:r></w:hyperlink></w:p><w:p><w:pPr/><w:r><w:rPr><w:i w:val="1"/><w:iCs w:val="1"/></w:rPr><w:t xml:space="preserve">12èmes Journées Scientifiques du Réseau Francophone de Métabolomique et Fluxomique (12JSRFMF)</w:t></w:r><w:r><w:rPr/><w:t xml:space="preserve">, May 2019, Clermont-Ferrand, France. , 12JSRFMF Abstracts Book, P67, pp.148, 2019, Communication Posters Session Développement Analytique. </w:t></w:r><w:hyperlink r:id="rId52" w:history="1"><w:r><w:rPr><w:color w:val="#410a8c"/><w:u w:val="single"/></w:rPr><w:t xml:space="preserve">⟨10.13140/RG.2.2.10405.35044⟩</w:t></w:r></w:hyperlink></w:p><w:p><w:pPr/><w:r><w:rPr/><w:t xml:space="preserve">Poster de conférence</w:t></w:r></w:p><w:p><w:pPr/><w:hyperlink r:id="rId51" w:history="1"><w:r><w:rPr><w:color w:val="#410a8c"/><w:u w:val="single"/></w:rPr><w:t xml:space="preserve">hal-02711869v1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Untargeted metabolic profiling of environmental volatile compounds by Headspace-Solid Phase Micro Extraction-Gas Chromatography-Mass Spectrometry: an introduction to environmental “volatilomics”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54" w:history="1"><w:r><w:rPr><w:color w:val="#410a8c"/><w:u w:val="single"/></w:rPr><w:t xml:space="preserve">Mathieu Lazarus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9" w:history="1"><w:r><w:rPr><w:color w:val="#410a8c"/><w:u w:val="single"/></w:rPr><w:t xml:space="preserve">Chandrashekhar Patil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et al.</w:t></w:r></w:p><w:p><w:pPr/><w:r><w:rPr><w:i w:val="1"/><w:iCs w:val="1"/></w:rPr><w:t xml:space="preserve">11èmes Journées Scientifiques du Réseau Francophone de Métabolomique et Fluxomique (11JSRFMF)</w:t></w:r><w:r><w:rPr/><w:t xml:space="preserve">, May 2018, Liège, Belgium. , 11JSRFMF Abstracts Book, P42, pp.104, 2018, Communications par affiche. </w:t></w:r><w:hyperlink r:id="rId55" w:history="1"><w:r><w:rPr><w:color w:val="#410a8c"/><w:u w:val="single"/></w:rPr><w:t xml:space="preserve">⟨10.13140/RG.2.2.29565.67042⟩</w:t></w:r></w:hyperlink></w:p><w:p><w:pPr/><w:r><w:rPr/><w:t xml:space="preserve">Poster de conférence</w:t></w:r></w:p><w:p><w:pPr/><w:hyperlink r:id="rId53" w:history="1"><w:r><w:rPr><w:color w:val="#410a8c"/><w:u w:val="single"/></w:rPr><w:t xml:space="preserve">hal-02713060v1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Introducing High Resolution Mass Spectrometry in the Environmental Metabolic Footprinting metabolomics approach; application on extracted natural herbicide “Myrigalone A”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57" w:history="1"><w:r><w:rPr><w:color w:val="#410a8c"/><w:u w:val="single"/></w:rPr><w:t xml:space="preserve">Rahul Suryawanshi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47" w:history="1"><w:r><w:rPr><w:color w:val="#410a8c"/><w:u w:val="single"/></w:rPr><w:t xml:space="preserve">Cedric Bertrand</w:t></w:r></w:hyperlink></w:p><w:p><w:pPr/><w:r><w:rPr><w:i w:val="1"/><w:iCs w:val="1"/></w:rPr><w:t xml:space="preserve">Natural Products &amp; Biocontrol 2018 (Biocontrol2018)</w:t></w:r><w:r><w:rPr/><w:t xml:space="preserve">, Sep 2018, Perpignan, France. , Biocontrol2018 Abstract Book, P53, pp.90, 2018, Session 5: Evaluation and methods dedicated to the analysis of biocontrol natural products and of their environmental impact. </w:t></w:r><w:hyperlink r:id="rId58" w:history="1"><w:r><w:rPr><w:color w:val="#410a8c"/><w:u w:val="single"/></w:rPr><w:t xml:space="preserve">⟨10.13140/RG.2.2.15025.02407⟩</w:t></w:r></w:hyperlink></w:p><w:p><w:pPr/><w:r><w:rPr/><w:t xml:space="preserve">Poster de conférence</w:t></w:r></w:p><w:p><w:pPr/><w:hyperlink r:id="rId56" w:history="1"><w:r><w:rPr><w:color w:val="#410a8c"/><w:u w:val="single"/></w:rPr><w:t xml:space="preserve">hal-02712543v1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Simultaneous untargeted and targeted profiling of underivatized primary metabolites on sulfur-deficient barley</w:t></w:r></w:hyperlink></w:p><w:p><w:pPr/><w:hyperlink r:id="rId34" w:history="1"><w:r><w:rPr><w:color w:val="#410a8c"/><w:u w:val="single"/></w:rPr><w:t xml:space="preserve">Adrián Schwarzenberg</w:t></w:r></w:hyperlink><w:r><w:rPr/><w:t xml:space="preserve">,</w:t></w:r><w:hyperlink r:id="rId14" w:history="1"><w:r><w:rPr><w:color w:val="#410a8c"/><w:u w:val="single"/></w:rPr><w:t xml:space="preserve">Hikmat Ghosson</w:t></w:r></w:hyperlink><w:r><w:rPr/><w:t xml:space="preserve">,</w:t></w:r><w:hyperlink r:id="rId35" w:history="1"><w:r><w:rPr><w:color w:val="#410a8c"/><w:u w:val="single"/></w:rPr><w:t xml:space="preserve">Frank Jamois</w:t></w:r></w:hyperlink><w:r><w:rPr/><w:t xml:space="preserve">,</w:t></w:r><w:hyperlink r:id="rId36" w:history="1"><w:r><w:rPr><w:color w:val="#410a8c"/><w:u w:val="single"/></w:rPr><w:t xml:space="preserve">Jean-Claude Yvin</w:t></w:r></w:hyperlink></w:p><w:p><w:pPr/><w:r><w:rPr><w:i w:val="1"/><w:iCs w:val="1"/></w:rPr><w:t xml:space="preserve">European Mass Spectrometry Conference (EMSC) 2018</w:t></w:r><w:r><w:rPr/><w:t xml:space="preserve">, Mar 2018, Saarbrücken, Germany. , EMSC 2018 Program - Abstracts Book, P062, pp.274, 2018, Tuesday Posters</w:t></w:r></w:p><w:p><w:pPr/><w:r><w:rPr/><w:t xml:space="preserve">Poster de conférence</w:t></w:r></w:p><w:p><w:pPr/><w:hyperlink r:id="rId59" w:history="1"><w:r><w:rPr><w:color w:val="#410a8c"/><w:u w:val="single"/></w:rPr><w:t xml:space="preserve">hal-02713411v1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the environmental impact of insecticides by metabolic foot-printing approach - An introduction to the concept</w:t></w:r></w:hyperlink></w:p><w:p><w:pPr/><w:hyperlink r:id="rId29" w:history="1"><w:r><w:rPr><w:color w:val="#410a8c"/><w:u w:val="single"/></w:rPr><w:t xml:space="preserve">Chandrashekhar Patil</w:t></w:r></w:hyperlink><w:r><w:rPr/><w:t xml:space="preserve">,</w:t></w:r><w:hyperlink r:id="rId28" w:history="1"><w:r><w:rPr><w:color w:val="#410a8c"/><w:u w:val="single"/></w:rPr><w:t xml:space="preserve">Amani Ben Jrad</w:t></w:r></w:hyperlink><w:r><w:rPr/><w:t xml:space="preserve">,</w:t></w:r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et al.</w:t></w:r></w:p><w:p><w:pPr/><w:r><w:rPr><w:i w:val="1"/><w:iCs w:val="1"/></w:rPr><w:t xml:space="preserve">5th MCAA Annual Conference and General Assembly</w:t></w:r><w:r><w:rPr/><w:t xml:space="preserve">, Feb 2018, Leuven, Belgium. , 2018</w:t></w:r></w:p><w:p><w:pPr/><w:r><w:rPr/><w:t xml:space="preserve">Poster de conférence</w:t></w:r></w:p><w:p><w:pPr/><w:hyperlink r:id="rId60" w:history="1"><w:r><w:rPr><w:color w:val="#410a8c"/><w:u w:val="single"/></w:rPr><w:t xml:space="preserve">hal-02713858v1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Outils omiques pour évaluer l’impact environnemental des agents de biocontrôle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20" w:history="1"><w:r><w:rPr><w:color w:val="#410a8c"/><w:u w:val="single"/></w:rPr><w:t xml:space="preserve">Cédric Bertrand</w:t></w:r></w:hyperlink><w:r><w:rPr/><w:t xml:space="preserve">,</w:t></w:r><w:hyperlink r:id="rId62" w:history="1"><w:r><w:rPr><w:color w:val="#410a8c"/><w:u w:val="single"/></w:rPr><w:t xml:space="preserve">Claire Prigent-Combaret</w:t></w:r></w:hyperlink><w:r><w:rPr/><w:t xml:space="preserve">,</w:t></w:r><w:hyperlink r:id="rId63" w:history="1"><w:r><w:rPr><w:color w:val="#410a8c"/><w:u w:val="single"/></w:rPr><w:t xml:space="preserve">Bernard Dumas</w:t></w:r></w:hyperlink></w:p><w:p><w:pPr/><w:r><w:rPr/><w:t xml:space="preserve">Wiley. </w:t></w:r><w:r><w:rPr><w:i w:val="1"/><w:iCs w:val="1"/></w:rPr><w:t xml:space="preserve">Biocontrôle des maladies des plantes</w:t></w:r><w:r><w:rPr/><w:t xml:space="preserve">, </w:t></w:r><w:hyperlink r:id="rId64" w:history="1"><w:r><w:rPr><w:color w:val="#410a8c"/><w:u w:val="single"/></w:rPr><w:t xml:space="preserve">ISTE Group</w:t></w:r></w:hyperlink><w:r><w:rPr/><w:t xml:space="preserve">, pp.57-81, 2024, 9781789490985. </w:t></w:r><w:hyperlink r:id="rId65" w:history="1"><w:r><w:rPr><w:color w:val="#410a8c"/><w:u w:val="single"/></w:rPr><w:t xml:space="preserve">⟨10.51926/ISTE.9098.ch3⟩</w:t></w:r></w:hyperlink></w:p><w:p><w:pPr/><w:r><w:rPr/><w:t xml:space="preserve">Chapitre d'ouvrage</w:t></w:r></w:p><w:p><w:pPr/><w:hyperlink r:id="rId61" w:history="1"><w:r><w:rPr><w:color w:val="#410a8c"/><w:u w:val="single"/></w:rPr><w:t xml:space="preserve">hal-04579974v1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Development of Omics Tools for the Assessments of the Environmental Fate and Impact of Biocontrol Agents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20" w:history="1"><w:r><w:rPr><w:color w:val="#410a8c"/><w:u w:val="single"/></w:rPr><w:t xml:space="preserve">Cédric Bertrand</w:t></w:r></w:hyperlink><w:r><w:rPr/><w:t xml:space="preserve">,</w:t></w:r><w:hyperlink r:id="rId62" w:history="1"><w:r><w:rPr><w:color w:val="#410a8c"/><w:u w:val="single"/></w:rPr><w:t xml:space="preserve">Claire Prigent-Combaret</w:t></w:r></w:hyperlink><w:r><w:rPr/><w:t xml:space="preserve">,</w:t></w:r><w:hyperlink r:id="rId63" w:history="1"><w:r><w:rPr><w:color w:val="#410a8c"/><w:u w:val="single"/></w:rPr><w:t xml:space="preserve">Bernard Dumas</w:t></w:r></w:hyperlink></w:p><w:p><w:pPr/><w:r><w:rPr/><w:t xml:space="preserve">ISTE. </w:t></w:r><w:r><w:rPr><w:i w:val="1"/><w:iCs w:val="1"/></w:rPr><w:t xml:space="preserve">Biocontrol of Plant Disease: Recent Advances and Prospects in Plant Protection</w:t></w:r><w:r><w:rPr/><w:t xml:space="preserve">, 1, </w:t></w:r><w:hyperlink r:id="rId67" w:history="1"><w:r><w:rPr><w:color w:val="#410a8c"/><w:u w:val="single"/></w:rPr><w:t xml:space="preserve">Wiley</w:t></w:r></w:hyperlink><w:r><w:rPr/><w:t xml:space="preserve">, pp.347-373, 2022, 9781394188277. </w:t></w:r><w:hyperlink r:id="rId68" w:history="1"><w:r><w:rPr><w:color w:val="#410a8c"/><w:u w:val="single"/></w:rPr><w:t xml:space="preserve">⟨10.1002/9781394188277.ch3⟩</w:t></w:r></w:hyperlink></w:p><w:p><w:pPr/><w:r><w:rPr/><w:t xml:space="preserve">Chapitre d'ouvrage</w:t></w:r></w:p><w:p><w:pPr/><w:hyperlink r:id="rId66" w:history="1"><w:r><w:rPr><w:color w:val="#410a8c"/><w:u w:val="single"/></w:rPr><w:t xml:space="preserve">hal-04442540v1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MTBLS2026: Online HS-SPME-GC-MS-based Untargeted Volatile Metabolomics for Studying Emerging Complex Biopesticides: a Proof of Concept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20" w:history="1"><w:r><w:rPr><w:color w:val="#410a8c"/><w:u w:val="single"/></w:rPr><w:t xml:space="preserve">Cédric Bertrand</w:t></w:r></w:hyperlink></w:p><w:p><w:pPr/><w:r><w:rPr/><w:t xml:space="preserve">2020, https://www.ebi.ac.uk/metabolights/MTBLS2026</w:t></w:r></w:p><w:p><w:pPr/><w:r><w:rPr/><w:t xml:space="preserve">Autre publication scientifique</w:t></w:r></w:p><w:p><w:pPr/><w:hyperlink r:id="rId69" w:history="1"><w:r><w:rPr><w:color w:val="#410a8c"/><w:u w:val="single"/></w:rPr><w:t xml:space="preserve">hal-02926079v1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Online HS-SPME-GC-MS-based Untargeted Volatile Metabolomics for Studying Emerging Complex Biopesticides: a Proof of Concept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20" w:history="1"><w:r><w:rPr><w:color w:val="#410a8c"/><w:u w:val="single"/></w:rPr><w:t xml:space="preserve">Cédric Bertrand</w:t></w:r></w:hyperlink></w:p><w:p><w:pPr/><w:r><w:rPr/><w:t xml:space="preserve">2020, https://workflow4metabolomics.usegalaxy.fr/u/hikmatghosson/w/s0003267020308473/</w:t></w:r></w:p><w:p><w:pPr/><w:r><w:rPr/><w:t xml:space="preserve">Autre publication scientifique</w:t></w:r></w:p><w:p><w:pPr/><w:hyperlink r:id="rId70" w:history="1"><w:r><w:rPr><w:color w:val="#410a8c"/><w:u w:val="single"/></w:rPr><w:t xml:space="preserve">hal-02926070v1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Online Headspace-Solid Phase Microextraction-Gas Chromatography-Mass Spectrometry-based untargeted volatile metabolomics for studying emerging complex biopesticides: a proof of concept</w:t></w:r></w:hyperlink></w:p><w:p><w:pPr/><w:hyperlink r:id="rId14" w:history="1"><w:r><w:rPr><w:color w:val="#410a8c"/><w:u w:val="single"/></w:rPr><w:t xml:space="preserve">Hikmat Ghosson</w:t></w:r></w:hyperlink><w:r><w:rPr/><w:t xml:space="preserve">,</w:t></w:r><w:hyperlink r:id="rId19" w:history="1"><w:r><w:rPr><w:color w:val="#410a8c"/><w:u w:val="single"/></w:rPr><w:t xml:space="preserve">Delphine Raviglione</w:t></w:r></w:hyperlink><w:r><w:rPr/><w:t xml:space="preserve">,</w:t></w:r><w:hyperlink r:id="rId21" w:history="1"><w:r><w:rPr><w:color w:val="#410a8c"/><w:u w:val="single"/></w:rPr><w:t xml:space="preserve">Marie-Virginie Salvia</w:t></w:r></w:hyperlink><w:r><w:rPr/><w:t xml:space="preserve">,</w:t></w:r><w:hyperlink r:id="rId20" w:history="1"><w:r><w:rPr><w:color w:val="#410a8c"/><w:u w:val="single"/></w:rPr><w:t xml:space="preserve">Cédric Bertrand</w:t></w:r></w:hyperlink></w:p><w:p><w:pPr/><w:r><w:rPr/><w:t xml:space="preserve">2021</w:t></w:r></w:p><w:p><w:pPr/><w:r><w:rPr/><w:t xml:space="preserve">Pré-publication, Document de travail</w:t></w:r></w:p><w:p><w:pPr/><w:hyperlink r:id="rId71" w:history="1"><w:r><w:rPr><w:color w:val="#410a8c"/><w:u w:val="single"/></w:rPr><w:t xml:space="preserve">hal-03139690v1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aggregation of soil material following the application of Ethyl Acetate solvent</w:t></w:r></w:hyperlink></w:p><w:p><w:pPr/><w:hyperlink r:id="rId14" w:history="1"><w:r><w:rPr><w:color w:val="#410a8c"/><w:u w:val="single"/></w:rPr><w:t xml:space="preserve">Hikmat Ghosson</w:t></w:r></w:hyperlink></w:p><w:p><w:pPr/><w:r><w:rPr/><w:t xml:space="preserve">2019</w:t></w:r></w:p><w:p><w:pPr/><w:r><w:rPr/><w:t xml:space="preserve">Vidéo</w:t></w:r></w:p><w:p><w:pPr/><w:hyperlink r:id="rId72" w:history="1"><w:r><w:rPr><w:color w:val="#410a8c"/><w:u w:val="single"/></w:rPr><w:t xml:space="preserve">hal-02966421v1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A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kmatghosson" TargetMode="External"/><Relationship Id="rId8" Type="http://schemas.openxmlformats.org/officeDocument/2006/relationships/hyperlink" Target="https://orcid.org/0000-0002-3812-3132" TargetMode="External"/><Relationship Id="rId9" Type="http://schemas.openxmlformats.org/officeDocument/2006/relationships/hyperlink" Target="https://scholar.google.com/citations?user=https://scholar.google.fr/citations?user=wRYUtXIAAAAJ&amp;hl=en" TargetMode="External"/><Relationship Id="rId10" Type="http://schemas.openxmlformats.org/officeDocument/2006/relationships/hyperlink" Target="http://www.researcherid.com/rid/http://www.researcherid.com/rid/O-3967-2018" TargetMode="External"/><Relationship Id="rId11" Type="http://schemas.openxmlformats.org/officeDocument/2006/relationships/hyperlink" Target="https://univ-perp.hal.science/hal-05339066v1" TargetMode="External"/><Relationship Id="rId12" Type="http://schemas.openxmlformats.org/officeDocument/2006/relationships/hyperlink" Target="https://hal.science/search/index/?q=*&amp;authFullName_s=Anouar Mejait" TargetMode="External"/><Relationship Id="rId13" Type="http://schemas.openxmlformats.org/officeDocument/2006/relationships/hyperlink" Target="https://hal.science/search/index/?q=*&amp;authFullName_s=van Du Thuong Tran" TargetMode="External"/><Relationship Id="rId14" Type="http://schemas.openxmlformats.org/officeDocument/2006/relationships/hyperlink" Target="https://hal.science/search/index/?q=*&amp;authFullName_s=Hikmat Ghosson" TargetMode="External"/><Relationship Id="rId15" Type="http://schemas.openxmlformats.org/officeDocument/2006/relationships/hyperlink" Target="https://hal.science/search/index/?q=*&amp;authFullName_s=Florence Mehl" TargetMode="External"/><Relationship Id="rId16" Type="http://schemas.openxmlformats.org/officeDocument/2006/relationships/hyperlink" Target="https://hal.science/search/index/?q=*&amp;authFullName_s=Marco Pagni" TargetMode="External"/><Relationship Id="rId17" Type="http://schemas.openxmlformats.org/officeDocument/2006/relationships/hyperlink" Target="https://dx.doi.org/10.1016/j.envadv.2025.100665" TargetMode="External"/><Relationship Id="rId18" Type="http://schemas.openxmlformats.org/officeDocument/2006/relationships/hyperlink" Target="https://hal.science/hal-04441043v1" TargetMode="External"/><Relationship Id="rId19" Type="http://schemas.openxmlformats.org/officeDocument/2006/relationships/hyperlink" Target="https://hal.science/search/index/?q=*&amp;authFullName_s=Delphine Raviglione" TargetMode="External"/><Relationship Id="rId20" Type="http://schemas.openxmlformats.org/officeDocument/2006/relationships/hyperlink" Target="https://hal.science/search/index/?q=*&amp;authFullName_s=C&#233;dric Bertrand" TargetMode="External"/><Relationship Id="rId21" Type="http://schemas.openxmlformats.org/officeDocument/2006/relationships/hyperlink" Target="https://hal.science/search/index/?q=*&amp;authFullName_s=Marie-Virginie Salvia" TargetMode="External"/><Relationship Id="rId22" Type="http://schemas.openxmlformats.org/officeDocument/2006/relationships/hyperlink" Target="https://dx.doi.org/10.1021/acs.analchem.3c03242" TargetMode="External"/><Relationship Id="rId23" Type="http://schemas.openxmlformats.org/officeDocument/2006/relationships/hyperlink" Target="https://univ-perp.hal.science/hal-04198605v1" TargetMode="External"/><Relationship Id="rId24" Type="http://schemas.openxmlformats.org/officeDocument/2006/relationships/hyperlink" Target="https://hal.science/search/index/?q=*&amp;authFullName_s=Marie&#8208;virginie Salvia" TargetMode="External"/><Relationship Id="rId25" Type="http://schemas.openxmlformats.org/officeDocument/2006/relationships/hyperlink" Target="https://dx.doi.org/10.1002/jms.4962" TargetMode="External"/><Relationship Id="rId26" Type="http://schemas.openxmlformats.org/officeDocument/2006/relationships/hyperlink" Target="https://hal.science/hal-03065179v1" TargetMode="External"/><Relationship Id="rId27" Type="http://schemas.openxmlformats.org/officeDocument/2006/relationships/hyperlink" Target="https://hal.science/search/index/?q=*&amp;authFullName_s=Yann Guitton" TargetMode="External"/><Relationship Id="rId28" Type="http://schemas.openxmlformats.org/officeDocument/2006/relationships/hyperlink" Target="https://hal.science/search/index/?q=*&amp;authFullName_s=Amani Ben Jrad" TargetMode="External"/><Relationship Id="rId29" Type="http://schemas.openxmlformats.org/officeDocument/2006/relationships/hyperlink" Target="https://hal.science/search/index/?q=*&amp;authFullName_s=Chandrashekhar Patil" TargetMode="External"/><Relationship Id="rId30" Type="http://schemas.openxmlformats.org/officeDocument/2006/relationships/hyperlink" Target="https://dx.doi.org/10.1002/rcm.8977" TargetMode="External"/><Relationship Id="rId31" Type="http://schemas.openxmlformats.org/officeDocument/2006/relationships/hyperlink" Target="https://hal.science/hal-02926025v1" TargetMode="External"/><Relationship Id="rId32" Type="http://schemas.openxmlformats.org/officeDocument/2006/relationships/hyperlink" Target="https://dx.doi.org/10.1016/j.aca.2020.08.016" TargetMode="External"/><Relationship Id="rId33" Type="http://schemas.openxmlformats.org/officeDocument/2006/relationships/hyperlink" Target="https://hal.science/hal-02139971v1" TargetMode="External"/><Relationship Id="rId34" Type="http://schemas.openxmlformats.org/officeDocument/2006/relationships/hyperlink" Target="https://hal.science/search/index/?q=*&amp;authFullName_s=Adri&#225;n Schwarzenberg" TargetMode="External"/><Relationship Id="rId35" Type="http://schemas.openxmlformats.org/officeDocument/2006/relationships/hyperlink" Target="https://hal.science/search/index/?q=*&amp;authFullName_s=Frank Jamois" TargetMode="External"/><Relationship Id="rId36" Type="http://schemas.openxmlformats.org/officeDocument/2006/relationships/hyperlink" Target="https://hal.science/search/index/?q=*&amp;authFullName_s=Jean-Claude Yvin" TargetMode="External"/><Relationship Id="rId37" Type="http://schemas.openxmlformats.org/officeDocument/2006/relationships/hyperlink" Target="https://dx.doi.org/10.1186/s13007-018-0329-0" TargetMode="External"/><Relationship Id="rId38" Type="http://schemas.openxmlformats.org/officeDocument/2006/relationships/hyperlink" Target="https://theses.hal.science/tel-03155733v1" TargetMode="External"/><Relationship Id="rId39" Type="http://schemas.openxmlformats.org/officeDocument/2006/relationships/hyperlink" Target="https://www.theses.fr/2020PERP0029" TargetMode="External"/><Relationship Id="rId40" Type="http://schemas.openxmlformats.org/officeDocument/2006/relationships/hyperlink" Target="https://hal.science/hal-04606064v1" TargetMode="External"/><Relationship Id="rId41" Type="http://schemas.openxmlformats.org/officeDocument/2006/relationships/hyperlink" Target="https://hal.science/hal-03774151v1" TargetMode="External"/><Relationship Id="rId42" Type="http://schemas.openxmlformats.org/officeDocument/2006/relationships/hyperlink" Target="https://hal.science/search/index/?q=*&amp;authFullName_s=Yannick Brunato" TargetMode="External"/><Relationship Id="rId43" Type="http://schemas.openxmlformats.org/officeDocument/2006/relationships/hyperlink" Target="https://hal.science/hal-03149337v1" TargetMode="External"/><Relationship Id="rId44" Type="http://schemas.openxmlformats.org/officeDocument/2006/relationships/hyperlink" Target="https://hal.science/hal-02707111v1" TargetMode="External"/><Relationship Id="rId45" Type="http://schemas.openxmlformats.org/officeDocument/2006/relationships/hyperlink" Target="https://dx.doi.org/10.13140/RG.2.2.16938.06085" TargetMode="External"/><Relationship Id="rId46" Type="http://schemas.openxmlformats.org/officeDocument/2006/relationships/hyperlink" Target="https://hal.science/hal-02706143v1" TargetMode="External"/><Relationship Id="rId47" Type="http://schemas.openxmlformats.org/officeDocument/2006/relationships/hyperlink" Target="https://hal.science/search/index/?q=*&amp;authFullName_s=Cedric Bertrand" TargetMode="External"/><Relationship Id="rId48" Type="http://schemas.openxmlformats.org/officeDocument/2006/relationships/hyperlink" Target="https://hal.science/hal-04606057v1" TargetMode="External"/><Relationship Id="rId49" Type="http://schemas.openxmlformats.org/officeDocument/2006/relationships/hyperlink" Target="https://hal.science/hal-03774134v1" TargetMode="External"/><Relationship Id="rId50" Type="http://schemas.openxmlformats.org/officeDocument/2006/relationships/hyperlink" Target="https://hal.science/hal-02456148v1" TargetMode="External"/><Relationship Id="rId51" Type="http://schemas.openxmlformats.org/officeDocument/2006/relationships/hyperlink" Target="https://hal.science/hal-02711869v1" TargetMode="External"/><Relationship Id="rId52" Type="http://schemas.openxmlformats.org/officeDocument/2006/relationships/hyperlink" Target="https://dx.doi.org/10.13140/RG.2.2.10405.35044" TargetMode="External"/><Relationship Id="rId53" Type="http://schemas.openxmlformats.org/officeDocument/2006/relationships/hyperlink" Target="https://hal.science/hal-02713060v1" TargetMode="External"/><Relationship Id="rId54" Type="http://schemas.openxmlformats.org/officeDocument/2006/relationships/hyperlink" Target="https://hal.science/search/index/?q=*&amp;authFullName_s=Mathieu Lazarus" TargetMode="External"/><Relationship Id="rId55" Type="http://schemas.openxmlformats.org/officeDocument/2006/relationships/hyperlink" Target="https://dx.doi.org/10.13140/RG.2.2.29565.67042" TargetMode="External"/><Relationship Id="rId56" Type="http://schemas.openxmlformats.org/officeDocument/2006/relationships/hyperlink" Target="https://hal.science/hal-02712543v1" TargetMode="External"/><Relationship Id="rId57" Type="http://schemas.openxmlformats.org/officeDocument/2006/relationships/hyperlink" Target="https://hal.science/search/index/?q=*&amp;authFullName_s=Rahul Suryawanshi" TargetMode="External"/><Relationship Id="rId58" Type="http://schemas.openxmlformats.org/officeDocument/2006/relationships/hyperlink" Target="https://dx.doi.org/10.13140/RG.2.2.15025.02407" TargetMode="External"/><Relationship Id="rId59" Type="http://schemas.openxmlformats.org/officeDocument/2006/relationships/hyperlink" Target="https://hal.science/hal-02713411v1" TargetMode="External"/><Relationship Id="rId60" Type="http://schemas.openxmlformats.org/officeDocument/2006/relationships/hyperlink" Target="https://hal.science/hal-02713858v1" TargetMode="External"/><Relationship Id="rId61" Type="http://schemas.openxmlformats.org/officeDocument/2006/relationships/hyperlink" Target="https://hal.science/hal-04579974v1" TargetMode="External"/><Relationship Id="rId62" Type="http://schemas.openxmlformats.org/officeDocument/2006/relationships/hyperlink" Target="https://hal.science/search/index/?q=*&amp;authFullName_s=Claire Prigent-Combaret" TargetMode="External"/><Relationship Id="rId63" Type="http://schemas.openxmlformats.org/officeDocument/2006/relationships/hyperlink" Target="https://hal.science/search/index/?q=*&amp;authFullName_s=Bernard Dumas" TargetMode="External"/><Relationship Id="rId64" Type="http://schemas.openxmlformats.org/officeDocument/2006/relationships/hyperlink" Target="https://www.istegroup.com/fr/produit/biocontrole-des-maladies-des-plantes/?/56651" TargetMode="External"/><Relationship Id="rId65" Type="http://schemas.openxmlformats.org/officeDocument/2006/relationships/hyperlink" Target="https://dx.doi.org/10.51926/ISTE.9098.ch3" TargetMode="External"/><Relationship Id="rId66" Type="http://schemas.openxmlformats.org/officeDocument/2006/relationships/hyperlink" Target="https://hal.science/hal-04442540v1" TargetMode="External"/><Relationship Id="rId67" Type="http://schemas.openxmlformats.org/officeDocument/2006/relationships/hyperlink" Target="https://onlinelibrary.wiley.com/doi/abs/10.1002/9781394188277.ch3" TargetMode="External"/><Relationship Id="rId68" Type="http://schemas.openxmlformats.org/officeDocument/2006/relationships/hyperlink" Target="https://dx.doi.org/10.1002/9781394188277.ch3" TargetMode="External"/><Relationship Id="rId69" Type="http://schemas.openxmlformats.org/officeDocument/2006/relationships/hyperlink" Target="https://hal.science/hal-02926079v1" TargetMode="External"/><Relationship Id="rId70" Type="http://schemas.openxmlformats.org/officeDocument/2006/relationships/hyperlink" Target="https://hal.science/hal-02926070v1" TargetMode="External"/><Relationship Id="rId71" Type="http://schemas.openxmlformats.org/officeDocument/2006/relationships/hyperlink" Target="https://hal.science/hal-03139690v1" TargetMode="External"/><Relationship Id="rId72" Type="http://schemas.openxmlformats.org/officeDocument/2006/relationships/hyperlink" Target="https://hal.science/hal-02966421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Hikmat Ghosson</dc:title>
  <dc:description>CV</dc:description>
  <dc:subject/>
  <cp:keywords/>
  <cp:category/>
  <cp:lastModifiedBy/>
  <dcterms:created xsi:type="dcterms:W3CDTF">2026-05-27T03:41:30+02:00</dcterms:created>
  <dcterms:modified xsi:type="dcterms:W3CDTF">2026-05-27T03:41:30+02:00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