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 Hoélété Yao SOGADJI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hoelete-yao-sogadji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0000-0002-4930-4473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la Protection sociale et la lutte contre la pauvreté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Hoélété Yao SOGADJI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Boundjou Sonhaye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⟨10.5281/zenodo.11538229⟩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professionnel affectif chez les journalistes en freelance au Togo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Hoélété Yao Sogadji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2022, Volume 3, (Issue 6 - (2022)), pp. 95 - 111.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⟨10.5281/zenodo.7376278⟩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Droits des Passagers Aeriens en Afrique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Hoélété Yao SOGADJI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WACSeries, Op-Ed</w:t>
            </w:r>
            <w:r>
              <w:rPr/>
              <w:t xml:space="preserve">, 2020, pp.1-10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Rights of Air Passengers in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Hoélété Yao SOGADJI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Dodé Kpatchide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WACSeries</w:t>
            </w:r>
            <w:r>
              <w:rPr/>
              <w:t xml:space="preserve">, 2020,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et l'engagement de continuation dans les entreprises minières au Togo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Hoélété Yao Sogadji</w:t>
              </w:r>
            </w:hyperlink>
          </w:p>
          <w:p>
            <w:pPr/>
            <w:r>
              <w:rPr/>
              <w:t xml:space="preserve">Volume (XXI), pp.93-102,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hal-03963877v1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4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elete-yao-sogadji" TargetMode="External"/><Relationship Id="rId9" Type="http://schemas.openxmlformats.org/officeDocument/2006/relationships/hyperlink" Target="https://orcid.org/0000-0002-4930-4473" TargetMode="External"/><Relationship Id="rId10" Type="http://schemas.openxmlformats.org/officeDocument/2006/relationships/hyperlink" Target="https://hal.science/hal-04608841v1" TargetMode="External"/><Relationship Id="rId11" Type="http://schemas.openxmlformats.org/officeDocument/2006/relationships/hyperlink" Target="https://hal.science/search/index/?q=*&amp;authFullName_s=Ho&#233;l&#233;t&#233; Yao SOGADJI" TargetMode="External"/><Relationship Id="rId12" Type="http://schemas.openxmlformats.org/officeDocument/2006/relationships/hyperlink" Target="https://hal.science/search/index/?q=*&amp;authFullName_s=Boundjou Sonhaye" TargetMode="External"/><Relationship Id="rId13" Type="http://schemas.openxmlformats.org/officeDocument/2006/relationships/hyperlink" Target="https://dx.doi.org/10.5281/zenodo.11538229" TargetMode="External"/><Relationship Id="rId14" Type="http://schemas.openxmlformats.org/officeDocument/2006/relationships/hyperlink" Target="https://hal.science/hal-03889113v1" TargetMode="External"/><Relationship Id="rId15" Type="http://schemas.openxmlformats.org/officeDocument/2006/relationships/hyperlink" Target="https://hal.science/search/index/?q=*&amp;authFullName_s=Ho&#233;l&#233;t&#233; Yao Sogadji" TargetMode="External"/><Relationship Id="rId16" Type="http://schemas.openxmlformats.org/officeDocument/2006/relationships/hyperlink" Target="https://dx.doi.org/10.5281/zenodo.7376278" TargetMode="External"/><Relationship Id="rId17" Type="http://schemas.openxmlformats.org/officeDocument/2006/relationships/hyperlink" Target="https://hal.science/hal-04619507v1" TargetMode="External"/><Relationship Id="rId18" Type="http://schemas.openxmlformats.org/officeDocument/2006/relationships/hyperlink" Target="https://hal.science/hal-04616572v1" TargetMode="External"/><Relationship Id="rId19" Type="http://schemas.openxmlformats.org/officeDocument/2006/relationships/hyperlink" Target="https://hal.science/search/index/?q=*&amp;authFullName_s=Dod&#233; Kpatchide" TargetMode="External"/><Relationship Id="rId20" Type="http://schemas.openxmlformats.org/officeDocument/2006/relationships/hyperlink" Target="https://hal.science/hal-039638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 Hoélété Yao SOGADJI</dc:title>
  <dc:description>CV</dc:description>
  <dc:subject/>
  <cp:keywords/>
  <cp:category/>
  <cp:lastModifiedBy/>
  <dcterms:created xsi:type="dcterms:W3CDTF">2026-03-17T18:37:40+01:00</dcterms:created>
  <dcterms:modified xsi:type="dcterms:W3CDTF">2026-03-17T18:37:40+01:00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