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HOLLY MANY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holly-many</w:t>
        </w:r>
      </w:hyperlink>
    </w:p>
    <w:p>
      <w:pPr>
        <w:numPr>
          <w:ilvl w:val="0"/>
          <w:numId w:val="1"/>
        </w:numPr>
      </w:pPr>
      <w:r>
        <w:rPr/>
        <w:t xml:space="preserve"> ORCID : </w:t>
      </w:r>
      <w:hyperlink r:id="rId9" w:history="1">
        <w:r>
          <w:rPr>
            <w:color w:val="#410a8c"/>
            <w:u w:val="single"/>
          </w:rPr>
          <w:t xml:space="preserve">0009-0002-3620-2563</w:t>
        </w:r>
      </w:hyperlink>
    </w:p>
    <w:p>
      <w:pPr>
        <w:numPr>
          <w:ilvl w:val="0"/>
          <w:numId w:val="1"/>
        </w:numPr>
      </w:pPr>
      <w:r>
        <w:rPr/>
        <w:t xml:space="preserve"> IdRef : </w:t>
      </w:r>
      <w:hyperlink r:id="rId10" w:history="1">
        <w:r>
          <w:rPr>
            <w:color w:val="#410a8c"/>
            <w:u w:val="single"/>
          </w:rPr>
          <w:t xml:space="preserve">248961233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L’IA en formation des enseignants : éthique, littératie et reconfigurations professionnelles dans trois contextes francophones</w:t>
              </w:r>
            </w:hyperlink>
          </w:p>
          <w:p>
            <w:pPr/>
            <w:hyperlink r:id="rId12" w:history="1">
              <w:r>
                <w:rPr>
                  <w:color w:val="#410a8c"/>
                  <w:u w:val="single"/>
                </w:rPr>
                <w:t xml:space="preserve">Holly Many</w:t>
              </w:r>
            </w:hyperlink>
            <w:r>
              <w:rPr/>
              <w:t xml:space="preserve">,</w:t>
            </w:r>
            <w:hyperlink r:id="rId13" w:history="1">
              <w:r>
                <w:rPr>
                  <w:color w:val="#410a8c"/>
                  <w:u w:val="single"/>
                </w:rPr>
                <w:t xml:space="preserve">Raoul Kamga Kouamkam</w:t>
              </w:r>
            </w:hyperlink>
            <w:r>
              <w:rPr/>
              <w:t xml:space="preserve">,</w:t>
            </w:r>
            <w:hyperlink r:id="rId14" w:history="1">
              <w:r>
                <w:rPr>
                  <w:color w:val="#410a8c"/>
                  <w:u w:val="single"/>
                </w:rPr>
                <w:t xml:space="preserve">Manuella Antoine</w:t>
              </w:r>
            </w:hyperlink>
            <w:r>
              <w:rPr/>
              <w:t xml:space="preserve">,</w:t>
            </w:r>
            <w:hyperlink r:id="rId15" w:history="1">
              <w:r>
                <w:rPr>
                  <w:color w:val="#410a8c"/>
                  <w:u w:val="single"/>
                </w:rPr>
                <w:t xml:space="preserve">Josiane Koumenda</w:t>
              </w:r>
            </w:hyperlink>
          </w:p>
          <w:p>
            <w:pPr/>
            <w:r>
              <w:rPr/>
              <w:t xml:space="preserve">2026</w:t>
            </w:r>
          </w:p>
          <w:p>
            <w:pPr/>
            <w:r>
              <w:rPr/>
              <w:t xml:space="preserve">Pré-publication, Document de travail</w:t>
            </w:r>
            <w:r>
              <w:rPr/>
              <w:t xml:space="preserve"> (preprint/prepublication)</w:t>
            </w:r>
          </w:p>
          <w:p>
            <w:pPr/>
            <w:hyperlink r:id="rId11" w:history="1">
              <w:r>
                <w:rPr>
                  <w:color w:val="#410a8c"/>
                  <w:u w:val="single"/>
                </w:rPr>
                <w:t xml:space="preserve">hal-05427514v1</w:t>
              </w:r>
            </w:hyperlink>
          </w:p>
        </w:tc>
      </w:tr>
      <w:tr>
        <w:trPr/>
        <w:tc>
          <w:tcPr>
            <w:noWrap/>
          </w:tcPr>
          <w:p>
            <w:pPr>
              <w:spacing w:after="200"/>
            </w:pPr>
            <w:hyperlink r:id="rId16" w:history="1">
              <w:r>
                <w:rPr>
                  <w:color w:val="1e198e"/>
                  <w:b w:val="1"/>
                  <w:bCs w:val="1"/>
                  <w:u w:val="single"/>
                </w:rPr>
                <w:t xml:space="preserve">From Embodied Mediation to Capability Development: Reconceptualising Pedagogical Transformation in Higher Education A Seven-Year Longitudinal Study (2018-2025)</w:t>
              </w:r>
            </w:hyperlink>
          </w:p>
          <w:p>
            <w:pPr/>
            <w:hyperlink r:id="rId12" w:history="1">
              <w:r>
                <w:rPr>
                  <w:color w:val="#410a8c"/>
                  <w:u w:val="single"/>
                </w:rPr>
                <w:t xml:space="preserve">Holly Many</w:t>
              </w:r>
            </w:hyperlink>
          </w:p>
          <w:p>
            <w:pPr/>
            <w:r>
              <w:rPr/>
              <w:t xml:space="preserve">2026</w:t>
            </w:r>
          </w:p>
          <w:p>
            <w:pPr/>
            <w:r>
              <w:rPr/>
              <w:t xml:space="preserve">Pré-publication, Document de travail</w:t>
            </w:r>
          </w:p>
          <w:p>
            <w:pPr/>
            <w:hyperlink r:id="rId16" w:history="1">
              <w:r>
                <w:rPr>
                  <w:color w:val="#410a8c"/>
                  <w:u w:val="single"/>
                </w:rPr>
                <w:t xml:space="preserve">hal-05520327v1</w:t>
              </w:r>
            </w:hyperlink>
          </w:p>
        </w:tc>
      </w:tr>
      <w:tr>
        <w:trPr/>
        <w:tc>
          <w:tcPr>
            <w:noWrap/>
          </w:tcPr>
          <w:p>
            <w:pPr>
              <w:spacing w:after="200"/>
            </w:pPr>
            <w:hyperlink r:id="rId17"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5" w:history="1">
              <w:r>
                <w:rPr>
                  <w:color w:val="#410a8c"/>
                  <w:u w:val="single"/>
                </w:rPr>
                <w:t xml:space="preserve">Josiane Koumenda</w:t>
              </w:r>
            </w:hyperlink>
            <w:r>
              <w:rPr/>
              <w:t xml:space="preserve">,</w:t>
            </w:r>
            <w:hyperlink r:id="rId18" w:history="1">
              <w:r>
                <w:rPr>
                  <w:color w:val="#410a8c"/>
                  <w:u w:val="single"/>
                </w:rPr>
                <w:t xml:space="preserve">Raoul Kamga</w:t>
              </w:r>
            </w:hyperlink>
            <w:r>
              <w:rPr/>
              <w:t xml:space="preserve">,</w:t>
            </w:r>
            <w:hyperlink r:id="rId12" w:history="1">
              <w:r>
                <w:rPr>
                  <w:color w:val="#410a8c"/>
                  <w:u w:val="single"/>
                </w:rPr>
                <w:t xml:space="preserve">Holly Many</w:t>
              </w:r>
            </w:hyperlink>
            <w:r>
              <w:rPr/>
              <w:t xml:space="preserve">,</w:t>
            </w:r>
            <w:hyperlink r:id="rId14" w:history="1">
              <w:r>
                <w:rPr>
                  <w:color w:val="#410a8c"/>
                  <w:u w:val="single"/>
                </w:rPr>
                <w:t xml:space="preserve">Manuella Antoine</w:t>
              </w:r>
            </w:hyperlink>
          </w:p>
          <w:p>
            <w:pPr/>
            <w:r>
              <w:rPr/>
              <w:t xml:space="preserve">2026</w:t>
            </w:r>
          </w:p>
          <w:p>
            <w:pPr/>
            <w:r>
              <w:rPr/>
              <w:t xml:space="preserve">Pré-publication, Document de travail</w:t>
            </w:r>
          </w:p>
          <w:p>
            <w:pPr/>
            <w:hyperlink r:id="rId17" w:history="1">
              <w:r>
                <w:rPr>
                  <w:color w:val="#410a8c"/>
                  <w:u w:val="single"/>
                </w:rPr>
                <w:t xml:space="preserve">hal-05427538v1</w:t>
              </w:r>
            </w:hyperlink>
          </w:p>
        </w:tc>
      </w:tr>
      <w:tr>
        <w:trPr/>
        <w:tc>
          <w:tcPr>
            <w:noWrap/>
          </w:tcPr>
          <w:p>
            <w:pPr>
              <w:spacing w:after="200"/>
            </w:pPr>
            <w:hyperlink r:id="rId19" w:history="1">
              <w:r>
                <w:rPr>
                  <w:color w:val="1e198e"/>
                  <w:b w:val="1"/>
                  <w:bCs w:val="1"/>
                  <w:u w:val="single"/>
                </w:rPr>
                <w:t xml:space="preserve">Tenir dans un monde en transformation : la résilience communautaire comme cadre pour penser les sociétés numériques</w:t>
              </w:r>
            </w:hyperlink>
          </w:p>
          <w:p>
            <w:pPr/>
            <w:hyperlink r:id="rId12" w:history="1">
              <w:r>
                <w:rPr>
                  <w:color w:val="#410a8c"/>
                  <w:u w:val="single"/>
                </w:rPr>
                <w:t xml:space="preserve">Holly Many</w:t>
              </w:r>
            </w:hyperlink>
            <w:r>
              <w:rPr/>
              <w:t xml:space="preserve">,</w:t>
            </w:r>
            <w:hyperlink r:id="rId20" w:history="1">
              <w:r>
                <w:rPr>
                  <w:color w:val="#410a8c"/>
                  <w:u w:val="single"/>
                </w:rPr>
                <w:t xml:space="preserve">Manuella Ngnafeu</w:t>
              </w:r>
            </w:hyperlink>
          </w:p>
          <w:p>
            <w:pPr/>
            <w:r>
              <w:rPr/>
              <w:t xml:space="preserve">2026</w:t>
            </w:r>
          </w:p>
          <w:p>
            <w:pPr/>
            <w:r>
              <w:rPr/>
              <w:t xml:space="preserve">Pré-publication, Document de travail</w:t>
            </w:r>
          </w:p>
          <w:p>
            <w:pPr/>
            <w:hyperlink r:id="rId19" w:history="1">
              <w:r>
                <w:rPr>
                  <w:color w:val="#410a8c"/>
                  <w:u w:val="single"/>
                </w:rPr>
                <w:t xml:space="preserve">hal-05539980v1</w:t>
              </w:r>
            </w:hyperlink>
          </w:p>
        </w:tc>
      </w:tr>
      <w:tr>
        <w:trPr/>
        <w:tc>
          <w:tcPr>
            <w:noWrap/>
          </w:tcPr>
          <w:p>
            <w:pPr>
              <w:spacing w:after="200"/>
            </w:pPr>
            <w:hyperlink r:id="rId21" w:history="1">
              <w:r>
                <w:rPr>
                  <w:color w:val="1e198e"/>
                  <w:b w:val="1"/>
                  <w:bCs w:val="1"/>
                  <w:u w:val="single"/>
                </w:rPr>
                <w:t xml:space="preserve">From Automaton to Cognitive Partner: Transforming Learning Postures with Generative AI in Higher Education</w:t>
              </w:r>
            </w:hyperlink>
          </w:p>
          <w:p>
            <w:pPr/>
            <w:hyperlink r:id="rId12" w:history="1">
              <w:r>
                <w:rPr>
                  <w:color w:val="#410a8c"/>
                  <w:u w:val="single"/>
                </w:rPr>
                <w:t xml:space="preserve">Holly Many</w:t>
              </w:r>
            </w:hyperlink>
            <w:r>
              <w:rPr/>
              <w:t xml:space="preserve">,</w:t>
            </w:r>
            <w:hyperlink r:id="rId13" w:history="1">
              <w:r>
                <w:rPr>
                  <w:color w:val="#410a8c"/>
                  <w:u w:val="single"/>
                </w:rPr>
                <w:t xml:space="preserve">Raoul Kamga Kouamkam</w:t>
              </w:r>
            </w:hyperlink>
            <w:r>
              <w:rPr/>
              <w:t xml:space="preserve">,</w:t>
            </w:r>
            <w:hyperlink r:id="rId15" w:history="1">
              <w:r>
                <w:rPr>
                  <w:color w:val="#410a8c"/>
                  <w:u w:val="single"/>
                </w:rPr>
                <w:t xml:space="preserve">Josiane Koumenda</w:t>
              </w:r>
            </w:hyperlink>
            <w:r>
              <w:rPr/>
              <w:t xml:space="preserve">,</w:t>
            </w:r>
            <w:hyperlink r:id="rId14" w:history="1">
              <w:r>
                <w:rPr>
                  <w:color w:val="#410a8c"/>
                  <w:u w:val="single"/>
                </w:rPr>
                <w:t xml:space="preserve">Manuella Antoine</w:t>
              </w:r>
            </w:hyperlink>
          </w:p>
          <w:p>
            <w:pPr/>
            <w:r>
              <w:rPr/>
              <w:t xml:space="preserve">2026</w:t>
            </w:r>
          </w:p>
          <w:p>
            <w:pPr/>
            <w:r>
              <w:rPr/>
              <w:t xml:space="preserve">Pré-publication, Document de travail</w:t>
            </w:r>
          </w:p>
          <w:p>
            <w:pPr/>
            <w:hyperlink r:id="rId21" w:history="1">
              <w:r>
                <w:rPr>
                  <w:color w:val="#410a8c"/>
                  <w:u w:val="single"/>
                </w:rPr>
                <w:t xml:space="preserve">hal-05519715v1</w:t>
              </w:r>
            </w:hyperlink>
          </w:p>
        </w:tc>
      </w:tr>
      <w:tr>
        <w:trPr/>
        <w:tc>
          <w:tcPr>
            <w:noWrap/>
          </w:tcPr>
          <w:p>
            <w:pPr>
              <w:spacing w:after="200"/>
            </w:pPr>
            <w:hyperlink r:id="rId22" w:history="1">
              <w:r>
                <w:rPr>
                  <w:color w:val="1e198e"/>
                  <w:b w:val="1"/>
                  <w:bCs w:val="1"/>
                  <w:u w:val="single"/>
                </w:rPr>
                <w:t xml:space="preserve">Between Relief and Dispossession: A Critical Approach to Projected Uses of AI in Teaching Work</w:t>
              </w:r>
            </w:hyperlink>
          </w:p>
          <w:p>
            <w:pPr/>
            <w:hyperlink r:id="rId13" w:history="1">
              <w:r>
                <w:rPr>
                  <w:color w:val="#410a8c"/>
                  <w:u w:val="single"/>
                </w:rPr>
                <w:t xml:space="preserve">Raoul Kamga Kouamkam</w:t>
              </w:r>
            </w:hyperlink>
            <w:r>
              <w:rPr/>
              <w:t xml:space="preserve">,</w:t>
            </w:r>
            <w:hyperlink r:id="rId12" w:history="1">
              <w:r>
                <w:rPr>
                  <w:color w:val="#410a8c"/>
                  <w:u w:val="single"/>
                </w:rPr>
                <w:t xml:space="preserve">Holly Many</w:t>
              </w:r>
            </w:hyperlink>
            <w:r>
              <w:rPr/>
              <w:t xml:space="preserve">,</w:t>
            </w:r>
            <w:hyperlink r:id="rId23" w:history="1">
              <w:r>
                <w:rPr>
                  <w:color w:val="#410a8c"/>
                  <w:u w:val="single"/>
                </w:rPr>
                <w:t xml:space="preserve">Cendrine Mercier</w:t>
              </w:r>
            </w:hyperlink>
            <w:r>
              <w:rPr/>
              <w:t xml:space="preserve">,</w:t>
            </w:r>
            <w:hyperlink r:id="rId24" w:history="1">
              <w:r>
                <w:rPr>
                  <w:color w:val="#410a8c"/>
                  <w:u w:val="single"/>
                </w:rPr>
                <w:t xml:space="preserve">Alain Stockless</w:t>
              </w:r>
            </w:hyperlink>
          </w:p>
          <w:p>
            <w:pPr/>
            <w:r>
              <w:rPr/>
              <w:t xml:space="preserve">2026</w:t>
            </w:r>
          </w:p>
          <w:p>
            <w:pPr/>
            <w:r>
              <w:rPr/>
              <w:t xml:space="preserve">Pré-publication, Document de travail</w:t>
            </w:r>
          </w:p>
          <w:p>
            <w:pPr/>
            <w:hyperlink r:id="rId22" w:history="1">
              <w:r>
                <w:rPr>
                  <w:color w:val="#410a8c"/>
                  <w:u w:val="single"/>
                </w:rPr>
                <w:t xml:space="preserve">hal-05520180v2</w:t>
              </w:r>
            </w:hyperlink>
          </w:p>
        </w:tc>
      </w:tr>
      <w:tr>
        <w:trPr/>
        <w:tc>
          <w:tcPr>
            <w:noWrap/>
          </w:tcPr>
          <w:p>
            <w:pPr>
              <w:spacing w:after="200"/>
            </w:pPr>
            <w:hyperlink r:id="rId25"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2" w:history="1">
              <w:r>
                <w:rPr>
                  <w:color w:val="#410a8c"/>
                  <w:u w:val="single"/>
                </w:rPr>
                <w:t xml:space="preserve">Holly Many</w:t>
              </w:r>
            </w:hyperlink>
          </w:p>
          <w:p>
            <w:pPr/>
            <w:r>
              <w:rPr/>
              <w:t xml:space="preserve">2025</w:t>
            </w:r>
          </w:p>
          <w:p>
            <w:pPr/>
            <w:r>
              <w:rPr/>
              <w:t xml:space="preserve">Pré-publication, Document de travail</w:t>
            </w:r>
            <w:r>
              <w:rPr/>
              <w:t xml:space="preserve"> (preprint/prepublication)</w:t>
            </w:r>
          </w:p>
          <w:p>
            <w:pPr/>
            <w:hyperlink r:id="rId25" w:history="1">
              <w:r>
                <w:rPr>
                  <w:color w:val="#410a8c"/>
                  <w:u w:val="single"/>
                </w:rPr>
                <w:t xml:space="preserve">hal-05427519v1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Critical analysis of future teachers’ anticipatory perspectives on automation of teaching activity</w:t>
              </w:r>
            </w:hyperlink>
          </w:p>
          <w:p>
            <w:pPr/>
            <w:hyperlink r:id="rId27" w:history="1">
              <w:r>
                <w:rPr>
                  <w:color w:val="#410a8c"/>
                  <w:u w:val="single"/>
                </w:rPr>
                <w:t xml:space="preserve">Raul Kamga</w:t>
              </w:r>
            </w:hyperlink>
            <w:r>
              <w:rPr/>
              <w:t xml:space="preserve">,</w:t>
            </w:r>
            <w:hyperlink r:id="rId23" w:history="1">
              <w:r>
                <w:rPr>
                  <w:color w:val="#410a8c"/>
                  <w:u w:val="single"/>
                </w:rPr>
                <w:t xml:space="preserve">Cendrine Mercier</w:t>
              </w:r>
            </w:hyperlink>
            <w:r>
              <w:rPr/>
              <w:t xml:space="preserve">,</w:t>
            </w:r>
            <w:hyperlink r:id="rId12" w:history="1">
              <w:r>
                <w:rPr>
                  <w:color w:val="#410a8c"/>
                  <w:u w:val="single"/>
                </w:rPr>
                <w:t xml:space="preserve">Holly Many</w:t>
              </w:r>
            </w:hyperlink>
            <w:r>
              <w:rPr/>
              <w:t xml:space="preserve">,</w:t>
            </w:r>
            <w:hyperlink r:id="rId24" w:history="1">
              <w:r>
                <w:rPr>
                  <w:color w:val="#410a8c"/>
                  <w:u w:val="single"/>
                </w:rPr>
                <w:t xml:space="preserve">Alain Stockless</w:t>
              </w:r>
            </w:hyperlink>
          </w:p>
          <w:p>
            <w:pPr/>
            <w:r>
              <w:rPr>
                <w:i w:val="1"/>
                <w:iCs w:val="1"/>
              </w:rPr>
              <w:t xml:space="preserve">Médiations et médiatisations - Revue internationale sur le numérique en éducation et communication</w:t>
            </w:r>
            <w:r>
              <w:rPr/>
              <w:t xml:space="preserve">, In press</w:t>
            </w:r>
          </w:p>
          <w:p>
            <w:pPr/>
            <w:r>
              <w:rPr/>
              <w:t xml:space="preserve">Article dans une revue</w:t>
            </w:r>
          </w:p>
          <w:p>
            <w:pPr/>
            <w:hyperlink r:id="rId26" w:history="1">
              <w:r>
                <w:rPr>
                  <w:color w:val="#410a8c"/>
                  <w:u w:val="single"/>
                </w:rPr>
                <w:t xml:space="preserve">hal-05593608v1</w:t>
              </w:r>
            </w:hyperlink>
          </w:p>
        </w:tc>
      </w:tr>
      <w:tr>
        <w:trPr/>
        <w:tc>
          <w:tcPr>
            <w:noWrap/>
          </w:tcPr>
          <w:p>
            <w:pPr>
              <w:spacing w:after="200"/>
            </w:pPr>
            <w:hyperlink r:id="rId28" w:history="1">
              <w:r>
                <w:rPr>
                  <w:color w:val="1e198e"/>
                  <w:b w:val="1"/>
                  <w:bCs w:val="1"/>
                  <w:u w:val="single"/>
                </w:rPr>
                <w:t xml:space="preserve">Constructing Pathways to Success: Resilience in Vocational Education</w:t>
              </w:r>
            </w:hyperlink>
          </w:p>
          <w:p>
            <w:pPr/>
            <w:hyperlink r:id="rId12" w:history="1">
              <w:r>
                <w:rPr>
                  <w:color w:val="#410a8c"/>
                  <w:u w:val="single"/>
                </w:rPr>
                <w:t xml:space="preserve">Holly Many</w:t>
              </w:r>
            </w:hyperlink>
            <w:r>
              <w:rPr/>
              <w:t xml:space="preserve">,</w:t>
            </w:r>
            <w:hyperlink r:id="rId23" w:history="1">
              <w:r>
                <w:rPr>
                  <w:color w:val="#410a8c"/>
                  <w:u w:val="single"/>
                </w:rPr>
                <w:t xml:space="preserve">Cendrine Mercier</w:t>
              </w:r>
            </w:hyperlink>
          </w:p>
          <w:p>
            <w:pPr/>
            <w:r>
              <w:rPr>
                <w:i w:val="1"/>
                <w:iCs w:val="1"/>
              </w:rPr>
              <w:t xml:space="preserve">Canadian Journal of Educational and Social Studies</w:t>
            </w:r>
            <w:r>
              <w:rPr/>
              <w:t xml:space="preserve">, 2025, 5 (2), pp.210-235. </w:t>
            </w:r>
            <w:hyperlink r:id="rId29" w:history="1">
              <w:r>
                <w:rPr>
                  <w:color w:val="#410a8c"/>
                  <w:u w:val="single"/>
                </w:rPr>
                <w:t xml:space="preserve">⟨10.53103/cjess.v5i2.323⟩</w:t>
              </w:r>
            </w:hyperlink>
          </w:p>
          <w:p>
            <w:pPr/>
            <w:r>
              <w:rPr/>
              <w:t xml:space="preserve">Article dans une revue</w:t>
            </w:r>
          </w:p>
          <w:p>
            <w:pPr/>
            <w:hyperlink r:id="rId28" w:history="1">
              <w:r>
                <w:rPr>
                  <w:color w:val="#410a8c"/>
                  <w:u w:val="single"/>
                </w:rPr>
                <w:t xml:space="preserve">hal-05004129v1</w:t>
              </w:r>
            </w:hyperlink>
          </w:p>
        </w:tc>
      </w:tr>
      <w:tr>
        <w:trPr/>
        <w:tc>
          <w:tcPr>
            <w:noWrap/>
          </w:tcPr>
          <w:p>
            <w:pPr>
              <w:spacing w:after="200"/>
            </w:pPr>
            <w:hyperlink r:id="rId30" w:history="1">
              <w:r>
                <w:rPr>
                  <w:color w:val="1e198e"/>
                  <w:b w:val="1"/>
                  <w:bCs w:val="1"/>
                  <w:u w:val="single"/>
                </w:rPr>
                <w:t xml:space="preserve">Exploration of Artificial Intelligence in Francophone Higher Education: Innovations, Challenges and Perspectives</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2025, 5 (1), </w:t>
            </w:r>
            <w:hyperlink r:id="rId31" w:history="1">
              <w:r>
                <w:rPr>
                  <w:color w:val="#410a8c"/>
                  <w:u w:val="single"/>
                </w:rPr>
                <w:t xml:space="preserve">⟨10.53103/cjess.v5i1.307⟩</w:t>
              </w:r>
            </w:hyperlink>
          </w:p>
          <w:p>
            <w:pPr/>
            <w:r>
              <w:rPr/>
              <w:t xml:space="preserve">Article dans une revue</w:t>
            </w:r>
          </w:p>
          <w:p>
            <w:pPr/>
            <w:hyperlink r:id="rId30" w:history="1">
              <w:r>
                <w:rPr>
                  <w:color w:val="#410a8c"/>
                  <w:u w:val="single"/>
                </w:rPr>
                <w:t xml:space="preserve">hal-04966063v1</w:t>
              </w:r>
            </w:hyperlink>
          </w:p>
        </w:tc>
      </w:tr>
      <w:tr>
        <w:trPr/>
        <w:tc>
          <w:tcPr>
            <w:noWrap/>
          </w:tcPr>
          <w:p>
            <w:pPr>
              <w:spacing w:after="200"/>
            </w:pPr>
            <w:hyperlink r:id="rId32" w:history="1">
              <w:r>
                <w:rPr>
                  <w:color w:val="1e198e"/>
                  <w:b w:val="1"/>
                  <w:bCs w:val="1"/>
                  <w:u w:val="single"/>
                </w:rPr>
                <w:t xml:space="preserve">Creating An Empowering Learning Environment in Higher Education: A Modelization of Enhancing Student Learning Experience</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2024, 4 (4), </w:t>
            </w:r>
            <w:hyperlink r:id="rId33" w:history="1">
              <w:r>
                <w:rPr>
                  <w:color w:val="#410a8c"/>
                  <w:u w:val="single"/>
                </w:rPr>
                <w:t xml:space="preserve">⟨10.53103/cjess.v4i4.263⟩</w:t>
              </w:r>
            </w:hyperlink>
          </w:p>
          <w:p>
            <w:pPr/>
            <w:r>
              <w:rPr/>
              <w:t xml:space="preserve">Article dans une revue</w:t>
            </w:r>
          </w:p>
          <w:p>
            <w:pPr/>
            <w:hyperlink r:id="rId32" w:history="1">
              <w:r>
                <w:rPr>
                  <w:color w:val="#410a8c"/>
                  <w:u w:val="single"/>
                </w:rPr>
                <w:t xml:space="preserve">hal-04673067v1</w:t>
              </w:r>
            </w:hyperlink>
          </w:p>
        </w:tc>
      </w:tr>
      <w:tr>
        <w:trPr/>
        <w:tc>
          <w:tcPr>
            <w:noWrap/>
          </w:tcPr>
          <w:p>
            <w:pPr>
              <w:spacing w:after="200"/>
            </w:pPr>
            <w:hyperlink r:id="rId34" w:history="1">
              <w:r>
                <w:rPr>
                  <w:color w:val="1e198e"/>
                  <w:b w:val="1"/>
                  <w:bCs w:val="1"/>
                  <w:u w:val="single"/>
                </w:rPr>
                <w:t xml:space="preserve">Beyond Boundaries: Exploring the Reality of Territory And Social Diversity And Intercultural Binders</w:t>
              </w:r>
            </w:hyperlink>
          </w:p>
          <w:p>
            <w:pPr/>
            <w:hyperlink r:id="rId12" w:history="1">
              <w:r>
                <w:rPr>
                  <w:color w:val="#410a8c"/>
                  <w:u w:val="single"/>
                </w:rPr>
                <w:t xml:space="preserve">Holly Many</w:t>
              </w:r>
            </w:hyperlink>
          </w:p>
          <w:p>
            <w:pPr/>
            <w:r>
              <w:rPr>
                <w:i w:val="1"/>
                <w:iCs w:val="1"/>
              </w:rPr>
              <w:t xml:space="preserve">Canadian Journal of Educational and Social Studies</w:t>
            </w:r>
            <w:r>
              <w:rPr/>
              <w:t xml:space="preserve">, 2024, 4 (3), </w:t>
            </w:r>
            <w:hyperlink r:id="rId35" w:history="1">
              <w:r>
                <w:rPr>
                  <w:color w:val="#410a8c"/>
                  <w:u w:val="single"/>
                </w:rPr>
                <w:t xml:space="preserve">⟨10.53103/cjess.v4i3.251⟩</w:t>
              </w:r>
            </w:hyperlink>
          </w:p>
          <w:p>
            <w:pPr/>
            <w:r>
              <w:rPr/>
              <w:t xml:space="preserve">Article dans une revue</w:t>
            </w:r>
          </w:p>
          <w:p>
            <w:pPr/>
            <w:hyperlink r:id="rId34" w:history="1">
              <w:r>
                <w:rPr>
                  <w:color w:val="#410a8c"/>
                  <w:u w:val="single"/>
                </w:rPr>
                <w:t xml:space="preserve">hal-04595343v1</w:t>
              </w:r>
            </w:hyperlink>
          </w:p>
        </w:tc>
      </w:tr>
      <w:tr>
        <w:trPr/>
        <w:tc>
          <w:tcPr>
            <w:noWrap/>
          </w:tcPr>
          <w:p>
            <w:pPr>
              <w:spacing w:after="200"/>
            </w:pPr>
            <w:hyperlink r:id="rId36" w:history="1">
              <w:r>
                <w:rPr>
                  <w:color w:val="1e198e"/>
                  <w:b w:val="1"/>
                  <w:bCs w:val="1"/>
                  <w:u w:val="single"/>
                </w:rPr>
                <w:t xml:space="preserve">Digital transformation: how to teach (with) generative AI in higher education?</w:t>
              </w:r>
            </w:hyperlink>
          </w:p>
          <w:p>
            <w:pPr/>
            <w:hyperlink r:id="rId12" w:history="1">
              <w:r>
                <w:rPr>
                  <w:color w:val="#410a8c"/>
                  <w:u w:val="single"/>
                </w:rPr>
                <w:t xml:space="preserve">Holly Many</w:t>
              </w:r>
            </w:hyperlink>
            <w:r>
              <w:rPr/>
              <w:t xml:space="preserve">,</w:t>
            </w:r>
            <w:hyperlink r:id="rId37" w:history="1">
              <w:r>
                <w:rPr>
                  <w:color w:val="#410a8c"/>
                  <w:u w:val="single"/>
                </w:rPr>
                <w:t xml:space="preserve">Maria Shvetsova</w:t>
              </w:r>
            </w:hyperlink>
            <w:r>
              <w:rPr/>
              <w:t xml:space="preserve">,</w:t>
            </w:r>
            <w:hyperlink r:id="rId38" w:history="1">
              <w:r>
                <w:rPr>
                  <w:color w:val="#410a8c"/>
                  <w:u w:val="single"/>
                </w:rPr>
                <w:t xml:space="preserve">Germain Forestier</w:t>
              </w:r>
            </w:hyperlink>
          </w:p>
          <w:p>
            <w:pPr/>
            <w:r>
              <w:rPr>
                <w:i w:val="1"/>
                <w:iCs w:val="1"/>
              </w:rPr>
              <w:t xml:space="preserve">Études &amp; Pédagogies</w:t>
            </w:r>
            <w:r>
              <w:rPr/>
              <w:t xml:space="preserve">, 2024, </w:t>
            </w:r>
            <w:hyperlink r:id="rId39" w:history="1">
              <w:r>
                <w:rPr>
                  <w:color w:val="#410a8c"/>
                  <w:u w:val="single"/>
                </w:rPr>
                <w:t xml:space="preserve">⟨10.20870/eep.2024.8100⟩</w:t>
              </w:r>
            </w:hyperlink>
          </w:p>
          <w:p>
            <w:pPr/>
            <w:r>
              <w:rPr/>
              <w:t xml:space="preserve">Article dans une revue</w:t>
            </w:r>
          </w:p>
          <w:p>
            <w:pPr/>
            <w:hyperlink r:id="rId36" w:history="1">
              <w:r>
                <w:rPr>
                  <w:color w:val="#410a8c"/>
                  <w:u w:val="single"/>
                </w:rPr>
                <w:t xml:space="preserve">hal-04690813v1</w:t>
              </w:r>
            </w:hyperlink>
          </w:p>
        </w:tc>
      </w:tr>
      <w:tr>
        <w:trPr/>
        <w:tc>
          <w:tcPr>
            <w:noWrap/>
          </w:tcPr>
          <w:p>
            <w:pPr>
              <w:spacing w:after="200"/>
            </w:pPr>
            <w:hyperlink r:id="rId40" w:history="1">
              <w:r>
                <w:rPr>
                  <w:color w:val="1e198e"/>
                  <w:b w:val="1"/>
                  <w:bCs w:val="1"/>
                  <w:u w:val="single"/>
                </w:rPr>
                <w:t xml:space="preserve">Construire un environnement capacitant dans l’enseignement supérieur pour un apprentissage épanouissant et réussi</w:t>
              </w:r>
            </w:hyperlink>
          </w:p>
          <w:p>
            <w:pPr/>
            <w:hyperlink r:id="rId12" w:history="1">
              <w:r>
                <w:rPr>
                  <w:color w:val="#410a8c"/>
                  <w:u w:val="single"/>
                </w:rPr>
                <w:t xml:space="preserve">Holly Many</w:t>
              </w:r>
            </w:hyperlink>
          </w:p>
          <w:p>
            <w:pPr/>
            <w:r>
              <w:rPr>
                <w:i w:val="1"/>
                <w:iCs w:val="1"/>
              </w:rPr>
              <w:t xml:space="preserve">Études &amp; Pédagogies</w:t>
            </w:r>
            <w:r>
              <w:rPr/>
              <w:t xml:space="preserve">, 2023, </w:t>
            </w:r>
            <w:hyperlink r:id="rId41" w:history="1">
              <w:r>
                <w:rPr>
                  <w:color w:val="#410a8c"/>
                  <w:u w:val="single"/>
                </w:rPr>
                <w:t xml:space="preserve">⟨10.20870/eep.2023.7641⟩</w:t>
              </w:r>
            </w:hyperlink>
          </w:p>
          <w:p>
            <w:pPr/>
            <w:r>
              <w:rPr/>
              <w:t xml:space="preserve">Article dans une revue</w:t>
            </w:r>
          </w:p>
          <w:p>
            <w:pPr/>
            <w:hyperlink r:id="rId40" w:history="1">
              <w:r>
                <w:rPr>
                  <w:color w:val="#410a8c"/>
                  <w:u w:val="single"/>
                </w:rPr>
                <w:t xml:space="preserve">hal-04288142v1</w:t>
              </w:r>
            </w:hyperlink>
          </w:p>
        </w:tc>
      </w:tr>
      <w:tr>
        <w:trPr/>
        <w:tc>
          <w:tcPr>
            <w:noWrap/>
          </w:tcPr>
          <w:p>
            <w:pPr>
              <w:spacing w:after="200"/>
            </w:pPr>
            <w:hyperlink r:id="rId42" w:history="1">
              <w:r>
                <w:rPr>
                  <w:color w:val="1e198e"/>
                  <w:b w:val="1"/>
                  <w:bCs w:val="1"/>
                  <w:u w:val="single"/>
                </w:rPr>
                <w:t xml:space="preserve">Le cercle vertueux de la résilience</w:t>
              </w:r>
            </w:hyperlink>
          </w:p>
          <w:p>
            <w:pPr/>
            <w:hyperlink r:id="rId43" w:history="1">
              <w:r>
                <w:rPr>
                  <w:color w:val="#410a8c"/>
                  <w:u w:val="single"/>
                </w:rPr>
                <w:t xml:space="preserve">Holly Figaro Many</w:t>
              </w:r>
            </w:hyperlink>
          </w:p>
          <w:p>
            <w:pPr/>
            <w:r>
              <w:rPr>
                <w:i w:val="1"/>
                <w:iCs w:val="1"/>
              </w:rPr>
              <w:t xml:space="preserve">Education et socialisation - Les cahiers du CERFEE</w:t>
            </w:r>
            <w:r>
              <w:rPr/>
              <w:t xml:space="preserve">, 2021, 62, </w:t>
            </w:r>
            <w:hyperlink r:id="rId44" w:history="1">
              <w:r>
                <w:rPr>
                  <w:color w:val="#410a8c"/>
                  <w:u w:val="single"/>
                </w:rPr>
                <w:t xml:space="preserve">⟨10.4000/edso.16794⟩</w:t>
              </w:r>
            </w:hyperlink>
          </w:p>
          <w:p>
            <w:pPr/>
            <w:r>
              <w:rPr/>
              <w:t xml:space="preserve">Article dans une revue</w:t>
            </w:r>
          </w:p>
          <w:p>
            <w:pPr/>
            <w:hyperlink r:id="rId42" w:history="1">
              <w:r>
                <w:rPr>
                  <w:color w:val="#410a8c"/>
                  <w:u w:val="single"/>
                </w:rPr>
                <w:t xml:space="preserve">hal-03469547v1</w:t>
              </w:r>
            </w:hyperlink>
          </w:p>
        </w:tc>
      </w:tr>
      <w:tr>
        <w:trPr/>
        <w:tc>
          <w:tcPr>
            <w:noWrap/>
          </w:tcPr>
          <w:p>
            <w:pPr>
              <w:spacing w:after="200"/>
            </w:pPr>
            <w:hyperlink r:id="rId45" w:history="1">
              <w:r>
                <w:rPr>
                  <w:color w:val="1e198e"/>
                  <w:b w:val="1"/>
                  <w:bCs w:val="1"/>
                  <w:u w:val="single"/>
                </w:rPr>
                <w:t xml:space="preserve">Territoire, frontières et mixité sociale : le cas de la Fonderie</w:t>
              </w:r>
            </w:hyperlink>
          </w:p>
          <w:p>
            <w:pPr/>
            <w:hyperlink r:id="rId43" w:history="1">
              <w:r>
                <w:rPr>
                  <w:color w:val="#410a8c"/>
                  <w:u w:val="single"/>
                </w:rPr>
                <w:t xml:space="preserve">Holly Figaro Many</w:t>
              </w:r>
            </w:hyperlink>
            <w:r>
              <w:rPr/>
              <w:t xml:space="preserve">,</w:t>
            </w:r>
            <w:hyperlink r:id="rId46" w:history="1">
              <w:r>
                <w:rPr>
                  <w:color w:val="#410a8c"/>
                  <w:u w:val="single"/>
                </w:rPr>
                <w:t xml:space="preserve">Virginie Leone</w:t>
              </w:r>
            </w:hyperlink>
          </w:p>
          <w:p>
            <w:pPr/>
            <w:r>
              <w:rPr>
                <w:i w:val="1"/>
                <w:iCs w:val="1"/>
              </w:rPr>
              <w:t xml:space="preserve">Sociologie et Sociétés</w:t>
            </w:r>
            <w:r>
              <w:rPr/>
              <w:t xml:space="preserve">, 2021, 53 (1-2), pp.313-335. </w:t>
            </w:r>
            <w:hyperlink r:id="rId47" w:history="1">
              <w:r>
                <w:rPr>
                  <w:color w:val="#410a8c"/>
                  <w:u w:val="single"/>
                </w:rPr>
                <w:t xml:space="preserve">⟨10.7202/1097753ar⟩</w:t>
              </w:r>
            </w:hyperlink>
          </w:p>
          <w:p>
            <w:pPr/>
            <w:r>
              <w:rPr/>
              <w:t xml:space="preserve">Article dans une revue</w:t>
            </w:r>
          </w:p>
          <w:p>
            <w:pPr/>
            <w:hyperlink r:id="rId45" w:history="1">
              <w:r>
                <w:rPr>
                  <w:color w:val="#410a8c"/>
                  <w:u w:val="single"/>
                </w:rPr>
                <w:t xml:space="preserve">hal-04097394v1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2" w:history="1">
              <w:r>
                <w:rPr>
                  <w:color w:val="#410a8c"/>
                  <w:u w:val="single"/>
                </w:rPr>
                <w:t xml:space="preserve">Holly Many</w:t>
              </w:r>
            </w:hyperlink>
          </w:p>
          <w:p>
            <w:pPr/>
            <w:r>
              <w:rPr>
                <w:i w:val="1"/>
                <w:iCs w:val="1"/>
              </w:rPr>
              <w:t xml:space="preserve">Mois de l'innovation du Public</w:t>
            </w:r>
            <w:r>
              <w:rPr/>
              <w:t xml:space="preserve">, M2A (Agglomération de Mulhouse), Nov 2025, MULHOUSE, France</w:t>
            </w:r>
          </w:p>
          <w:p>
            <w:pPr/>
            <w:r>
              <w:rPr/>
              <w:t xml:space="preserve">Communication dans un congrès</w:t>
            </w:r>
          </w:p>
          <w:p>
            <w:pPr/>
            <w:hyperlink r:id="rId48" w:history="1">
              <w:r>
                <w:rPr>
                  <w:color w:val="#410a8c"/>
                  <w:u w:val="single"/>
                </w:rPr>
                <w:t xml:space="preserve">hal-05367064v1</w:t>
              </w:r>
            </w:hyperlink>
          </w:p>
        </w:tc>
      </w:tr>
      <w:tr>
        <w:trPr/>
        <w:tc>
          <w:tcPr>
            <w:noWrap/>
          </w:tcPr>
          <w:p>
            <w:pPr>
              <w:spacing w:after="200"/>
            </w:pPr>
            <w:hyperlink r:id="rId49" w:history="1">
              <w:r>
                <w:rPr>
                  <w:color w:val="1e198e"/>
                  <w:b w:val="1"/>
                  <w:bCs w:val="1"/>
                  <w:u w:val="single"/>
                </w:rPr>
                <w:t xml:space="preserve">Exploration de l'IA dans l'enseignement supérieur : Comment faire émerger des usages éthiques et responsables ?</w:t>
              </w:r>
            </w:hyperlink>
          </w:p>
          <w:p>
            <w:pPr/>
            <w:hyperlink r:id="rId12" w:history="1">
              <w:r>
                <w:rPr>
                  <w:color w:val="#410a8c"/>
                  <w:u w:val="single"/>
                </w:rPr>
                <w:t xml:space="preserve">Holly Many</w:t>
              </w:r>
            </w:hyperlink>
          </w:p>
          <w:p>
            <w:pPr/>
            <w:r>
              <w:rPr>
                <w:i w:val="1"/>
                <w:iCs w:val="1"/>
              </w:rPr>
              <w:t xml:space="preserve">Intelligence Artificielle Générative et Enseignement</w:t>
            </w:r>
            <w:r>
              <w:rPr/>
              <w:t xml:space="preserve">, Université de Lorraine; PLEIADES ANR-21-DMES-0010, Jun 2025, Nancy, France</w:t>
            </w:r>
          </w:p>
          <w:p>
            <w:pPr/>
            <w:r>
              <w:rPr/>
              <w:t xml:space="preserve">Communication dans un congrès</w:t>
            </w:r>
          </w:p>
          <w:p>
            <w:pPr/>
            <w:hyperlink r:id="rId49" w:history="1">
              <w:r>
                <w:rPr>
                  <w:color w:val="#410a8c"/>
                  <w:u w:val="single"/>
                </w:rPr>
                <w:t xml:space="preserve">hal-05092365v1</w:t>
              </w:r>
            </w:hyperlink>
          </w:p>
        </w:tc>
      </w:tr>
      <w:tr>
        <w:trPr/>
        <w:tc>
          <w:tcPr>
            <w:noWrap/>
          </w:tcPr>
          <w:p>
            <w:pPr>
              <w:spacing w:after="200"/>
            </w:pPr>
            <w:hyperlink r:id="rId50" w:history="1">
              <w:r>
                <w:rPr>
                  <w:color w:val="1e198e"/>
                  <w:b w:val="1"/>
                  <w:bCs w:val="1"/>
                  <w:u w:val="single"/>
                </w:rPr>
                <w:t xml:space="preserve">L’IA en formation des enseignants : éthique, littératie et reconfigurations professionnelles dans trois contextes francophones</w:t>
              </w:r>
            </w:hyperlink>
          </w:p>
          <w:p>
            <w:pP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5" w:history="1">
              <w:r>
                <w:rPr>
                  <w:color w:val="#410a8c"/>
                  <w:u w:val="single"/>
                </w:rPr>
                <w:t xml:space="preserve">Josiane Koumenda</w:t>
              </w:r>
            </w:hyperlink>
            <w:r>
              <w:rPr/>
              <w:t xml:space="preserve">,</w:t>
            </w:r>
            <w:hyperlink r:id="rId14" w:history="1">
              <w:r>
                <w:rPr>
                  <w:color w:val="#410a8c"/>
                  <w:u w:val="single"/>
                </w:rPr>
                <w:t xml:space="preserve">Manuella Antoine</w:t>
              </w:r>
            </w:hyperlink>
            <w:r>
              <w:rPr/>
              <w:t xml:space="preserve">,</w:t>
            </w:r>
            <w:hyperlink r:id="rId37" w:history="1">
              <w:r>
                <w:rPr>
                  <w:color w:val="#410a8c"/>
                  <w:u w:val="single"/>
                </w:rPr>
                <w:t xml:space="preserve">Maria Shvetsova</w:t>
              </w:r>
            </w:hyperlink>
          </w:p>
          <w:p>
            <w:pPr/>
            <w:r>
              <w:rPr>
                <w:i w:val="1"/>
                <w:iCs w:val="1"/>
              </w:rPr>
              <w:t xml:space="preserve">Formation des enseignants et Intelligence artificielle (IA) dans l’espace francophone : innovations pédagogiques, inclusion et qualité</w:t>
            </w:r>
            <w:r>
              <w:rPr/>
              <w:t xml:space="preserve">, AUF Dakar; RUFIFIESE, Nov 2025, Dakar (Sénégal), Senegal</w:t>
            </w:r>
          </w:p>
          <w:p>
            <w:pPr/>
            <w:r>
              <w:rPr/>
              <w:t xml:space="preserve">Communication dans un congrès</w:t>
            </w:r>
          </w:p>
          <w:p>
            <w:pPr/>
            <w:hyperlink r:id="rId50" w:history="1">
              <w:r>
                <w:rPr>
                  <w:color w:val="#410a8c"/>
                  <w:u w:val="single"/>
                </w:rPr>
                <w:t xml:space="preserve">hal-05354266v1</w:t>
              </w:r>
            </w:hyperlink>
          </w:p>
        </w:tc>
      </w:tr>
      <w:tr>
        <w:trPr/>
        <w:tc>
          <w:tcPr>
            <w:noWrap/>
          </w:tcPr>
          <w:p>
            <w:pPr>
              <w:spacing w:after="200"/>
            </w:pPr>
            <w:hyperlink r:id="rId51" w:history="1">
              <w:r>
                <w:rPr>
                  <w:color w:val="1e198e"/>
                  <w:b w:val="1"/>
                  <w:bCs w:val="1"/>
                  <w:u w:val="single"/>
                </w:rPr>
                <w:t xml:space="preserve">De l'évaluation formative à l'apprentissage organisationnel : RUFDATAE comme outil de gestion du changement et levier pour la mise en oeuvre d'une culture de qualité</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Colloque du G3 - La qualité dans l'enseignement supérieur : De la stratégie à l'implantation d'une culture qualité</w:t>
            </w:r>
            <w:r>
              <w:rPr/>
              <w:t xml:space="preserve">, Université de Montreal, Oct 2025, Montreal, France</w:t>
            </w:r>
          </w:p>
          <w:p>
            <w:pPr/>
            <w:r>
              <w:rPr/>
              <w:t xml:space="preserve">Communication dans un congrès</w:t>
            </w:r>
          </w:p>
          <w:p>
            <w:pPr/>
            <w:hyperlink r:id="rId51" w:history="1">
              <w:r>
                <w:rPr>
                  <w:color w:val="#410a8c"/>
                  <w:u w:val="single"/>
                </w:rPr>
                <w:t xml:space="preserve">hal-05367053v1</w:t>
              </w:r>
            </w:hyperlink>
          </w:p>
        </w:tc>
      </w:tr>
      <w:tr>
        <w:trPr/>
        <w:tc>
          <w:tcPr>
            <w:noWrap/>
          </w:tcPr>
          <w:p>
            <w:pPr>
              <w:spacing w:after="200"/>
            </w:pPr>
            <w:hyperlink r:id="rId53" w:history="1">
              <w:r>
                <w:rPr>
                  <w:color w:val="1e198e"/>
                  <w:b w:val="1"/>
                  <w:bCs w:val="1"/>
                  <w:u w:val="single"/>
                </w:rPr>
                <w:t xml:space="preserve">IA et éducation : une même révolution, des visions multiples</w:t>
              </w:r>
            </w:hyperlink>
          </w:p>
          <w:p>
            <w:pP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5" w:history="1">
              <w:r>
                <w:rPr>
                  <w:color w:val="#410a8c"/>
                  <w:u w:val="single"/>
                </w:rPr>
                <w:t xml:space="preserve">Josiane Koumenda</w:t>
              </w:r>
            </w:hyperlink>
          </w:p>
          <w:p>
            <w:pPr/>
            <w:r>
              <w:rPr>
                <w:i w:val="1"/>
                <w:iCs w:val="1"/>
              </w:rPr>
              <w:t xml:space="preserve">Science et Société 2025-2026</w:t>
            </w:r>
            <w:r>
              <w:rPr/>
              <w:t xml:space="preserve">, Université Populaire de Mulhouse; Université de Haute Alsace, Nov 2025, MULHOUSE, France</w:t>
            </w:r>
          </w:p>
          <w:p>
            <w:pPr/>
            <w:r>
              <w:rPr/>
              <w:t xml:space="preserve">Communication dans un congrès</w:t>
            </w:r>
          </w:p>
          <w:p>
            <w:pPr/>
            <w:hyperlink r:id="rId53" w:history="1">
              <w:r>
                <w:rPr>
                  <w:color w:val="#410a8c"/>
                  <w:u w:val="single"/>
                </w:rPr>
                <w:t xml:space="preserve">hal-05367013v1</w:t>
              </w:r>
            </w:hyperlink>
          </w:p>
        </w:tc>
      </w:tr>
      <w:tr>
        <w:trPr/>
        <w:tc>
          <w:tcPr>
            <w:noWrap/>
          </w:tcPr>
          <w:p>
            <w:pPr>
              <w:spacing w:after="200"/>
            </w:pPr>
            <w:hyperlink r:id="rId54" w:history="1">
              <w:r>
                <w:rPr>
                  <w:color w:val="1e198e"/>
                  <w:b w:val="1"/>
                  <w:bCs w:val="1"/>
                  <w:u w:val="single"/>
                </w:rPr>
                <w:t xml:space="preserve">Etude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5" w:history="1">
              <w:r>
                <w:rPr>
                  <w:color w:val="#410a8c"/>
                  <w:u w:val="single"/>
                </w:rPr>
                <w:t xml:space="preserve">Josiane Koumenda</w:t>
              </w:r>
            </w:hyperlink>
            <w:r>
              <w:rPr/>
              <w:t xml:space="preserve">,</w:t>
            </w:r>
            <w:hyperlink r:id="rId12" w:history="1">
              <w:r>
                <w:rPr>
                  <w:color w:val="#410a8c"/>
                  <w:u w:val="single"/>
                </w:rPr>
                <w:t xml:space="preserve">Holly Many</w:t>
              </w:r>
            </w:hyperlink>
            <w:r>
              <w:rPr/>
              <w:t xml:space="preserve">,</w:t>
            </w:r>
            <w:hyperlink r:id="rId27" w:history="1">
              <w:r>
                <w:rPr>
                  <w:color w:val="#410a8c"/>
                  <w:u w:val="single"/>
                </w:rPr>
                <w:t xml:space="preserve">Raul Kamga</w:t>
              </w:r>
            </w:hyperlink>
            <w:r>
              <w:rPr/>
              <w:t xml:space="preserve">,</w:t>
            </w:r>
            <w:hyperlink r:id="rId14" w:history="1">
              <w:r>
                <w:rPr>
                  <w:color w:val="#410a8c"/>
                  <w:u w:val="single"/>
                </w:rPr>
                <w:t xml:space="preserve">Manuella Antoine</w:t>
              </w:r>
            </w:hyperlink>
          </w:p>
          <w:p>
            <w:pPr/>
            <w:r>
              <w:rPr>
                <w:i w:val="1"/>
                <w:iCs w:val="1"/>
              </w:rPr>
              <w:t xml:space="preserve">COLLOQUE ROC : COMPRENDRE LES USAGES NUMÉRIQUES POUR MIEUX ENSEIGNER</w:t>
            </w:r>
            <w:r>
              <w:rPr/>
              <w:t xml:space="preserve">, Université Teluq, Oct 2025, Quebec, Canada</w:t>
            </w:r>
          </w:p>
          <w:p>
            <w:pPr/>
            <w:r>
              <w:rPr/>
              <w:t xml:space="preserve">Communication dans un congrès</w:t>
            </w:r>
          </w:p>
          <w:p>
            <w:pPr/>
            <w:hyperlink r:id="rId54" w:history="1">
              <w:r>
                <w:rPr>
                  <w:color w:val="#410a8c"/>
                  <w:u w:val="single"/>
                </w:rPr>
                <w:t xml:space="preserve">hal-05367039v1</w:t>
              </w:r>
            </w:hyperlink>
          </w:p>
        </w:tc>
      </w:tr>
      <w:tr>
        <w:trPr/>
        <w:tc>
          <w:tcPr>
            <w:noWrap/>
          </w:tcPr>
          <w:p>
            <w:pPr>
              <w:spacing w:after="200"/>
            </w:pPr>
            <w:hyperlink r:id="rId55" w:history="1">
              <w:r>
                <w:rPr>
                  <w:color w:val="1e198e"/>
                  <w:b w:val="1"/>
                  <w:bCs w:val="1"/>
                  <w:u w:val="single"/>
                </w:rPr>
                <w:t xml:space="preserve">Évaluer pour la connaissance et le développement de l'organisation : l'expérience de DémoUHA dans la mise en œuvre d'un système institutionnel de qualité avec l'approche RUFDATAE</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La qualité dans l'enseignement supérieur : les acteurs sous la loupe</w:t>
            </w:r>
            <w:r>
              <w:rPr/>
              <w:t xml:space="preserve">, Université de Genève, Jan 2024, Genève, Suisse</w:t>
            </w:r>
          </w:p>
          <w:p>
            <w:pPr/>
            <w:r>
              <w:rPr/>
              <w:t xml:space="preserve">Communication dans un congrès</w:t>
            </w:r>
          </w:p>
          <w:p>
            <w:pPr/>
            <w:hyperlink r:id="rId55" w:history="1">
              <w:r>
                <w:rPr>
                  <w:color w:val="#410a8c"/>
                  <w:u w:val="single"/>
                </w:rPr>
                <w:t xml:space="preserve">hal-04410468v1</w:t>
              </w:r>
            </w:hyperlink>
          </w:p>
        </w:tc>
      </w:tr>
      <w:tr>
        <w:trPr/>
        <w:tc>
          <w:tcPr>
            <w:noWrap/>
          </w:tcPr>
          <w:p>
            <w:pPr>
              <w:spacing w:after="200"/>
            </w:pPr>
            <w:hyperlink r:id="rId56" w:history="1">
              <w:r>
                <w:rPr>
                  <w:color w:val="1e198e"/>
                  <w:b w:val="1"/>
                  <w:bCs w:val="1"/>
                  <w:u w:val="single"/>
                </w:rPr>
                <w:t xml:space="preserve">Démarche portfolio pour l’APC (Approche Par Compétences), IA et évaluation par les pairs, vers un futur bon ménage à 3</w:t>
              </w:r>
            </w:hyperlink>
          </w:p>
          <w:p>
            <w:pPr/>
            <w:hyperlink r:id="rId57" w:history="1">
              <w:r>
                <w:rPr>
                  <w:color w:val="#410a8c"/>
                  <w:u w:val="single"/>
                </w:rPr>
                <w:t xml:space="preserve">Eric Giraudin</w:t>
              </w:r>
            </w:hyperlink>
            <w:r>
              <w:rPr/>
              <w:t xml:space="preserve">,</w:t>
            </w:r>
            <w:hyperlink r:id="rId38" w:history="1">
              <w:r>
                <w:rPr>
                  <w:color w:val="#410a8c"/>
                  <w:u w:val="single"/>
                </w:rPr>
                <w:t xml:space="preserve">Germain Forestier</w:t>
              </w:r>
            </w:hyperlink>
            <w:r>
              <w:rPr/>
              <w:t xml:space="preserve">,</w:t>
            </w:r>
            <w:hyperlink r:id="rId12" w:history="1">
              <w:r>
                <w:rPr>
                  <w:color w:val="#410a8c"/>
                  <w:u w:val="single"/>
                </w:rPr>
                <w:t xml:space="preserve">Holly Many</w:t>
              </w:r>
            </w:hyperlink>
          </w:p>
          <w:p>
            <w:pPr/>
            <w:r>
              <w:rPr>
                <w:i w:val="1"/>
                <w:iCs w:val="1"/>
              </w:rPr>
              <w:t xml:space="preserve">Journée de rentrée ELAN</w:t>
            </w:r>
            <w:r>
              <w:rPr/>
              <w:t xml:space="preserve">, Oct 2024, Mulhouse, France</w:t>
            </w:r>
          </w:p>
          <w:p>
            <w:pPr/>
            <w:r>
              <w:rPr/>
              <w:t xml:space="preserve">Communication dans un congrès</w:t>
            </w:r>
          </w:p>
          <w:p>
            <w:pPr/>
            <w:hyperlink r:id="rId56" w:history="1">
              <w:r>
                <w:rPr>
                  <w:color w:val="#410a8c"/>
                  <w:u w:val="single"/>
                </w:rPr>
                <w:t xml:space="preserve">hal-04731190v1</w:t>
              </w:r>
            </w:hyperlink>
          </w:p>
        </w:tc>
      </w:tr>
      <w:tr>
        <w:trPr/>
        <w:tc>
          <w:tcPr>
            <w:noWrap/>
          </w:tcPr>
          <w:p>
            <w:pPr>
              <w:spacing w:after="200"/>
            </w:pPr>
            <w:hyperlink r:id="rId58" w:history="1">
              <w:r>
                <w:rPr>
                  <w:color w:val="1e198e"/>
                  <w:b w:val="1"/>
                  <w:bCs w:val="1"/>
                  <w:u w:val="single"/>
                </w:rPr>
                <w:t xml:space="preserve">Enseigner (avec) l'IA dans l'enseignement supérieur</w:t>
              </w:r>
            </w:hyperlink>
          </w:p>
          <w:p>
            <w:pPr/>
            <w:hyperlink r:id="rId12" w:history="1">
              <w:r>
                <w:rPr>
                  <w:color w:val="#410a8c"/>
                  <w:u w:val="single"/>
                </w:rPr>
                <w:t xml:space="preserve">Holly Many</w:t>
              </w:r>
            </w:hyperlink>
          </w:p>
          <w:p>
            <w:pPr/>
            <w:r>
              <w:rPr>
                <w:i w:val="1"/>
                <w:iCs w:val="1"/>
              </w:rPr>
              <w:t xml:space="preserve">Colloque international en éducation</w:t>
            </w:r>
            <w:r>
              <w:rPr/>
              <w:t xml:space="preserve">, CRIPFE, May 2024, Montreal (Canada), France</w:t>
            </w:r>
          </w:p>
          <w:p>
            <w:pPr/>
            <w:r>
              <w:rPr/>
              <w:t xml:space="preserve">Communication dans un congrès</w:t>
            </w:r>
          </w:p>
          <w:p>
            <w:pPr/>
            <w:hyperlink r:id="rId58" w:history="1">
              <w:r>
                <w:rPr>
                  <w:color w:val="#410a8c"/>
                  <w:u w:val="single"/>
                </w:rPr>
                <w:t xml:space="preserve">hal-04577277v1</w:t>
              </w:r>
            </w:hyperlink>
          </w:p>
        </w:tc>
      </w:tr>
      <w:tr>
        <w:trPr/>
        <w:tc>
          <w:tcPr>
            <w:noWrap/>
          </w:tcPr>
          <w:p>
            <w:pPr>
              <w:spacing w:after="200"/>
            </w:pPr>
            <w:hyperlink r:id="rId59" w:history="1">
              <w:r>
                <w:rPr>
                  <w:color w:val="1e198e"/>
                  <w:b w:val="1"/>
                  <w:bCs w:val="1"/>
                  <w:u w:val="single"/>
                </w:rPr>
                <w:t xml:space="preserve">Usages de l’IAGen par les étudiants en sciences de l’éducation à l’Université de Haute Alsace</w:t>
              </w:r>
            </w:hyperlink>
          </w:p>
          <w:p>
            <w:pPr/>
            <w:hyperlink r:id="rId12" w:history="1">
              <w:r>
                <w:rPr>
                  <w:color w:val="#410a8c"/>
                  <w:u w:val="single"/>
                </w:rPr>
                <w:t xml:space="preserve">Holly Many</w:t>
              </w:r>
            </w:hyperlink>
          </w:p>
          <w:p>
            <w:pPr/>
            <w:r>
              <w:rPr>
                <w:i w:val="1"/>
                <w:iCs w:val="1"/>
              </w:rPr>
              <w:t xml:space="preserve">Usages raisonnés de l’intelligence artificielle générative pour l’enseignement du Français Langue Étrangère et Seconde</w:t>
            </w:r>
            <w:r>
              <w:rPr/>
              <w:t xml:space="preserve">, Université de Strasbourg, Dec 2024, Strasbourg (67), France</w:t>
            </w:r>
          </w:p>
          <w:p>
            <w:pPr/>
            <w:r>
              <w:rPr/>
              <w:t xml:space="preserve">Communication dans un congrès</w:t>
            </w:r>
          </w:p>
          <w:p>
            <w:pPr/>
            <w:hyperlink r:id="rId59" w:history="1">
              <w:r>
                <w:rPr>
                  <w:color w:val="#410a8c"/>
                  <w:u w:val="single"/>
                </w:rPr>
                <w:t xml:space="preserve">hal-04780390v1</w:t>
              </w:r>
            </w:hyperlink>
          </w:p>
        </w:tc>
      </w:tr>
      <w:tr>
        <w:trPr/>
        <w:tc>
          <w:tcPr>
            <w:noWrap/>
          </w:tcPr>
          <w:p>
            <w:pPr>
              <w:spacing w:after="200"/>
            </w:pPr>
            <w:hyperlink r:id="rId60" w:history="1">
              <w:r>
                <w:rPr>
                  <w:color w:val="1e198e"/>
                  <w:b w:val="1"/>
                  <w:bCs w:val="1"/>
                  <w:u w:val="single"/>
                </w:rPr>
                <w:t xml:space="preserve">Utilisation de l’IA avec des étudiants en SHS : opportunités et enjeux éthiques</w:t>
              </w:r>
            </w:hyperlink>
          </w:p>
          <w:p>
            <w:pPr/>
            <w:hyperlink r:id="rId12" w:history="1">
              <w:r>
                <w:rPr>
                  <w:color w:val="#410a8c"/>
                  <w:u w:val="single"/>
                </w:rPr>
                <w:t xml:space="preserve">Holly Many</w:t>
              </w:r>
            </w:hyperlink>
          </w:p>
          <w:p>
            <w:pPr/>
            <w:r>
              <w:rPr>
                <w:i w:val="1"/>
                <w:iCs w:val="1"/>
              </w:rPr>
              <w:t xml:space="preserve">Journée de réflexion autour de l'IA</w:t>
            </w:r>
            <w:r>
              <w:rPr/>
              <w:t xml:space="preserve">, Université de Haute Alsace, Jun 2024, Mulhouse, France</w:t>
            </w:r>
          </w:p>
          <w:p>
            <w:pPr/>
            <w:r>
              <w:rPr/>
              <w:t xml:space="preserve">Communication dans un congrès</w:t>
            </w:r>
          </w:p>
          <w:p>
            <w:pPr/>
            <w:hyperlink r:id="rId60" w:history="1">
              <w:r>
                <w:rPr>
                  <w:color w:val="#410a8c"/>
                  <w:u w:val="single"/>
                </w:rPr>
                <w:t xml:space="preserve">hal-04683728v1</w:t>
              </w:r>
            </w:hyperlink>
          </w:p>
        </w:tc>
      </w:tr>
      <w:tr>
        <w:trPr/>
        <w:tc>
          <w:tcPr>
            <w:noWrap/>
          </w:tcPr>
          <w:p>
            <w:pPr>
              <w:spacing w:after="200"/>
            </w:pPr>
            <w:hyperlink r:id="rId61" w:history="1">
              <w:r>
                <w:rPr>
                  <w:color w:val="1e198e"/>
                  <w:b w:val="1"/>
                  <w:bCs w:val="1"/>
                  <w:u w:val="single"/>
                </w:rPr>
                <w:t xml:space="preserve">Conduite de l'IA dans un établissement d'enseignement supérieur : Retours d'expérience et perspectives</w:t>
              </w:r>
            </w:hyperlink>
          </w:p>
          <w:p>
            <w:pPr/>
            <w:hyperlink r:id="rId12" w:history="1">
              <w:r>
                <w:rPr>
                  <w:color w:val="#410a8c"/>
                  <w:u w:val="single"/>
                </w:rPr>
                <w:t xml:space="preserve">Holly Many</w:t>
              </w:r>
            </w:hyperlink>
          </w:p>
          <w:p>
            <w:pPr/>
            <w:r>
              <w:rPr>
                <w:i w:val="1"/>
                <w:iCs w:val="1"/>
              </w:rPr>
              <w:t xml:space="preserve">Conférence AMUE</w:t>
            </w:r>
            <w:r>
              <w:rPr/>
              <w:t xml:space="preserve">, AMUE, Oct 2024, Paris, France</w:t>
            </w:r>
          </w:p>
          <w:p>
            <w:pPr/>
            <w:r>
              <w:rPr/>
              <w:t xml:space="preserve">Communication dans un congrès</w:t>
            </w:r>
          </w:p>
          <w:p>
            <w:pPr/>
            <w:hyperlink r:id="rId61" w:history="1">
              <w:r>
                <w:rPr>
                  <w:color w:val="#410a8c"/>
                  <w:u w:val="single"/>
                </w:rPr>
                <w:t xml:space="preserve">hal-04711681v1</w:t>
              </w:r>
            </w:hyperlink>
          </w:p>
        </w:tc>
      </w:tr>
      <w:tr>
        <w:trPr/>
        <w:tc>
          <w:tcPr>
            <w:noWrap/>
          </w:tcPr>
          <w:p>
            <w:pPr>
              <w:spacing w:after="200"/>
            </w:pPr>
            <w:hyperlink r:id="rId62" w:history="1">
              <w:r>
                <w:rPr>
                  <w:color w:val="1e198e"/>
                  <w:b w:val="1"/>
                  <w:bCs w:val="1"/>
                  <w:u w:val="single"/>
                </w:rPr>
                <w:t xml:space="preserve">L’évaluation du projet DémoUHA à partir de la méthode RUFDATA</w:t>
              </w:r>
            </w:hyperlink>
          </w:p>
          <w:p>
            <w:pPr/>
            <w:hyperlink r:id="rId12" w:history="1">
              <w:r>
                <w:rPr>
                  <w:color w:val="#410a8c"/>
                  <w:u w:val="single"/>
                </w:rPr>
                <w:t xml:space="preserve">Holly Many</w:t>
              </w:r>
            </w:hyperlink>
            <w:r>
              <w:rPr/>
              <w:t xml:space="preserve">,</w:t>
            </w:r>
            <w:hyperlink r:id="rId63" w:history="1">
              <w:r>
                <w:rPr>
                  <w:color w:val="#410a8c"/>
                  <w:u w:val="single"/>
                </w:rPr>
                <w:t xml:space="preserve">Dominique Kern</w:t>
              </w:r>
            </w:hyperlink>
            <w:r>
              <w:rPr/>
              <w:t xml:space="preserve">,</w:t>
            </w:r>
            <w:hyperlink r:id="rId52" w:history="1">
              <w:r>
                <w:rPr>
                  <w:color w:val="#410a8c"/>
                  <w:u w:val="single"/>
                </w:rPr>
                <w:t xml:space="preserve">Bernadette Charlier</w:t>
              </w:r>
            </w:hyperlink>
          </w:p>
          <w:p>
            <w:pPr/>
            <w:r>
              <w:rPr>
                <w:i w:val="1"/>
                <w:iCs w:val="1"/>
              </w:rPr>
              <w:t xml:space="preserve">Digital Demonstrators in Higher Education</w:t>
            </w:r>
            <w:r>
              <w:rPr/>
              <w:t xml:space="preserve">, Feb 2023, Mulhouse, France</w:t>
            </w:r>
          </w:p>
          <w:p>
            <w:pPr/>
            <w:r>
              <w:rPr/>
              <w:t xml:space="preserve">Communication dans un congrès</w:t>
            </w:r>
          </w:p>
          <w:p>
            <w:pPr/>
            <w:hyperlink r:id="rId62" w:history="1">
              <w:r>
                <w:rPr>
                  <w:color w:val="#410a8c"/>
                  <w:u w:val="single"/>
                </w:rPr>
                <w:t xml:space="preserve">hal-03949908v1</w:t>
              </w:r>
            </w:hyperlink>
          </w:p>
        </w:tc>
      </w:tr>
      <w:tr>
        <w:trPr/>
        <w:tc>
          <w:tcPr>
            <w:noWrap/>
          </w:tcPr>
          <w:p>
            <w:pPr>
              <w:spacing w:after="200"/>
            </w:pPr>
            <w:hyperlink r:id="rId64" w:history="1">
              <w:r>
                <w:rPr>
                  <w:color w:val="1e198e"/>
                  <w:b w:val="1"/>
                  <w:bCs w:val="1"/>
                  <w:u w:val="single"/>
                </w:rPr>
                <w:t xml:space="preserve">L’évaluation du projet DémoUHA avec la méthode RUFDATA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i w:val="1"/>
                <w:iCs w:val="1"/>
              </w:rPr>
              <w:t xml:space="preserve">Webinaire projets NCU Recherche</w:t>
            </w:r>
            <w:r>
              <w:rPr/>
              <w:t xml:space="preserve">, Université de Bordeaux; OpenLab, Feb 2023, Bordeaux, France</w:t>
            </w:r>
          </w:p>
          <w:p>
            <w:pPr/>
            <w:r>
              <w:rPr/>
              <w:t xml:space="preserve">Communication dans un congrès</w:t>
            </w:r>
          </w:p>
          <w:p>
            <w:pPr/>
            <w:hyperlink r:id="rId64" w:history="1">
              <w:r>
                <w:rPr>
                  <w:color w:val="#410a8c"/>
                  <w:u w:val="single"/>
                </w:rPr>
                <w:t xml:space="preserve">hal-04287226v1</w:t>
              </w:r>
            </w:hyperlink>
          </w:p>
        </w:tc>
      </w:tr>
      <w:tr>
        <w:trPr/>
        <w:tc>
          <w:tcPr>
            <w:noWrap/>
          </w:tcPr>
          <w:p>
            <w:pPr>
              <w:spacing w:after="200"/>
            </w:pPr>
            <w:hyperlink r:id="rId65" w:history="1">
              <w:r>
                <w:rPr>
                  <w:color w:val="1e198e"/>
                  <w:b w:val="1"/>
                  <w:bCs w:val="1"/>
                  <w:u w:val="single"/>
                </w:rPr>
                <w:t xml:space="preserve">Quelle approche d’évaluation pour la transformation numérique de l’enseignement supérieur ? Le cas de DémoUHA</w:t>
              </w:r>
            </w:hyperlink>
          </w:p>
          <w:p>
            <w:pPr/>
            <w:hyperlink r:id="rId43" w:history="1">
              <w:r>
                <w:rPr>
                  <w:color w:val="#410a8c"/>
                  <w:u w:val="single"/>
                </w:rPr>
                <w:t xml:space="preserve">Holly Figaro Many</w:t>
              </w:r>
            </w:hyperlink>
            <w:r>
              <w:rPr/>
              <w:t xml:space="preserve">,</w:t>
            </w:r>
            <w:hyperlink r:id="rId52" w:history="1">
              <w:r>
                <w:rPr>
                  <w:color w:val="#410a8c"/>
                  <w:u w:val="single"/>
                </w:rPr>
                <w:t xml:space="preserve">Bernadette Charlier</w:t>
              </w:r>
            </w:hyperlink>
          </w:p>
          <w:p>
            <w:pPr/>
            <w:r>
              <w:rPr>
                <w:i w:val="1"/>
                <w:iCs w:val="1"/>
              </w:rPr>
              <w:t xml:space="preserve">Évaluation(s), du concept aux objets</w:t>
            </w:r>
            <w:r>
              <w:rPr/>
              <w:t xml:space="preserve">, Ecole des Mines Alès; AMUE; Université Paul Valéry, Nov 2023, Alès, France</w:t>
            </w:r>
          </w:p>
          <w:p>
            <w:pPr/>
            <w:r>
              <w:rPr/>
              <w:t xml:space="preserve">Communication dans un congrès</w:t>
            </w:r>
          </w:p>
          <w:p>
            <w:pPr/>
            <w:hyperlink r:id="rId65" w:history="1">
              <w:r>
                <w:rPr>
                  <w:color w:val="#410a8c"/>
                  <w:u w:val="single"/>
                </w:rPr>
                <w:t xml:space="preserve">hal-04287160v1</w:t>
              </w:r>
            </w:hyperlink>
          </w:p>
        </w:tc>
      </w:tr>
      <w:tr>
        <w:trPr/>
        <w:tc>
          <w:tcPr>
            <w:noWrap/>
          </w:tcPr>
          <w:p>
            <w:pPr>
              <w:spacing w:after="200"/>
            </w:pPr>
            <w:hyperlink r:id="rId66" w:history="1">
              <w:r>
                <w:rPr>
                  <w:color w:val="1e198e"/>
                  <w:b w:val="1"/>
                  <w:bCs w:val="1"/>
                  <w:u w:val="single"/>
                </w:rPr>
                <w:t xml:space="preserve">L’évaluation du projet DémoUHA à partir de la méthode RUFDATA</w:t>
              </w:r>
            </w:hyperlink>
          </w:p>
          <w:p>
            <w:pPr/>
            <w:hyperlink r:id="rId12" w:history="1">
              <w:r>
                <w:rPr>
                  <w:color w:val="#410a8c"/>
                  <w:u w:val="single"/>
                </w:rPr>
                <w:t xml:space="preserve">Holly Many</w:t>
              </w:r>
            </w:hyperlink>
            <w:r>
              <w:rPr/>
              <w:t xml:space="preserve">,</w:t>
            </w:r>
            <w:hyperlink r:id="rId63" w:history="1">
              <w:r>
                <w:rPr>
                  <w:color w:val="#410a8c"/>
                  <w:u w:val="single"/>
                </w:rPr>
                <w:t xml:space="preserve">Dominique Kern</w:t>
              </w:r>
            </w:hyperlink>
            <w:r>
              <w:rPr/>
              <w:t xml:space="preserve">,</w:t>
            </w:r>
            <w:hyperlink r:id="rId52" w:history="1">
              <w:r>
                <w:rPr>
                  <w:color w:val="#410a8c"/>
                  <w:u w:val="single"/>
                </w:rPr>
                <w:t xml:space="preserve">Bernadette Charlier</w:t>
              </w:r>
            </w:hyperlink>
          </w:p>
          <w:p>
            <w:pPr/>
            <w:r>
              <w:rPr>
                <w:i w:val="1"/>
                <w:iCs w:val="1"/>
              </w:rPr>
              <w:t xml:space="preserve">Webinaire Réseau NCU - L'évaluation des projets pédagogiques et de la transformation numérique</w:t>
            </w:r>
            <w:r>
              <w:rPr/>
              <w:t xml:space="preserve">, Feb 2023, Mulhouse, France</w:t>
            </w:r>
          </w:p>
          <w:p>
            <w:pPr/>
            <w:r>
              <w:rPr/>
              <w:t xml:space="preserve">Communication dans un congrès</w:t>
            </w:r>
          </w:p>
          <w:p>
            <w:pPr/>
            <w:hyperlink r:id="rId66" w:history="1">
              <w:r>
                <w:rPr>
                  <w:color w:val="#410a8c"/>
                  <w:u w:val="single"/>
                </w:rPr>
                <w:t xml:space="preserve">hal-04087136v1</w:t>
              </w:r>
            </w:hyperlink>
          </w:p>
        </w:tc>
      </w:tr>
      <w:tr>
        <w:trPr/>
        <w:tc>
          <w:tcPr>
            <w:noWrap/>
          </w:tcPr>
          <w:p>
            <w:pPr>
              <w:spacing w:after="200"/>
            </w:pPr>
            <w:hyperlink r:id="rId67" w:history="1">
              <w:r>
                <w:rPr>
                  <w:color w:val="1e198e"/>
                  <w:b w:val="1"/>
                  <w:bCs w:val="1"/>
                  <w:u w:val="single"/>
                </w:rPr>
                <w:t xml:space="preserve">Environnement capacitant et resilience</w:t>
              </w:r>
            </w:hyperlink>
          </w:p>
          <w:p>
            <w:pPr/>
            <w:hyperlink r:id="rId12" w:history="1">
              <w:r>
                <w:rPr>
                  <w:color w:val="#410a8c"/>
                  <w:u w:val="single"/>
                </w:rPr>
                <w:t xml:space="preserve">Holly Many</w:t>
              </w:r>
            </w:hyperlink>
          </w:p>
          <w:p>
            <w:pPr/>
            <w:r>
              <w:rPr>
                <w:i w:val="1"/>
                <w:iCs w:val="1"/>
              </w:rPr>
              <w:t xml:space="preserve">Colloque Le goût des autres. La saveur du savoir</w:t>
            </w:r>
            <w:r>
              <w:rPr/>
              <w:t xml:space="preserve">, Jun 2023, Mulhouse (Haut-Rhin), France</w:t>
            </w:r>
          </w:p>
          <w:p>
            <w:pPr/>
            <w:r>
              <w:rPr/>
              <w:t xml:space="preserve">Communication dans un congrès</w:t>
            </w:r>
          </w:p>
          <w:p>
            <w:pPr/>
            <w:hyperlink r:id="rId67" w:history="1">
              <w:r>
                <w:rPr>
                  <w:color w:val="#410a8c"/>
                  <w:u w:val="single"/>
                </w:rPr>
                <w:t xml:space="preserve">hal-04081402v1</w:t>
              </w:r>
            </w:hyperlink>
          </w:p>
        </w:tc>
      </w:tr>
      <w:tr>
        <w:trPr/>
        <w:tc>
          <w:tcPr>
            <w:noWrap/>
          </w:tcPr>
          <w:p>
            <w:pPr>
              <w:spacing w:after="200"/>
            </w:pPr>
            <w:hyperlink r:id="rId68" w:history="1">
              <w:r>
                <w:rPr>
                  <w:color w:val="1e198e"/>
                  <w:b w:val="1"/>
                  <w:bCs w:val="1"/>
                  <w:u w:val="single"/>
                </w:rPr>
                <w:t xml:space="preserve">Territoires, frontières et mixité sociale</w:t>
              </w:r>
            </w:hyperlink>
          </w:p>
          <w:p>
            <w:pPr/>
            <w:hyperlink r:id="rId12" w:history="1">
              <w:r>
                <w:rPr>
                  <w:color w:val="#410a8c"/>
                  <w:u w:val="single"/>
                </w:rPr>
                <w:t xml:space="preserve">Holly Many</w:t>
              </w:r>
            </w:hyperlink>
          </w:p>
          <w:p>
            <w:pPr/>
            <w:r>
              <w:rPr>
                <w:i w:val="1"/>
                <w:iCs w:val="1"/>
              </w:rPr>
              <w:t xml:space="preserve">Politiques et territoires en éducation : enjeux, débats et perspectives</w:t>
            </w:r>
            <w:r>
              <w:rPr/>
              <w:t xml:space="preserve">, Inter-Congrès AREF, Jun 2021, Nancy, France</w:t>
            </w:r>
          </w:p>
          <w:p>
            <w:pPr/>
            <w:r>
              <w:rPr/>
              <w:t xml:space="preserve">Communication dans un congrès</w:t>
            </w:r>
          </w:p>
          <w:p>
            <w:pPr/>
            <w:hyperlink r:id="rId68" w:history="1">
              <w:r>
                <w:rPr>
                  <w:color w:val="#410a8c"/>
                  <w:u w:val="single"/>
                </w:rPr>
                <w:t xml:space="preserve">hal-04288194v1</w:t>
              </w:r>
            </w:hyperlink>
          </w:p>
        </w:tc>
      </w:tr>
      <w:tr>
        <w:trPr/>
        <w:tc>
          <w:tcPr>
            <w:noWrap/>
          </w:tcPr>
          <w:p>
            <w:pPr>
              <w:spacing w:after="200"/>
            </w:pPr>
            <w:hyperlink r:id="rId69" w:history="1">
              <w:r>
                <w:rPr>
                  <w:color w:val="1e198e"/>
                  <w:b w:val="1"/>
                  <w:bCs w:val="1"/>
                  <w:u w:val="single"/>
                </w:rPr>
                <w:t xml:space="preserve">Les finalités de l'accompagnement socioéducatif</w:t>
              </w:r>
            </w:hyperlink>
          </w:p>
          <w:p>
            <w:pPr/>
            <w:hyperlink r:id="rId12" w:history="1">
              <w:r>
                <w:rPr>
                  <w:color w:val="#410a8c"/>
                  <w:u w:val="single"/>
                </w:rPr>
                <w:t xml:space="preserve">Holly Many</w:t>
              </w:r>
            </w:hyperlink>
          </w:p>
          <w:p>
            <w:pPr/>
            <w:r>
              <w:rPr>
                <w:i w:val="1"/>
                <w:iCs w:val="1"/>
              </w:rPr>
              <w:t xml:space="preserve">Complexité et trajectoire des jeunes en institution</w:t>
            </w:r>
            <w:r>
              <w:rPr/>
              <w:t xml:space="preserve">, Institut Supérieur Social de Mulhouse, Mar 2019, MULHOUSE, France</w:t>
            </w:r>
          </w:p>
          <w:p>
            <w:pPr/>
            <w:r>
              <w:rPr/>
              <w:t xml:space="preserve">Communication dans un congrès</w:t>
            </w:r>
          </w:p>
          <w:p>
            <w:pPr/>
            <w:hyperlink r:id="rId69" w:history="1">
              <w:r>
                <w:rPr>
                  <w:color w:val="#410a8c"/>
                  <w:u w:val="single"/>
                </w:rPr>
                <w:t xml:space="preserve">hal-04288183v1</w:t>
              </w:r>
            </w:hyperlink>
          </w:p>
        </w:tc>
      </w:tr>
      <w:tr>
        <w:trPr/>
        <w:tc>
          <w:tcPr>
            <w:noWrap/>
          </w:tcPr>
          <w:p>
            <w:pPr>
              <w:spacing w:after="200"/>
            </w:pPr>
            <w:hyperlink r:id="rId70" w:history="1">
              <w:r>
                <w:rPr>
                  <w:color w:val="1e198e"/>
                  <w:b w:val="1"/>
                  <w:bCs w:val="1"/>
                  <w:u w:val="single"/>
                </w:rPr>
                <w:t xml:space="preserve">Accompagnement social et résilience</w:t>
              </w:r>
            </w:hyperlink>
          </w:p>
          <w:p>
            <w:pPr/>
            <w:hyperlink r:id="rId12" w:history="1">
              <w:r>
                <w:rPr>
                  <w:color w:val="#410a8c"/>
                  <w:u w:val="single"/>
                </w:rPr>
                <w:t xml:space="preserve">Holly Many</w:t>
              </w:r>
            </w:hyperlink>
            <w:r>
              <w:rPr/>
              <w:t xml:space="preserve">,</w:t>
            </w:r>
            <w:hyperlink r:id="rId20" w:history="1">
              <w:r>
                <w:rPr>
                  <w:color w:val="#410a8c"/>
                  <w:u w:val="single"/>
                </w:rPr>
                <w:t xml:space="preserve">Manuella Ngnafeu</w:t>
              </w:r>
            </w:hyperlink>
          </w:p>
          <w:p>
            <w:pPr/>
            <w:r>
              <w:rPr>
                <w:i w:val="1"/>
                <w:iCs w:val="1"/>
              </w:rPr>
              <w:t xml:space="preserve">Les besoins de l’enfant</w:t>
            </w:r>
            <w:r>
              <w:rPr/>
              <w:t xml:space="preserve">, Institut Supérieur Social de Mulhouse, Mar 2019, MULHOUSE, France</w:t>
            </w:r>
          </w:p>
          <w:p>
            <w:pPr/>
            <w:r>
              <w:rPr/>
              <w:t xml:space="preserve">Communication dans un congrès</w:t>
            </w:r>
          </w:p>
          <w:p>
            <w:pPr/>
            <w:hyperlink r:id="rId70" w:history="1">
              <w:r>
                <w:rPr>
                  <w:color w:val="#410a8c"/>
                  <w:u w:val="single"/>
                </w:rPr>
                <w:t xml:space="preserve">hal-04288200v1</w:t>
              </w:r>
            </w:hyperlink>
          </w:p>
        </w:tc>
      </w:tr>
      <w:tr>
        <w:trPr/>
        <w:tc>
          <w:tcPr>
            <w:noWrap/>
          </w:tcPr>
          <w:p>
            <w:pPr>
              <w:spacing w:after="200"/>
            </w:pPr>
            <w:hyperlink r:id="rId71" w:history="1">
              <w:r>
                <w:rPr>
                  <w:color w:val="1e198e"/>
                  <w:b w:val="1"/>
                  <w:bCs w:val="1"/>
                  <w:u w:val="single"/>
                </w:rPr>
                <w:t xml:space="preserve">La place du Moi dans l’éducation des publics à besoins spécifiques</w:t>
              </w:r>
            </w:hyperlink>
          </w:p>
          <w:p>
            <w:pPr/>
            <w:hyperlink r:id="rId43" w:history="1">
              <w:r>
                <w:rPr>
                  <w:color w:val="#410a8c"/>
                  <w:u w:val="single"/>
                </w:rPr>
                <w:t xml:space="preserve">Holly Figaro Many</w:t>
              </w:r>
            </w:hyperlink>
          </w:p>
          <w:p>
            <w:pPr/>
            <w:r>
              <w:rPr>
                <w:i w:val="1"/>
                <w:iCs w:val="1"/>
              </w:rPr>
              <w:t xml:space="preserve">Education et résilience</w:t>
            </w:r>
            <w:r>
              <w:rPr/>
              <w:t xml:space="preserve">, Association Internationale de Formation et de Recherche en Education familiale, May 2019, Fort de France (Martinique), France</w:t>
            </w:r>
          </w:p>
          <w:p>
            <w:pPr/>
            <w:r>
              <w:rPr/>
              <w:t xml:space="preserve">Communication dans un congrès</w:t>
            </w:r>
          </w:p>
          <w:p>
            <w:pPr/>
            <w:hyperlink r:id="rId71" w:history="1">
              <w:r>
                <w:rPr>
                  <w:color w:val="#410a8c"/>
                  <w:u w:val="single"/>
                </w:rPr>
                <w:t xml:space="preserve">hal-04288180v1</w:t>
              </w:r>
            </w:hyperlink>
          </w:p>
        </w:tc>
      </w:tr>
      <w:tr>
        <w:trPr/>
        <w:tc>
          <w:tcPr>
            <w:noWrap/>
          </w:tcPr>
          <w:p>
            <w:pPr>
              <w:spacing w:after="200"/>
            </w:pPr>
            <w:hyperlink r:id="rId72" w:history="1">
              <w:r>
                <w:rPr>
                  <w:color w:val="1e198e"/>
                  <w:b w:val="1"/>
                  <w:bCs w:val="1"/>
                  <w:u w:val="single"/>
                </w:rPr>
                <w:t xml:space="preserve">Pédagogie et Résilience</w:t>
              </w:r>
            </w:hyperlink>
          </w:p>
          <w:p>
            <w:pPr/>
            <w:hyperlink r:id="rId12" w:history="1">
              <w:r>
                <w:rPr>
                  <w:color w:val="#410a8c"/>
                  <w:u w:val="single"/>
                </w:rPr>
                <w:t xml:space="preserve">Holly Many</w:t>
              </w:r>
            </w:hyperlink>
          </w:p>
          <w:p>
            <w:pPr/>
            <w:r>
              <w:rPr>
                <w:i w:val="1"/>
                <w:iCs w:val="1"/>
              </w:rPr>
              <w:t xml:space="preserve">Journée de sensibilisation au décrochage scolaire</w:t>
            </w:r>
            <w:r>
              <w:rPr/>
              <w:t xml:space="preserve">, Mission de Lutte contre le décrochage scolaire, Feb 2018, MULHOUSE, France</w:t>
            </w:r>
          </w:p>
          <w:p>
            <w:pPr/>
            <w:r>
              <w:rPr/>
              <w:t xml:space="preserve">Communication dans un congrès</w:t>
            </w:r>
          </w:p>
          <w:p>
            <w:pPr/>
            <w:hyperlink r:id="rId72" w:history="1">
              <w:r>
                <w:rPr>
                  <w:color w:val="#410a8c"/>
                  <w:u w:val="single"/>
                </w:rPr>
                <w:t xml:space="preserve">hal-04288190v1</w:t>
              </w:r>
            </w:hyperlink>
          </w:p>
        </w:tc>
      </w:tr>
      <w:tr>
        <w:trPr/>
        <w:tc>
          <w:tcPr>
            <w:noWrap/>
          </w:tcPr>
          <w:p>
            <w:pPr>
              <w:spacing w:after="200"/>
            </w:pPr>
            <w:hyperlink r:id="rId73" w:history="1">
              <w:r>
                <w:rPr>
                  <w:color w:val="1e198e"/>
                  <w:b w:val="1"/>
                  <w:bCs w:val="1"/>
                  <w:u w:val="single"/>
                </w:rPr>
                <w:t xml:space="preserve">De l'accompagnement vers la résilience. Des leviers pour construire l'autonomie et les savoirs</w:t>
              </w:r>
            </w:hyperlink>
          </w:p>
          <w:p>
            <w:pPr/>
            <w:hyperlink r:id="rId12" w:history="1">
              <w:r>
                <w:rPr>
                  <w:color w:val="#410a8c"/>
                  <w:u w:val="single"/>
                </w:rPr>
                <w:t xml:space="preserve">Holly Many</w:t>
              </w:r>
            </w:hyperlink>
          </w:p>
          <w:p>
            <w:pPr/>
            <w:r>
              <w:rPr>
                <w:i w:val="1"/>
                <w:iCs w:val="1"/>
              </w:rPr>
              <w:t xml:space="preserve">Symposium Oberlin</w:t>
            </w:r>
            <w:r>
              <w:rPr/>
              <w:t xml:space="preserve">, Laboratoire LISEC, Nov 2018, MULHOUSE, France</w:t>
            </w:r>
          </w:p>
          <w:p>
            <w:pPr/>
            <w:r>
              <w:rPr/>
              <w:t xml:space="preserve">Communication dans un congrès</w:t>
            </w:r>
          </w:p>
          <w:p>
            <w:pPr/>
            <w:hyperlink r:id="rId73" w:history="1">
              <w:r>
                <w:rPr>
                  <w:color w:val="#410a8c"/>
                  <w:u w:val="single"/>
                </w:rPr>
                <w:t xml:space="preserve">hal-04288185v1</w:t>
              </w:r>
            </w:hyperlink>
          </w:p>
        </w:tc>
      </w:tr>
      <w:tr>
        <w:trPr/>
        <w:tc>
          <w:tcPr>
            <w:noWrap/>
          </w:tcPr>
          <w:p>
            <w:pPr>
              <w:spacing w:after="200"/>
            </w:pPr>
            <w:hyperlink r:id="rId74" w:history="1">
              <w:r>
                <w:rPr>
                  <w:color w:val="1e198e"/>
                  <w:b w:val="1"/>
                  <w:bCs w:val="1"/>
                  <w:u w:val="single"/>
                </w:rPr>
                <w:t xml:space="preserve">De l'accompagnement vers la résilience : des leviers pour construire l'autonomie et les savoirs.</w:t>
              </w:r>
            </w:hyperlink>
          </w:p>
          <w:p>
            <w:pPr/>
            <w:hyperlink r:id="rId12" w:history="1">
              <w:r>
                <w:rPr>
                  <w:color w:val="#410a8c"/>
                  <w:u w:val="single"/>
                </w:rPr>
                <w:t xml:space="preserve">Holly Many</w:t>
              </w:r>
            </w:hyperlink>
          </w:p>
          <w:p>
            <w:pPr/>
            <w:r>
              <w:rPr>
                <w:i w:val="1"/>
                <w:iCs w:val="1"/>
              </w:rPr>
              <w:t xml:space="preserve">Symposium Oberlin</w:t>
            </w:r>
            <w:r>
              <w:rPr/>
              <w:t xml:space="preserve">, LISEC, Nov 2017, Mulhouse, France</w:t>
            </w:r>
          </w:p>
          <w:p>
            <w:pPr/>
            <w:r>
              <w:rPr/>
              <w:t xml:space="preserve">Communication dans un congrès</w:t>
            </w:r>
          </w:p>
          <w:p>
            <w:pPr/>
            <w:hyperlink r:id="rId74" w:history="1">
              <w:r>
                <w:rPr>
                  <w:color w:val="#410a8c"/>
                  <w:u w:val="single"/>
                </w:rPr>
                <w:t xml:space="preserve">hal-04776586v1</w:t>
              </w:r>
            </w:hyperlink>
          </w:p>
        </w:tc>
      </w:tr>
      <w:tr>
        <w:trPr/>
        <w:tc>
          <w:tcPr>
            <w:noWrap/>
          </w:tcPr>
          <w:p>
            <w:pPr>
              <w:spacing w:after="200"/>
            </w:pPr>
            <w:hyperlink r:id="rId75" w:history="1">
              <w:r>
                <w:rPr>
                  <w:color w:val="1e198e"/>
                  <w:b w:val="1"/>
                  <w:bCs w:val="1"/>
                  <w:u w:val="single"/>
                </w:rPr>
                <w:t xml:space="preserve">Persévérance Scolaire : quelles stratégies pour prévenir le décrochage et favoriser la résilience en établissement scolaire ?</w:t>
              </w:r>
            </w:hyperlink>
          </w:p>
          <w:p>
            <w:pPr/>
            <w:hyperlink r:id="rId43" w:history="1">
              <w:r>
                <w:rPr>
                  <w:color w:val="#410a8c"/>
                  <w:u w:val="single"/>
                </w:rPr>
                <w:t xml:space="preserve">Holly Figaro Many</w:t>
              </w:r>
            </w:hyperlink>
            <w:r>
              <w:rPr/>
              <w:t xml:space="preserve">,</w:t>
            </w:r>
            <w:hyperlink r:id="rId76" w:history="1">
              <w:r>
                <w:rPr>
                  <w:color w:val="#410a8c"/>
                  <w:u w:val="single"/>
                </w:rPr>
                <w:t xml:space="preserve">Frédéric Neher</w:t>
              </w:r>
            </w:hyperlink>
          </w:p>
          <w:p>
            <w:pPr/>
            <w:r>
              <w:rPr>
                <w:i w:val="1"/>
                <w:iCs w:val="1"/>
              </w:rPr>
              <w:t xml:space="preserve">Rencontres-débats. Maison de la pédagogie de Mulhouse</w:t>
            </w:r>
            <w:r>
              <w:rPr/>
              <w:t xml:space="preserve">, May 2016, Mulhouse, France</w:t>
            </w:r>
          </w:p>
          <w:p>
            <w:pPr/>
            <w:r>
              <w:rPr/>
              <w:t xml:space="preserve">Communication dans un congrès</w:t>
            </w:r>
          </w:p>
          <w:p>
            <w:pPr/>
            <w:hyperlink r:id="rId75" w:history="1">
              <w:r>
                <w:rPr>
                  <w:color w:val="#410a8c"/>
                  <w:u w:val="single"/>
                </w:rPr>
                <w:t xml:space="preserve">hal-04097430v1</w:t>
              </w:r>
            </w:hyperlink>
          </w:p>
        </w:tc>
      </w:tr>
      <w:tr>
        <w:trPr/>
        <w:tc>
          <w:tcPr>
            <w:noWrap/>
          </w:tcPr>
          <w:p>
            <w:pPr>
              <w:spacing w:after="200"/>
            </w:pPr>
            <w:hyperlink r:id="rId77" w:history="1">
              <w:r>
                <w:rPr>
                  <w:color w:val="1e198e"/>
                  <w:b w:val="1"/>
                  <w:bCs w:val="1"/>
                  <w:u w:val="single"/>
                </w:rPr>
                <w:t xml:space="preserve">Persévérance Scolaire : quelles stratégies pour prévenir le décrochage et favoriser la résilience en établissement scolaire ?</w:t>
              </w:r>
            </w:hyperlink>
          </w:p>
          <w:p>
            <w:pPr/>
            <w:hyperlink r:id="rId12" w:history="1">
              <w:r>
                <w:rPr>
                  <w:color w:val="#410a8c"/>
                  <w:u w:val="single"/>
                </w:rPr>
                <w:t xml:space="preserve">Holly Many</w:t>
              </w:r>
            </w:hyperlink>
            <w:r>
              <w:rPr/>
              <w:t xml:space="preserve">,</w:t>
            </w:r>
            <w:hyperlink r:id="rId76" w:history="1">
              <w:r>
                <w:rPr>
                  <w:color w:val="#410a8c"/>
                  <w:u w:val="single"/>
                </w:rPr>
                <w:t xml:space="preserve">Frédéric Neher</w:t>
              </w:r>
            </w:hyperlink>
          </w:p>
          <w:p>
            <w:pPr/>
            <w:r>
              <w:rPr>
                <w:i w:val="1"/>
                <w:iCs w:val="1"/>
              </w:rPr>
              <w:t xml:space="preserve">Conférence débat</w:t>
            </w:r>
            <w:r>
              <w:rPr/>
              <w:t xml:space="preserve">, Maison de la Pédagogie, May 2016, MULHOUSE, France</w:t>
            </w:r>
          </w:p>
          <w:p>
            <w:pPr/>
            <w:r>
              <w:rPr/>
              <w:t xml:space="preserve">Communication dans un congrès</w:t>
            </w:r>
          </w:p>
          <w:p>
            <w:pPr/>
            <w:hyperlink r:id="rId77" w:history="1">
              <w:r>
                <w:rPr>
                  <w:color w:val="#410a8c"/>
                  <w:u w:val="single"/>
                </w:rPr>
                <w:t xml:space="preserve">hal-04288188v1</w:t>
              </w:r>
            </w:hyperlink>
          </w:p>
        </w:tc>
      </w:tr>
      <w:tr>
        <w:trPr/>
        <w:tc>
          <w:tcPr>
            <w:noWrap/>
          </w:tcPr>
          <w:p>
            <w:pPr>
              <w:spacing w:after="200"/>
            </w:pPr>
            <w:hyperlink r:id="rId78" w:history="1">
              <w:r>
                <w:rPr>
                  <w:color w:val="1e198e"/>
                  <w:b w:val="1"/>
                  <w:bCs w:val="1"/>
                  <w:u w:val="single"/>
                </w:rPr>
                <w:t xml:space="preserve">Persévérance Scolaire : quelles stratégies pour prévenir le décrochage et favoriser la résilience en établissement scolaire ?</w:t>
              </w:r>
            </w:hyperlink>
          </w:p>
          <w:p>
            <w:pPr/>
            <w:hyperlink r:id="rId12" w:history="1">
              <w:r>
                <w:rPr>
                  <w:color w:val="#410a8c"/>
                  <w:u w:val="single"/>
                </w:rPr>
                <w:t xml:space="preserve">Holly Many</w:t>
              </w:r>
            </w:hyperlink>
          </w:p>
          <w:p>
            <w:pPr/>
            <w:r>
              <w:rPr>
                <w:i w:val="1"/>
                <w:iCs w:val="1"/>
              </w:rPr>
              <w:t xml:space="preserve">Persévérance Scolaire : quelles stratégies pour prévenir le décrochage et favoriser la résilience en établissement scolaire ?</w:t>
            </w:r>
            <w:r>
              <w:rPr/>
              <w:t xml:space="preserve">, May 2016, Mulhouse, France</w:t>
            </w:r>
          </w:p>
          <w:p>
            <w:pPr/>
            <w:r>
              <w:rPr/>
              <w:t xml:space="preserve">Communication dans un congrès</w:t>
            </w:r>
          </w:p>
          <w:p>
            <w:pPr/>
            <w:hyperlink r:id="rId78" w:history="1">
              <w:r>
                <w:rPr>
                  <w:color w:val="#410a8c"/>
                  <w:u w:val="single"/>
                </w:rPr>
                <w:t xml:space="preserve">hal-04071991v1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2" w:history="1">
              <w:r>
                <w:rPr>
                  <w:color w:val="#410a8c"/>
                  <w:u w:val="single"/>
                </w:rPr>
                <w:t xml:space="preserve">Holly Many</w:t>
              </w:r>
            </w:hyperlink>
            <w:r>
              <w:rPr/>
              <w:t xml:space="preserve">,</w:t>
            </w:r>
            <w:hyperlink r:id="rId13" w:history="1">
              <w:r>
                <w:rPr>
                  <w:color w:val="#410a8c"/>
                  <w:u w:val="single"/>
                </w:rPr>
                <w:t xml:space="preserve">Raoul Kamga Kouamkam</w:t>
              </w:r>
            </w:hyperlink>
            <w:r>
              <w:rPr/>
              <w:t xml:space="preserve">,</w:t>
            </w:r>
            <w:hyperlink r:id="rId15" w:history="1">
              <w:r>
                <w:rPr>
                  <w:color w:val="#410a8c"/>
                  <w:u w:val="single"/>
                </w:rPr>
                <w:t xml:space="preserve">Josiane Koumenda</w:t>
              </w:r>
            </w:hyperlink>
          </w:p>
          <w:p>
            <w:pPr/>
            <w:r>
              <w:rPr>
                <w:i w:val="1"/>
                <w:iCs w:val="1"/>
              </w:rPr>
              <w:t xml:space="preserve">Mois de l’Innovation dans le secteur public</w:t>
            </w:r>
            <w:r>
              <w:rPr/>
              <w:t xml:space="preserve">, Nov 2025, Mulhouse, France</w:t>
            </w:r>
          </w:p>
          <w:p>
            <w:pPr/>
            <w:r>
              <w:rPr/>
              <w:t xml:space="preserve">Poster de conférence</w:t>
            </w:r>
          </w:p>
          <w:p>
            <w:pPr/>
            <w:hyperlink r:id="rId79" w:history="1">
              <w:r>
                <w:rPr>
                  <w:color w:val="#410a8c"/>
                  <w:u w:val="single"/>
                </w:rPr>
                <w:t xml:space="preserve">hal-05391572v1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Rapport : évaluation des conditions de réussite et des freins à la transformation numérique responsable dans l'enseignement supérieur</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Université de Haute Alsace (UHA). 2025</w:t>
            </w:r>
          </w:p>
          <w:p>
            <w:pPr/>
            <w:r>
              <w:rPr/>
              <w:t xml:space="preserve">Rapport</w:t>
            </w:r>
          </w:p>
          <w:p>
            <w:pPr/>
            <w:hyperlink r:id="rId80" w:history="1">
              <w:r>
                <w:rPr>
                  <w:color w:val="#410a8c"/>
                  <w:u w:val="single"/>
                </w:rPr>
                <w:t xml:space="preserve">hal-05427554v1</w:t>
              </w:r>
            </w:hyperlink>
          </w:p>
        </w:tc>
      </w:tr>
      <w:tr>
        <w:trPr/>
        <w:tc>
          <w:tcPr>
            <w:noWrap/>
          </w:tcPr>
          <w:p>
            <w:pPr>
              <w:spacing w:after="200"/>
            </w:pPr>
            <w:hyperlink r:id="rId81" w:history="1">
              <w:r>
                <w:rPr>
                  <w:color w:val="1e198e"/>
                  <w:b w:val="1"/>
                  <w:bCs w:val="1"/>
                  <w:u w:val="single"/>
                </w:rPr>
                <w:t xml:space="preserve">Rapport : évaluation des effets de la coopération d'une Edtech sur la transformation numérique et pédagogique d'un établissement d'enseignement supérieur</w:t>
              </w:r>
            </w:hyperlink>
          </w:p>
          <w:p>
            <w:pPr/>
            <w:hyperlink r:id="rId12" w:history="1">
              <w:r>
                <w:rPr>
                  <w:color w:val="#410a8c"/>
                  <w:u w:val="single"/>
                </w:rPr>
                <w:t xml:space="preserve">Holly Many</w:t>
              </w:r>
            </w:hyperlink>
          </w:p>
          <w:p>
            <w:pPr/>
            <w:r>
              <w:rPr/>
              <w:t xml:space="preserve">Université de Haute Alsace. 2024</w:t>
            </w:r>
          </w:p>
          <w:p>
            <w:pPr/>
            <w:r>
              <w:rPr/>
              <w:t xml:space="preserve">Rapport</w:t>
            </w:r>
          </w:p>
          <w:p>
            <w:pPr/>
            <w:hyperlink r:id="rId81" w:history="1">
              <w:r>
                <w:rPr>
                  <w:color w:val="#410a8c"/>
                  <w:u w:val="single"/>
                </w:rPr>
                <w:t xml:space="preserve">hal-05427552v1</w:t>
              </w:r>
            </w:hyperlink>
          </w:p>
        </w:tc>
      </w:tr>
      <w:tr>
        <w:trPr/>
        <w:tc>
          <w:tcPr>
            <w:noWrap/>
          </w:tcPr>
          <w:p>
            <w:pPr>
              <w:spacing w:after="200"/>
            </w:pPr>
            <w:hyperlink r:id="rId82" w:history="1">
              <w:r>
                <w:rPr>
                  <w:color w:val="1e198e"/>
                  <w:b w:val="1"/>
                  <w:bCs w:val="1"/>
                  <w:u w:val="single"/>
                </w:rPr>
                <w:t xml:space="preserve">Rapport : evaluation du processus de contractualisation entre une Edtech et un établissement d'enseignement supérieur</w:t>
              </w:r>
            </w:hyperlink>
          </w:p>
          <w:p>
            <w:pPr/>
            <w:hyperlink r:id="rId12" w:history="1">
              <w:r>
                <w:rPr>
                  <w:color w:val="#410a8c"/>
                  <w:u w:val="single"/>
                </w:rPr>
                <w:t xml:space="preserve">Holly Many</w:t>
              </w:r>
            </w:hyperlink>
          </w:p>
          <w:p>
            <w:pPr/>
            <w:r>
              <w:rPr/>
              <w:t xml:space="preserve">Université de Haute Alsace. 2024</w:t>
            </w:r>
          </w:p>
          <w:p>
            <w:pPr/>
            <w:r>
              <w:rPr/>
              <w:t xml:space="preserve">Rapport</w:t>
            </w:r>
          </w:p>
          <w:p>
            <w:pPr/>
            <w:hyperlink r:id="rId82" w:history="1">
              <w:r>
                <w:rPr>
                  <w:color w:val="#410a8c"/>
                  <w:u w:val="single"/>
                </w:rPr>
                <w:t xml:space="preserve">hal-05427547v1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 approche d’évaluation pour la transformation numérique de l’enseignement supérieur ? Le cas de DémoUHA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Revue Management des Technologies Organisationnelles. </w:t>
            </w:r>
            <w:r>
              <w:rPr>
                <w:i w:val="1"/>
                <w:iCs w:val="1"/>
              </w:rPr>
              <w:t xml:space="preserve">Pratiques d’évaluations et transformations. Mocquet, B., Pélissier, C. Et Riccio, P.M. (Dir.)</w:t>
            </w:r>
            <w:r>
              <w:rPr/>
              <w:t xml:space="preserve">, (16), (p. 197-214)., 2024</w:t>
            </w:r>
          </w:p>
          <w:p>
            <w:pPr/>
            <w:r>
              <w:rPr/>
              <w:t xml:space="preserve">Chapitre d'ouvrage</w:t>
            </w:r>
          </w:p>
          <w:p>
            <w:pPr/>
            <w:hyperlink r:id="rId83" w:history="1">
              <w:r>
                <w:rPr>
                  <w:color w:val="#410a8c"/>
                  <w:u w:val="single"/>
                </w:rPr>
                <w:t xml:space="preserve">hal-04719352v1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The TEGI Model: A Four-Stage Framework for the Ethical Integration of Generative AI in Higher Education</w:t>
              </w:r>
            </w:hyperlink>
          </w:p>
          <w:p>
            <w:pPr/>
            <w:hyperlink r:id="rId12" w:history="1">
              <w:r>
                <w:rPr>
                  <w:color w:val="#410a8c"/>
                  <w:u w:val="single"/>
                </w:rPr>
                <w:t xml:space="preserve">Holly Many</w:t>
              </w:r>
            </w:hyperlink>
          </w:p>
          <w:p>
            <w:pPr/>
            <w:r>
              <w:rPr/>
              <w:t xml:space="preserve">MULHOUSE, France. 2024</w:t>
            </w:r>
          </w:p>
          <w:p>
            <w:pPr/>
            <w:r>
              <w:rPr/>
              <w:t xml:space="preserve">Image</w:t>
            </w:r>
          </w:p>
          <w:p>
            <w:pPr/>
            <w:hyperlink r:id="rId84" w:history="1">
              <w:r>
                <w:rPr>
                  <w:color w:val="#410a8c"/>
                  <w:u w:val="single"/>
                </w:rPr>
                <w:t xml:space="preserve">hal-05529581v1</w:t>
              </w:r>
            </w:hyperlink>
          </w:p>
        </w:tc>
      </w:tr>
      <w:tr>
        <w:trPr/>
        <w:tc>
          <w:tcPr>
            <w:noWrap/>
          </w:tcPr>
          <w:p>
            <w:pPr>
              <w:spacing w:after="200"/>
            </w:pPr>
            <w:hyperlink r:id="rId85" w:history="1">
              <w:r>
                <w:rPr>
                  <w:color w:val="1e198e"/>
                  <w:b w:val="1"/>
                  <w:bCs w:val="1"/>
                  <w:u w:val="single"/>
                </w:rPr>
                <w:t xml:space="preserve">Modélisation évaluation RUFDATAE du projet DemoUHA</w:t>
              </w:r>
            </w:hyperlink>
          </w:p>
          <w:p>
            <w:pPr/>
            <w:hyperlink r:id="rId12" w:history="1">
              <w:r>
                <w:rPr>
                  <w:color w:val="#410a8c"/>
                  <w:u w:val="single"/>
                </w:rPr>
                <w:t xml:space="preserve">Holly Many</w:t>
              </w:r>
            </w:hyperlink>
            <w:r>
              <w:rPr/>
              <w:t xml:space="preserve">,</w:t>
            </w:r>
            <w:hyperlink r:id="rId52" w:history="1">
              <w:r>
                <w:rPr>
                  <w:color w:val="#410a8c"/>
                  <w:u w:val="single"/>
                </w:rPr>
                <w:t xml:space="preserve">Bernadette Charlier</w:t>
              </w:r>
            </w:hyperlink>
          </w:p>
          <w:p>
            <w:pPr/>
            <w:r>
              <w:rPr/>
              <w:t xml:space="preserve">Mulhouse, France. 2023</w:t>
            </w:r>
          </w:p>
          <w:p>
            <w:pPr/>
            <w:r>
              <w:rPr/>
              <w:t xml:space="preserve">Image</w:t>
            </w:r>
          </w:p>
          <w:p>
            <w:pPr/>
            <w:hyperlink r:id="rId85" w:history="1">
              <w:r>
                <w:rPr>
                  <w:color w:val="#410a8c"/>
                  <w:u w:val="single"/>
                </w:rPr>
                <w:t xml:space="preserve">hal-04302107v2</w:t>
              </w:r>
            </w:hyperlink>
          </w:p>
        </w:tc>
      </w:tr>
      <w:tr>
        <w:trPr/>
        <w:tc>
          <w:tcPr>
            <w:noWrap/>
          </w:tcPr>
          <w:p>
            <w:pPr>
              <w:spacing w:after="200"/>
            </w:pPr>
            <w:hyperlink r:id="rId86" w:history="1">
              <w:r>
                <w:rPr>
                  <w:color w:val="1e198e"/>
                  <w:b w:val="1"/>
                  <w:bCs w:val="1"/>
                  <w:u w:val="single"/>
                </w:rPr>
                <w:t xml:space="preserve">Modélisation : le cercle vertueux de la résilience</w:t>
              </w:r>
            </w:hyperlink>
          </w:p>
          <w:p>
            <w:pPr/>
            <w:hyperlink r:id="rId12" w:history="1">
              <w:r>
                <w:rPr>
                  <w:color w:val="#410a8c"/>
                  <w:u w:val="single"/>
                </w:rPr>
                <w:t xml:space="preserve">Holly Many</w:t>
              </w:r>
            </w:hyperlink>
          </w:p>
          <w:p>
            <w:pPr/>
            <w:r>
              <w:rPr/>
              <w:t xml:space="preserve">Mulhouse, France. 2019</w:t>
            </w:r>
          </w:p>
          <w:p>
            <w:pPr/>
            <w:r>
              <w:rPr/>
              <w:t xml:space="preserve">Image</w:t>
            </w:r>
          </w:p>
          <w:p>
            <w:pPr/>
            <w:hyperlink r:id="rId86" w:history="1">
              <w:r>
                <w:rPr>
                  <w:color w:val="#410a8c"/>
                  <w:u w:val="single"/>
                </w:rPr>
                <w:t xml:space="preserve">hal-04303744v1</w:t>
              </w:r>
            </w:hyperlink>
          </w:p>
        </w:tc>
      </w:tr>
      <w:tr>
        <w:trPr/>
        <w:tc>
          <w:tcPr>
            <w:noWrap/>
          </w:tcPr>
          <w:p>
            <w:pPr>
              <w:spacing w:after="200"/>
            </w:pPr>
            <w:hyperlink r:id="rId87" w:history="1">
              <w:r>
                <w:rPr>
                  <w:color w:val="1e198e"/>
                  <w:b w:val="1"/>
                  <w:bCs w:val="1"/>
                  <w:u w:val="single"/>
                </w:rPr>
                <w:t xml:space="preserve">Modélisation : la place du « moi » dans l’éducation de publics à besoins spécifiques : entre pratiques et modélisation favorisant la résilience</w:t>
              </w:r>
            </w:hyperlink>
          </w:p>
          <w:p>
            <w:pPr/>
            <w:hyperlink r:id="rId12" w:history="1">
              <w:r>
                <w:rPr>
                  <w:color w:val="#410a8c"/>
                  <w:u w:val="single"/>
                </w:rPr>
                <w:t xml:space="preserve">Holly Many</w:t>
              </w:r>
            </w:hyperlink>
            <w:r>
              <w:rPr/>
              <w:t xml:space="preserve">,</w:t>
            </w:r>
            <w:hyperlink r:id="rId88" w:history="1">
              <w:r>
                <w:rPr>
                  <w:color w:val="#410a8c"/>
                  <w:u w:val="single"/>
                </w:rPr>
                <w:t xml:space="preserve">Anne Herrmann-Israel</w:t>
              </w:r>
            </w:hyperlink>
          </w:p>
          <w:p>
            <w:pPr/>
            <w:r>
              <w:rPr/>
              <w:t xml:space="preserve">Mulhouse, France. 2019</w:t>
            </w:r>
          </w:p>
          <w:p>
            <w:pPr/>
            <w:r>
              <w:rPr/>
              <w:t xml:space="preserve">Image</w:t>
            </w:r>
          </w:p>
          <w:p>
            <w:pPr/>
            <w:hyperlink r:id="rId87" w:history="1">
              <w:r>
                <w:rPr>
                  <w:color w:val="#410a8c"/>
                  <w:u w:val="single"/>
                </w:rPr>
                <w:t xml:space="preserve">hal-04303780v1</w:t>
              </w:r>
            </w:hyperlink>
          </w:p>
        </w:tc>
      </w:tr>
      <w:tr>
        <w:trPr/>
        <w:tc>
          <w:tcPr>
            <w:noWrap/>
          </w:tcPr>
          <w:p>
            <w:pPr>
              <w:spacing w:after="200"/>
            </w:pPr>
            <w:hyperlink r:id="rId89" w:history="1">
              <w:r>
                <w:rPr>
                  <w:color w:val="1e198e"/>
                  <w:b w:val="1"/>
                  <w:bCs w:val="1"/>
                  <w:u w:val="single"/>
                </w:rPr>
                <w:t xml:space="preserve">Modélisation de l'accompagnement vers la résilience</w:t>
              </w:r>
            </w:hyperlink>
          </w:p>
          <w:p>
            <w:pPr/>
            <w:hyperlink r:id="rId12" w:history="1">
              <w:r>
                <w:rPr>
                  <w:color w:val="#410a8c"/>
                  <w:u w:val="single"/>
                </w:rPr>
                <w:t xml:space="preserve">Holly Many</w:t>
              </w:r>
            </w:hyperlink>
            <w:r>
              <w:rPr/>
              <w:t xml:space="preserve">,</w:t>
            </w:r>
            <w:hyperlink r:id="rId88" w:history="1">
              <w:r>
                <w:rPr>
                  <w:color w:val="#410a8c"/>
                  <w:u w:val="single"/>
                </w:rPr>
                <w:t xml:space="preserve">Anne Herrmann-Israel</w:t>
              </w:r>
            </w:hyperlink>
          </w:p>
          <w:p>
            <w:pPr/>
            <w:r>
              <w:rPr/>
              <w:t xml:space="preserve">Mulhouse, France. 2018</w:t>
            </w:r>
          </w:p>
          <w:p>
            <w:pPr/>
            <w:r>
              <w:rPr/>
              <w:t xml:space="preserve">Image</w:t>
            </w:r>
          </w:p>
          <w:p>
            <w:pPr/>
            <w:hyperlink r:id="rId89" w:history="1">
              <w:r>
                <w:rPr>
                  <w:color w:val="#410a8c"/>
                  <w:u w:val="single"/>
                </w:rPr>
                <w:t xml:space="preserve">hal-04303790v1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RDV Amue + Transformation numérique : comment enseigner (avec) l'Intelligence Artificielle générative dans l'enseignement supérieur ?</w:t>
              </w:r>
            </w:hyperlink>
          </w:p>
          <w:p>
            <w:pPr/>
            <w:hyperlink r:id="rId12" w:history="1">
              <w:r>
                <w:rPr>
                  <w:color w:val="#410a8c"/>
                  <w:u w:val="single"/>
                </w:rPr>
                <w:t xml:space="preserve">Holly Many</w:t>
              </w:r>
            </w:hyperlink>
          </w:p>
          <w:p>
            <w:pPr/>
            <w:r>
              <w:rPr/>
              <w:t xml:space="preserve">2024</w:t>
            </w:r>
          </w:p>
          <w:p>
            <w:pPr/>
            <w:r>
              <w:rPr/>
              <w:t xml:space="preserve">Vidéo</w:t>
            </w:r>
          </w:p>
          <w:p>
            <w:pPr/>
            <w:hyperlink r:id="rId90" w:history="1">
              <w:r>
                <w:rPr>
                  <w:color w:val="#410a8c"/>
                  <w:u w:val="single"/>
                </w:rPr>
                <w:t xml:space="preserve">hal-05518861v1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Pédagogie de résilience</w:t>
              </w:r>
            </w:hyperlink>
          </w:p>
          <w:p>
            <w:pPr/>
            <w:hyperlink r:id="rId43" w:history="1">
              <w:r>
                <w:rPr>
                  <w:color w:val="#410a8c"/>
                  <w:u w:val="single"/>
                </w:rPr>
                <w:t xml:space="preserve">Holly Figaro Many</w:t>
              </w:r>
            </w:hyperlink>
          </w:p>
          <w:p>
            <w:pPr/>
            <w:r>
              <w:rPr/>
              <w:t xml:space="preserve">L'Harmattan, pp.269, 2021, Enfance, éducation et société, 978-2-343-20939-5</w:t>
            </w:r>
          </w:p>
          <w:p>
            <w:pPr/>
            <w:r>
              <w:rPr/>
              <w:t xml:space="preserve">Ouvrages</w:t>
            </w:r>
          </w:p>
          <w:p>
            <w:pPr/>
            <w:hyperlink r:id="rId91" w:history="1">
              <w:r>
                <w:rPr>
                  <w:color w:val="#410a8c"/>
                  <w:u w:val="single"/>
                </w:rPr>
                <w:t xml:space="preserve">hal-04097373v1</w:t>
              </w:r>
            </w:hyperlink>
          </w:p>
        </w:tc>
      </w:tr>
      <w:tr>
        <w:trPr/>
        <w:tc>
          <w:tcPr>
            <w:noWrap/>
          </w:tcPr>
          <w:p>
            <w:pPr>
              <w:spacing w:after="200"/>
            </w:pPr>
            <w:hyperlink r:id="rId92" w:history="1">
              <w:r>
                <w:rPr>
                  <w:color w:val="1e198e"/>
                  <w:b w:val="1"/>
                  <w:bCs w:val="1"/>
                  <w:u w:val="single"/>
                </w:rPr>
                <w:t xml:space="preserve">ACCOMPAGNEMENT VERS LA RÉSILIENCE</w:t>
              </w:r>
            </w:hyperlink>
          </w:p>
          <w:p>
            <w:pPr/>
            <w:hyperlink r:id="rId12" w:history="1">
              <w:r>
                <w:rPr>
                  <w:color w:val="#410a8c"/>
                  <w:u w:val="single"/>
                </w:rPr>
                <w:t xml:space="preserve">Holly Many</w:t>
              </w:r>
            </w:hyperlink>
            <w:r>
              <w:rPr/>
              <w:t xml:space="preserve">,</w:t>
            </w:r>
            <w:hyperlink r:id="rId93" w:history="1">
              <w:r>
                <w:rPr>
                  <w:color w:val="#410a8c"/>
                  <w:u w:val="single"/>
                </w:rPr>
                <w:t xml:space="preserve">Loïc Chalmel</w:t>
              </w:r>
            </w:hyperlink>
          </w:p>
          <w:p>
            <w:pPr/>
            <w:r>
              <w:rPr/>
              <w:t xml:space="preserve">2020, 978-2-343-19567-4</w:t>
            </w:r>
          </w:p>
          <w:p>
            <w:pPr/>
            <w:r>
              <w:rPr/>
              <w:t xml:space="preserve">Ouvrages</w:t>
            </w:r>
          </w:p>
          <w:p>
            <w:pPr/>
            <w:hyperlink r:id="rId92" w:history="1">
              <w:r>
                <w:rPr>
                  <w:color w:val="#410a8c"/>
                  <w:u w:val="single"/>
                </w:rPr>
                <w:t xml:space="preserve">hal-04288166v1</w:t>
              </w:r>
            </w:hyperlink>
          </w:p>
        </w:tc>
      </w:tr>
      <w:tr>
        <w:trPr/>
        <w:tc>
          <w:tcPr>
            <w:noWrap/>
          </w:tcPr>
          <w:p>
            <w:pPr>
              <w:spacing w:after="200"/>
            </w:pPr>
            <w:hyperlink r:id="rId94" w:history="1">
              <w:r>
                <w:rPr>
                  <w:color w:val="1e198e"/>
                  <w:b w:val="1"/>
                  <w:bCs w:val="1"/>
                  <w:u w:val="single"/>
                </w:rPr>
                <w:t xml:space="preserve">L'accompagnement vers la résilience</w:t>
              </w:r>
            </w:hyperlink>
          </w:p>
          <w:p>
            <w:pPr/>
            <w:hyperlink r:id="rId12" w:history="1">
              <w:r>
                <w:rPr>
                  <w:color w:val="#410a8c"/>
                  <w:u w:val="single"/>
                </w:rPr>
                <w:t xml:space="preserve">Holly Many</w:t>
              </w:r>
            </w:hyperlink>
            <w:r>
              <w:rPr/>
              <w:t xml:space="preserve">,</w:t>
            </w:r>
            <w:hyperlink r:id="rId95" w:history="1">
              <w:r>
                <w:rPr>
                  <w:color w:val="#410a8c"/>
                  <w:u w:val="single"/>
                </w:rPr>
                <w:t xml:space="preserve">Loic Chalmel</w:t>
              </w:r>
            </w:hyperlink>
          </w:p>
          <w:p>
            <w:pPr/>
            <w:r>
              <w:rPr/>
              <w:t xml:space="preserve">L'Harmattan, 2020, Enfance, éducation et société, 978-2-343-19567-4</w:t>
            </w:r>
          </w:p>
          <w:p>
            <w:pPr/>
            <w:r>
              <w:rPr/>
              <w:t xml:space="preserve">Ouvrages</w:t>
            </w:r>
          </w:p>
          <w:p>
            <w:pPr/>
            <w:hyperlink r:id="rId94" w:history="1">
              <w:r>
                <w:rPr>
                  <w:color w:val="#410a8c"/>
                  <w:u w:val="single"/>
                </w:rPr>
                <w:t xml:space="preserve">hal-04087137v1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L'accompagnement vers la résilience</w:t>
              </w:r>
            </w:hyperlink>
          </w:p>
          <w:p>
            <w:pPr/>
            <w:hyperlink r:id="rId12" w:history="1">
              <w:r>
                <w:rPr>
                  <w:color w:val="#410a8c"/>
                  <w:u w:val="single"/>
                </w:rPr>
                <w:t xml:space="preserve">Holly Many</w:t>
              </w:r>
            </w:hyperlink>
            <w:r>
              <w:rPr/>
              <w:t xml:space="preserve">,</w:t>
            </w:r>
            <w:hyperlink r:id="rId95" w:history="1">
              <w:r>
                <w:rPr>
                  <w:color w:val="#410a8c"/>
                  <w:u w:val="single"/>
                </w:rPr>
                <w:t xml:space="preserve">Loic Chalmel</w:t>
              </w:r>
            </w:hyperlink>
          </w:p>
          <w:p>
            <w:pPr/>
            <w:r>
              <w:rPr/>
              <w:t xml:space="preserve">2020</w:t>
            </w:r>
          </w:p>
          <w:p>
            <w:pPr/>
            <w:r>
              <w:rPr/>
              <w:t xml:space="preserve">Autre publication scientifique</w:t>
            </w:r>
          </w:p>
          <w:p>
            <w:pPr/>
            <w:hyperlink r:id="rId96" w:history="1">
              <w:r>
                <w:rPr>
                  <w:color w:val="#410a8c"/>
                  <w:u w:val="single"/>
                </w:rPr>
                <w:t xml:space="preserve">hal-03469825v1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9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lly-many" TargetMode="External"/><Relationship Id="rId9" Type="http://schemas.openxmlformats.org/officeDocument/2006/relationships/hyperlink" Target="https://orcid.org/0009-0002-3620-2563" TargetMode="External"/><Relationship Id="rId10" Type="http://schemas.openxmlformats.org/officeDocument/2006/relationships/hyperlink" Target="https://www.idref.fr/248961233" TargetMode="External"/><Relationship Id="rId11" Type="http://schemas.openxmlformats.org/officeDocument/2006/relationships/hyperlink" Target="https://hal.science/hal-05427514v1" TargetMode="External"/><Relationship Id="rId12" Type="http://schemas.openxmlformats.org/officeDocument/2006/relationships/hyperlink" Target="https://hal.science/search/index/?q=*&amp;authFullName_s=Holly Many" TargetMode="External"/><Relationship Id="rId13" Type="http://schemas.openxmlformats.org/officeDocument/2006/relationships/hyperlink" Target="https://hal.science/search/index/?q=*&amp;authFullName_s=Raoul Kamga Kouamkam" TargetMode="External"/><Relationship Id="rId14" Type="http://schemas.openxmlformats.org/officeDocument/2006/relationships/hyperlink" Target="https://hal.science/search/index/?q=*&amp;authFullName_s=Manuella Antoine" TargetMode="External"/><Relationship Id="rId15" Type="http://schemas.openxmlformats.org/officeDocument/2006/relationships/hyperlink" Target="https://hal.science/search/index/?q=*&amp;authFullName_s=Josiane Koumenda" TargetMode="External"/><Relationship Id="rId16" Type="http://schemas.openxmlformats.org/officeDocument/2006/relationships/hyperlink" Target="https://hal.science/hal-05520327v1" TargetMode="External"/><Relationship Id="rId17" Type="http://schemas.openxmlformats.org/officeDocument/2006/relationships/hyperlink" Target="https://hal.science/hal-05427538v1" TargetMode="External"/><Relationship Id="rId18" Type="http://schemas.openxmlformats.org/officeDocument/2006/relationships/hyperlink" Target="https://hal.science/search/index/?q=*&amp;authFullName_s=Raoul Kamga" TargetMode="External"/><Relationship Id="rId19" Type="http://schemas.openxmlformats.org/officeDocument/2006/relationships/hyperlink" Target="https://hal.science/hal-05539980v1" TargetMode="External"/><Relationship Id="rId20" Type="http://schemas.openxmlformats.org/officeDocument/2006/relationships/hyperlink" Target="https://hal.science/search/index/?q=*&amp;authFullName_s=Manuella Ngnafeu" TargetMode="External"/><Relationship Id="rId21" Type="http://schemas.openxmlformats.org/officeDocument/2006/relationships/hyperlink" Target="https://uha.hal.science/hal-05519715v1" TargetMode="External"/><Relationship Id="rId22" Type="http://schemas.openxmlformats.org/officeDocument/2006/relationships/hyperlink" Target="https://hal.science/hal-05520180v2" TargetMode="External"/><Relationship Id="rId23" Type="http://schemas.openxmlformats.org/officeDocument/2006/relationships/hyperlink" Target="https://hal.science/search/index/?q=*&amp;authFullName_s=Cendrine Mercier" TargetMode="External"/><Relationship Id="rId24" Type="http://schemas.openxmlformats.org/officeDocument/2006/relationships/hyperlink" Target="https://hal.science/search/index/?q=*&amp;authFullName_s=Alain Stockless" TargetMode="External"/><Relationship Id="rId25" Type="http://schemas.openxmlformats.org/officeDocument/2006/relationships/hyperlink" Target="https://hal.science/hal-05427519v1" TargetMode="External"/><Relationship Id="rId26" Type="http://schemas.openxmlformats.org/officeDocument/2006/relationships/hyperlink" Target="https://hal.science/hal-05593608v1" TargetMode="External"/><Relationship Id="rId27" Type="http://schemas.openxmlformats.org/officeDocument/2006/relationships/hyperlink" Target="https://hal.science/search/index/?q=*&amp;authFullName_s=Raul Kamga" TargetMode="External"/><Relationship Id="rId28" Type="http://schemas.openxmlformats.org/officeDocument/2006/relationships/hyperlink" Target="https://uha.hal.science/hal-05004129v1" TargetMode="External"/><Relationship Id="rId29" Type="http://schemas.openxmlformats.org/officeDocument/2006/relationships/hyperlink" Target="https://dx.doi.org/10.53103/cjess.v5i2.323" TargetMode="External"/><Relationship Id="rId30" Type="http://schemas.openxmlformats.org/officeDocument/2006/relationships/hyperlink" Target="https://hal.science/hal-04966063v1" TargetMode="External"/><Relationship Id="rId31" Type="http://schemas.openxmlformats.org/officeDocument/2006/relationships/hyperlink" Target="https://dx.doi.org/10.53103/cjess.v5i1.307" TargetMode="External"/><Relationship Id="rId32" Type="http://schemas.openxmlformats.org/officeDocument/2006/relationships/hyperlink" Target="https://uha.hal.science/hal-04673067v1" TargetMode="External"/><Relationship Id="rId33" Type="http://schemas.openxmlformats.org/officeDocument/2006/relationships/hyperlink" Target="https://dx.doi.org/10.53103/cjess.v4i4.263" TargetMode="External"/><Relationship Id="rId34" Type="http://schemas.openxmlformats.org/officeDocument/2006/relationships/hyperlink" Target="https://uha.hal.science/hal-04595343v1" TargetMode="External"/><Relationship Id="rId35" Type="http://schemas.openxmlformats.org/officeDocument/2006/relationships/hyperlink" Target="https://dx.doi.org/10.53103/cjess.v4i3.251" TargetMode="External"/><Relationship Id="rId36" Type="http://schemas.openxmlformats.org/officeDocument/2006/relationships/hyperlink" Target="https://uha.hal.science/hal-04690813v1" TargetMode="External"/><Relationship Id="rId37" Type="http://schemas.openxmlformats.org/officeDocument/2006/relationships/hyperlink" Target="https://hal.science/search/index/?q=*&amp;authFullName_s=Maria Shvetsova" TargetMode="External"/><Relationship Id="rId38" Type="http://schemas.openxmlformats.org/officeDocument/2006/relationships/hyperlink" Target="https://hal.science/search/index/?q=*&amp;authFullName_s=Germain Forestier" TargetMode="External"/><Relationship Id="rId39" Type="http://schemas.openxmlformats.org/officeDocument/2006/relationships/hyperlink" Target="https://dx.doi.org/10.20870/eep.2024.8100" TargetMode="External"/><Relationship Id="rId40" Type="http://schemas.openxmlformats.org/officeDocument/2006/relationships/hyperlink" Target="https://uha.hal.science/hal-04288142v1" TargetMode="External"/><Relationship Id="rId41" Type="http://schemas.openxmlformats.org/officeDocument/2006/relationships/hyperlink" Target="https://dx.doi.org/10.20870/eep.2023.7641" TargetMode="External"/><Relationship Id="rId42" Type="http://schemas.openxmlformats.org/officeDocument/2006/relationships/hyperlink" Target="https://hal.science/hal-03469547v1" TargetMode="External"/><Relationship Id="rId43" Type="http://schemas.openxmlformats.org/officeDocument/2006/relationships/hyperlink" Target="https://hal.science/search/index/?q=*&amp;authFullName_s=Holly Figaro Many" TargetMode="External"/><Relationship Id="rId44" Type="http://schemas.openxmlformats.org/officeDocument/2006/relationships/hyperlink" Target="https://dx.doi.org/10.4000/edso.16794" TargetMode="External"/><Relationship Id="rId45" Type="http://schemas.openxmlformats.org/officeDocument/2006/relationships/hyperlink" Target="https://hal.science/hal-04097394v1" TargetMode="External"/><Relationship Id="rId46" Type="http://schemas.openxmlformats.org/officeDocument/2006/relationships/hyperlink" Target="https://hal.science/search/index/?q=*&amp;authFullName_s=Virginie Leone" TargetMode="External"/><Relationship Id="rId47" Type="http://schemas.openxmlformats.org/officeDocument/2006/relationships/hyperlink" Target="https://dx.doi.org/10.7202/1097753ar" TargetMode="External"/><Relationship Id="rId48" Type="http://schemas.openxmlformats.org/officeDocument/2006/relationships/hyperlink" Target="https://hal.science/hal-05367064v1" TargetMode="External"/><Relationship Id="rId49" Type="http://schemas.openxmlformats.org/officeDocument/2006/relationships/hyperlink" Target="https://uha.hal.science/hal-05092365v1" TargetMode="External"/><Relationship Id="rId50" Type="http://schemas.openxmlformats.org/officeDocument/2006/relationships/hyperlink" Target="https://hal.science/hal-05354266v1" TargetMode="External"/><Relationship Id="rId51" Type="http://schemas.openxmlformats.org/officeDocument/2006/relationships/hyperlink" Target="https://hal.science/hal-05367053v1" TargetMode="External"/><Relationship Id="rId52" Type="http://schemas.openxmlformats.org/officeDocument/2006/relationships/hyperlink" Target="https://hal.science/search/index/?q=*&amp;authFullName_s=Bernadette Charlier" TargetMode="External"/><Relationship Id="rId53" Type="http://schemas.openxmlformats.org/officeDocument/2006/relationships/hyperlink" Target="https://hal.science/hal-05367013v1" TargetMode="External"/><Relationship Id="rId54" Type="http://schemas.openxmlformats.org/officeDocument/2006/relationships/hyperlink" Target="https://hal.science/hal-05367039v1" TargetMode="External"/><Relationship Id="rId55" Type="http://schemas.openxmlformats.org/officeDocument/2006/relationships/hyperlink" Target="https://uha.hal.science/hal-04410468v1" TargetMode="External"/><Relationship Id="rId56" Type="http://schemas.openxmlformats.org/officeDocument/2006/relationships/hyperlink" Target="https://uha.hal.science/hal-04731190v1" TargetMode="External"/><Relationship Id="rId57" Type="http://schemas.openxmlformats.org/officeDocument/2006/relationships/hyperlink" Target="https://hal.science/search/index/?q=*&amp;authFullName_s=Eric Giraudin" TargetMode="External"/><Relationship Id="rId58" Type="http://schemas.openxmlformats.org/officeDocument/2006/relationships/hyperlink" Target="https://uha.hal.science/hal-04577277v1" TargetMode="External"/><Relationship Id="rId59" Type="http://schemas.openxmlformats.org/officeDocument/2006/relationships/hyperlink" Target="https://uha.hal.science/hal-04780390v1" TargetMode="External"/><Relationship Id="rId60" Type="http://schemas.openxmlformats.org/officeDocument/2006/relationships/hyperlink" Target="https://uha.hal.science/hal-04683728v1" TargetMode="External"/><Relationship Id="rId61" Type="http://schemas.openxmlformats.org/officeDocument/2006/relationships/hyperlink" Target="https://uha.hal.science/hal-04711681v1" TargetMode="External"/><Relationship Id="rId62" Type="http://schemas.openxmlformats.org/officeDocument/2006/relationships/hyperlink" Target="https://hal.science/hal-03949908v1" TargetMode="External"/><Relationship Id="rId63" Type="http://schemas.openxmlformats.org/officeDocument/2006/relationships/hyperlink" Target="https://hal.science/search/index/?q=*&amp;authFullName_s=Dominique Kern" TargetMode="External"/><Relationship Id="rId64" Type="http://schemas.openxmlformats.org/officeDocument/2006/relationships/hyperlink" Target="https://uha.hal.science/hal-04287226v1" TargetMode="External"/><Relationship Id="rId65" Type="http://schemas.openxmlformats.org/officeDocument/2006/relationships/hyperlink" Target="https://uha.hal.science/hal-04287160v1" TargetMode="External"/><Relationship Id="rId66" Type="http://schemas.openxmlformats.org/officeDocument/2006/relationships/hyperlink" Target="https://hal.science/hal-04087136v1" TargetMode="External"/><Relationship Id="rId67" Type="http://schemas.openxmlformats.org/officeDocument/2006/relationships/hyperlink" Target="https://hal.science/hal-04081402v1" TargetMode="External"/><Relationship Id="rId68" Type="http://schemas.openxmlformats.org/officeDocument/2006/relationships/hyperlink" Target="https://uha.hal.science/hal-04288194v1" TargetMode="External"/><Relationship Id="rId69" Type="http://schemas.openxmlformats.org/officeDocument/2006/relationships/hyperlink" Target="https://uha.hal.science/hal-04288183v1" TargetMode="External"/><Relationship Id="rId70" Type="http://schemas.openxmlformats.org/officeDocument/2006/relationships/hyperlink" Target="https://uha.hal.science/hal-04288200v1" TargetMode="External"/><Relationship Id="rId71" Type="http://schemas.openxmlformats.org/officeDocument/2006/relationships/hyperlink" Target="https://uha.hal.science/hal-04288180v1" TargetMode="External"/><Relationship Id="rId72" Type="http://schemas.openxmlformats.org/officeDocument/2006/relationships/hyperlink" Target="https://uha.hal.science/hal-04288190v1" TargetMode="External"/><Relationship Id="rId73" Type="http://schemas.openxmlformats.org/officeDocument/2006/relationships/hyperlink" Target="https://uha.hal.science/hal-04288185v1" TargetMode="External"/><Relationship Id="rId74" Type="http://schemas.openxmlformats.org/officeDocument/2006/relationships/hyperlink" Target="https://hal.science/hal-04776586v1" TargetMode="External"/><Relationship Id="rId75" Type="http://schemas.openxmlformats.org/officeDocument/2006/relationships/hyperlink" Target="https://hal.science/hal-04097430v1" TargetMode="External"/><Relationship Id="rId76" Type="http://schemas.openxmlformats.org/officeDocument/2006/relationships/hyperlink" Target="https://hal.science/search/index/?q=*&amp;authFullName_s=Fr&#233;d&#233;ric Neher" TargetMode="External"/><Relationship Id="rId77" Type="http://schemas.openxmlformats.org/officeDocument/2006/relationships/hyperlink" Target="https://uha.hal.science/hal-04288188v1" TargetMode="External"/><Relationship Id="rId78" Type="http://schemas.openxmlformats.org/officeDocument/2006/relationships/hyperlink" Target="https://hal.science/hal-04071991v1" TargetMode="External"/><Relationship Id="rId79" Type="http://schemas.openxmlformats.org/officeDocument/2006/relationships/hyperlink" Target="https://hal.science/hal-05391572v1" TargetMode="External"/><Relationship Id="rId80" Type="http://schemas.openxmlformats.org/officeDocument/2006/relationships/hyperlink" Target="https://hal.science/hal-05427554v1" TargetMode="External"/><Relationship Id="rId81" Type="http://schemas.openxmlformats.org/officeDocument/2006/relationships/hyperlink" Target="https://hal.science/hal-05427552v1" TargetMode="External"/><Relationship Id="rId82" Type="http://schemas.openxmlformats.org/officeDocument/2006/relationships/hyperlink" Target="https://hal.science/hal-05427547v1" TargetMode="External"/><Relationship Id="rId83" Type="http://schemas.openxmlformats.org/officeDocument/2006/relationships/hyperlink" Target="https://uha.hal.science/hal-04719352v1" TargetMode="External"/><Relationship Id="rId84" Type="http://schemas.openxmlformats.org/officeDocument/2006/relationships/hyperlink" Target="https://media.hal.science/hal-05529581v1" TargetMode="External"/><Relationship Id="rId85" Type="http://schemas.openxmlformats.org/officeDocument/2006/relationships/hyperlink" Target="https://uha.hal.science/hal-04302107v2" TargetMode="External"/><Relationship Id="rId86" Type="http://schemas.openxmlformats.org/officeDocument/2006/relationships/hyperlink" Target="https://uha.hal.science/hal-04303744v1" TargetMode="External"/><Relationship Id="rId87" Type="http://schemas.openxmlformats.org/officeDocument/2006/relationships/hyperlink" Target="https://uha.hal.science/hal-04303780v1" TargetMode="External"/><Relationship Id="rId88" Type="http://schemas.openxmlformats.org/officeDocument/2006/relationships/hyperlink" Target="https://hal.science/search/index/?q=*&amp;authFullName_s=Anne Herrmann-Israel" TargetMode="External"/><Relationship Id="rId89" Type="http://schemas.openxmlformats.org/officeDocument/2006/relationships/hyperlink" Target="https://uha.hal.science/hal-04303790v1" TargetMode="External"/><Relationship Id="rId90" Type="http://schemas.openxmlformats.org/officeDocument/2006/relationships/hyperlink" Target="https://hal.science/hal-05518861v1" TargetMode="External"/><Relationship Id="rId91" Type="http://schemas.openxmlformats.org/officeDocument/2006/relationships/hyperlink" Target="https://hal.science/hal-04097373v1" TargetMode="External"/><Relationship Id="rId92" Type="http://schemas.openxmlformats.org/officeDocument/2006/relationships/hyperlink" Target="https://uha.hal.science/hal-04288166v1" TargetMode="External"/><Relationship Id="rId93" Type="http://schemas.openxmlformats.org/officeDocument/2006/relationships/hyperlink" Target="https://hal.science/search/index/?q=*&amp;authFullName_s=Lo&#239;c Chalmel" TargetMode="External"/><Relationship Id="rId94" Type="http://schemas.openxmlformats.org/officeDocument/2006/relationships/hyperlink" Target="https://hal.science/hal-04087137v1" TargetMode="External"/><Relationship Id="rId95" Type="http://schemas.openxmlformats.org/officeDocument/2006/relationships/hyperlink" Target="https://hal.science/search/index/?q=*&amp;authFullName_s=Loic Chalmel" TargetMode="External"/><Relationship Id="rId96" Type="http://schemas.openxmlformats.org/officeDocument/2006/relationships/hyperlink" Target="https://hal.science/hal-03469825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HOLLY MANY</dc:title>
  <dc:description>CV</dc:description>
  <dc:subject/>
  <cp:keywords/>
  <cp:category/>
  <cp:lastModifiedBy/>
  <dcterms:created xsi:type="dcterms:W3CDTF">2026-05-23T11:36:53+02:00</dcterms:created>
  <dcterms:modified xsi:type="dcterms:W3CDTF">2026-05-23T11:36:53+02:00</dcterms:modified>
</cp:coreProperties>
</file>

<file path=docProps/custom.xml><?xml version="1.0" encoding="utf-8"?>
<Properties xmlns="http://schemas.openxmlformats.org/officeDocument/2006/custom-properties" xmlns:vt="http://schemas.openxmlformats.org/officeDocument/2006/docPropsVTypes"/>
</file>