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ROBIUL ISLAM </w:t>
      </w:r>
      <w:r>
        <w:rPr>
          <w:color w:val="641e6e"/>
        </w:rPr>
        <w:t xml:space="preserve">Pre or Postdoctoral Aspirant in Neuroscience, Computational Pragmatics, and 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https-dxdoiorg101007978-981-99-3068-5-25</w:t>
        </w:r>
      </w:hyperlink>
    </w:p>
    <w:p>
      <w:pPr>
        <w:numPr>
          <w:ilvl w:val="0"/>
          <w:numId w:val="1"/>
        </w:numPr>
      </w:pPr>
      <w:r>
        <w:rPr/>
        <w:t xml:space="preserve"> ORCID : </w:t>
      </w:r>
      <w:hyperlink r:id="rId8" w:history="1">
        <w:r>
          <w:rPr>
            <w:color w:val="#410a8c"/>
            <w:u w:val="single"/>
          </w:rPr>
          <w:t xml:space="preserve">0000-0002-3704-8409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Analytic Hierarchy Process for~Student Motivation</w:t>
              </w:r>
            </w:hyperlink>
          </w:p>
          <w:p>
            <w:pPr/>
            <w:hyperlink r:id="rId10" w:history="1">
              <w:r>
                <w:rPr>
                  <w:color w:val="#410a8c"/>
                  <w:u w:val="single"/>
                </w:rPr>
                <w:t xml:space="preserve">Robiul Islam</w:t>
              </w:r>
            </w:hyperlink>
            <w:r>
              <w:rPr/>
              <w:t xml:space="preserve">,</w:t>
            </w:r>
            <w:hyperlink r:id="rId11" w:history="1">
              <w:r>
                <w:rPr>
                  <w:color w:val="#410a8c"/>
                  <w:u w:val="single"/>
                </w:rPr>
                <w:t xml:space="preserve">L. Johard</w:t>
              </w:r>
            </w:hyperlink>
            <w:r>
              <w:rPr/>
              <w:t xml:space="preserve">,</w:t>
            </w:r>
            <w:hyperlink r:id="rId12" w:history="1">
              <w:r>
                <w:rPr>
                  <w:color w:val="#410a8c"/>
                  <w:u w:val="single"/>
                </w:rPr>
                <w:t xml:space="preserve">M.R. Bahrami</w:t>
              </w:r>
            </w:hyperlink>
            <w:r>
              <w:rPr/>
              <w:t xml:space="preserve">,</w:t>
            </w:r>
            <w:hyperlink r:id="rId13" w:history="1">
              <w:r>
                <w:rPr>
                  <w:color w:val="#410a8c"/>
                  <w:u w:val="single"/>
                </w:rPr>
                <w:t xml:space="preserve">M. Zaman</w:t>
              </w:r>
            </w:hyperlink>
          </w:p>
          <w:p>
            <w:pPr/>
            <w:r>
              <w:rPr/>
              <w:t xml:space="preserve">Jezic G. and Kusek M. and Chen-Burger J. and Sperka R. and Howlett R.J. and Howlett R.J. and Howlett R.J. and Jain L.C. Springer Science and Business Media Deutschland GmbH, 354 SIST, pp.288, 2023, 17th International KES Conference on Agents and Multi-Agent Systems: Technologies and Applications, KES-AMSTA 2023, 21903018 (ISSN); 9789819930678 (ISBN). </w:t>
            </w:r>
            <w:hyperlink r:id="rId14" w:history="1">
              <w:r>
                <w:rPr>
                  <w:color w:val="#410a8c"/>
                  <w:u w:val="single"/>
                </w:rPr>
                <w:t xml:space="preserve">⟨10.1007/978-981-99-3068-5_25⟩</w:t>
              </w:r>
            </w:hyperlink>
          </w:p>
          <w:p>
            <w:pPr/>
            <w:r>
              <w:rPr/>
              <w:t xml:space="preserve">Ouvrages</w:t>
            </w:r>
          </w:p>
          <w:p>
            <w:pPr/>
            <w:hyperlink r:id="rId9" w:history="1">
              <w:r>
                <w:rPr>
                  <w:color w:val="#410a8c"/>
                  <w:u w:val="single"/>
                </w:rPr>
                <w:t xml:space="preserve">hal-04458211v1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5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xdoiorg101007978-981-99-3068-5-25" TargetMode="External"/><Relationship Id="rId8" Type="http://schemas.openxmlformats.org/officeDocument/2006/relationships/hyperlink" Target="https://orcid.org/0000-0002-3704-8409" TargetMode="External"/><Relationship Id="rId9" Type="http://schemas.openxmlformats.org/officeDocument/2006/relationships/hyperlink" Target="https://normandie-univ.hal.science/hal-04458211v1" TargetMode="External"/><Relationship Id="rId10" Type="http://schemas.openxmlformats.org/officeDocument/2006/relationships/hyperlink" Target="https://hal.science/search/index/?q=*&amp;authFullName_s=Robiul Islam" TargetMode="External"/><Relationship Id="rId11" Type="http://schemas.openxmlformats.org/officeDocument/2006/relationships/hyperlink" Target="https://hal.science/search/index/?q=*&amp;authFullName_s=L. Johard" TargetMode="External"/><Relationship Id="rId12" Type="http://schemas.openxmlformats.org/officeDocument/2006/relationships/hyperlink" Target="https://hal.science/search/index/?q=*&amp;authFullName_s=M.R. Bahrami" TargetMode="External"/><Relationship Id="rId13" Type="http://schemas.openxmlformats.org/officeDocument/2006/relationships/hyperlink" Target="https://hal.science/search/index/?q=*&amp;authFullName_s=M. Zaman" TargetMode="External"/><Relationship Id="rId14" Type="http://schemas.openxmlformats.org/officeDocument/2006/relationships/hyperlink" Target="https://dx.doi.org/10.1007/978-981-99-3068-5_25"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ROBIUL ISLAM</dc:title>
  <dc:description>CV</dc:description>
  <dc:subject/>
  <cp:keywords/>
  <cp:category/>
  <cp:lastModifiedBy/>
  <dcterms:created xsi:type="dcterms:W3CDTF">2026-03-16T09:06:45+01:00</dcterms:created>
  <dcterms:modified xsi:type="dcterms:W3CDTF">2026-03-16T09:06:45+01:00</dcterms:modified>
</cp:coreProperties>
</file>

<file path=docProps/custom.xml><?xml version="1.0" encoding="utf-8"?>
<Properties xmlns="http://schemas.openxmlformats.org/officeDocument/2006/custom-properties" xmlns:vt="http://schemas.openxmlformats.org/officeDocument/2006/docPropsVTypes"/>
</file>