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Pauget Ballesteros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contrôle de la corde frottée sur certains descripteurs audio en conditions réelles de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your Smartphone in a Real-time Sonagram Player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Oct 2025, Dublin, Ireland. pp.13600-13602,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⟨10.1145/3746027.3756141⟩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violin sound identification using audio features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pp.2783-2786,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⟨10.61782/fa.2025.0466⟩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violons par apprentissage automatique à partir de descripteurs audio issus d'enregistrements de plusieurs violonistes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bowed string control parameters on audio descriptors in real playing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and Room Acoustics</w:t>
            </w:r>
            <w:r>
              <w:rPr/>
              <w:t xml:space="preserve">, May 2025, New Orleans, United States. pp.035022,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⟨10.1121/2.0002124⟩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Your Voice - A Playful Interactive Sound Encoder/Decoder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30th ACM International Conference on Multimedia: Interractive Artwork (2022)</w:t>
            </w:r>
            <w:r>
              <w:rPr/>
              <w:t xml:space="preserve">, Oct 2022, Lisbonne, Portugal.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hal-03794937v1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66126v1" TargetMode="External"/><Relationship Id="rId9" Type="http://schemas.openxmlformats.org/officeDocument/2006/relationships/hyperlink" Target="https://hal.science/search/index/?q=*&amp;authFullName_s=Hugo Pauget Ballesteros" TargetMode="External"/><Relationship Id="rId10" Type="http://schemas.openxmlformats.org/officeDocument/2006/relationships/hyperlink" Target="https://hal.science/search/index/?q=*&amp;authFullName_s=Philippe Lalitte" TargetMode="External"/><Relationship Id="rId11" Type="http://schemas.openxmlformats.org/officeDocument/2006/relationships/hyperlink" Target="https://hal.science/search/index/?q=*&amp;authFullName_s=Claudia Fritz" TargetMode="External"/><Relationship Id="rId12" Type="http://schemas.openxmlformats.org/officeDocument/2006/relationships/hyperlink" Target="https://hal.science/hal-05323417v1" TargetMode="External"/><Relationship Id="rId13" Type="http://schemas.openxmlformats.org/officeDocument/2006/relationships/hyperlink" Target="https://hal.science/search/index/?q=*&amp;authFullName_s=Jean-Denis Durou" TargetMode="External"/><Relationship Id="rId14" Type="http://schemas.openxmlformats.org/officeDocument/2006/relationships/hyperlink" Target="https://hal.science/search/index/?q=*&amp;authFullName_s=Jean M&#233;lou" TargetMode="External"/><Relationship Id="rId15" Type="http://schemas.openxmlformats.org/officeDocument/2006/relationships/hyperlink" Target="https://hal.science/search/index/?q=*&amp;authFullName_s=Yvain Qu&#233;au" TargetMode="External"/><Relationship Id="rId16" Type="http://schemas.openxmlformats.org/officeDocument/2006/relationships/hyperlink" Target="https://hal.science/search/index/?q=*&amp;authFullName_s=Gilles Azzaro" TargetMode="External"/><Relationship Id="rId17" Type="http://schemas.openxmlformats.org/officeDocument/2006/relationships/hyperlink" Target="https://dx.doi.org/10.1145/3746027.3756141" TargetMode="External"/><Relationship Id="rId18" Type="http://schemas.openxmlformats.org/officeDocument/2006/relationships/hyperlink" Target="https://hal.science/hal-05438556v1" TargetMode="External"/><Relationship Id="rId19" Type="http://schemas.openxmlformats.org/officeDocument/2006/relationships/hyperlink" Target="https://dx.doi.org/10.61782/fa.2025.0466" TargetMode="External"/><Relationship Id="rId20" Type="http://schemas.openxmlformats.org/officeDocument/2006/relationships/hyperlink" Target="https://inria.hal.science/hal-05365436v1" TargetMode="External"/><Relationship Id="rId21" Type="http://schemas.openxmlformats.org/officeDocument/2006/relationships/hyperlink" Target="https://hal.science/hal-05339455v1" TargetMode="External"/><Relationship Id="rId22" Type="http://schemas.openxmlformats.org/officeDocument/2006/relationships/hyperlink" Target="https://dx.doi.org/10.1121/2.0002124" TargetMode="External"/><Relationship Id="rId23" Type="http://schemas.openxmlformats.org/officeDocument/2006/relationships/hyperlink" Target="https://hal.science/hal-0379493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Pauget Ballesteros</dc:title>
  <dc:description>CV</dc:description>
  <dc:subject/>
  <cp:keywords/>
  <cp:category/>
  <cp:lastModifiedBy/>
  <dcterms:created xsi:type="dcterms:W3CDTF">2026-05-12T00:22:49+02:00</dcterms:created>
  <dcterms:modified xsi:type="dcterms:W3CDTF">2026-05-12T00:22:49+02:00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