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Wattez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meilleure heuristique en satisfaction de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2023 - 18es Journées Francophones de Programmation par Contraintes@PFIA2023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Bound Descent for Constraint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 of the 28th International Conference on Principles and Practice of Constraint Programming.</w:t>
            </w:r>
            <w:r>
              <w:rPr/>
              <w:t xml:space="preserve">, Jul 2022,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AI approaches to improve the resolution of unsplittable multicommodity flow problems in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Spanish Conference on Statistics and Operation Research (SEIO'22)</w:t>
            </w:r>
            <w:r>
              <w:rPr/>
              <w:t xml:space="preserve">, Jun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un unique outil pour l'analyse d'expérimentations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ROADEF de la Société Française de Recherche Opérationnelle et d'Aide à la Décision (ROADEF'22)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approches de l'IA pour renforcer la résolution des problèmes de multiflots entiers dans les réseaux énergétiques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ROADEF de la Société Française de Recherche Opérationnelle et d'Aide à la Décision (ROADEF'22)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Heuristic Identification for Constraint Satisfaction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Koriche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Joint Conference on Artificial Intelligence (IJCAI'22)</w:t>
            </w:r>
            <w:r>
              <w:rPr/>
              <w:t xml:space="preserve">, Jul 2022, Vienne, Austria. pp.1859-1865,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⟨10.24963/ijcai.2022/258⟩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hal-03678354v2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Mission Expérimentations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(JFPC’21)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heuristiques basées sur la pondération de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(JFPC’21)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des heuristiques de branchement dans la résolution de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Koriche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(JFPC’21)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Descente Agressive de Borne en Optimisation sous Contraintes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Francophones de Programmation par Contraintes (JFPC'21)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Variable Ordering Heuristics with Multi-Armed Bandits and Restarts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 ( virtual ),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⟨10.3233/FAIA200115⟩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Branching Heuristics in Constraint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Principles and Practice of Constraint Programming (CP'20)</w:t>
            </w:r>
            <w:r>
              <w:rPr/>
              <w:t xml:space="preserve">, Sep 2020, Louvain-la-Neuve, Belgium.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⟨10.1007/978-3-030-58475-7_29⟩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Metrics: Towards a Unified Library for Experimenting Solvers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Pragmatics of SAT (POS'20)</w:t>
            </w:r>
            <w:r>
              <w:rPr/>
              <w:t xml:space="preserve">, Jul 2020, Alghero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de recherche : un bandit pour les gouverner toutes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Francophones de Programmation par Contraintes – JFPC 2019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Constraint Weighting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2019: IEEE 31st International Conference on Tools with Artificial Intelligence</w:t>
            </w:r>
            <w:r>
              <w:rPr/>
              <w:t xml:space="preserve">, Nov 2019, Portland,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⟨10.1109/ICTAI.2019.00019⟩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Analytics and Visualization for Connected Objects: A Case Study for Sleep and Physical Activity Trackers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Ydée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Industrial Engineering and Other Applications of Applied Intelligent Systems (IEA/AIE'18)</w:t>
            </w:r>
            <w:r>
              <w:rPr/>
              <w:t xml:space="preserve">, 2018, Montreal, QC, Canada. pp.685-696,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⟨10.1007/978-3-319-92058-0_66⟩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hal-03301188v1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de Contraintes Autonomes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/>
              <w:t xml:space="preserve">Intelligence artificielle [cs.AI]. Université d'Artois, 2021.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tel-03648917v1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979v1" TargetMode="External"/><Relationship Id="rId8" Type="http://schemas.openxmlformats.org/officeDocument/2006/relationships/hyperlink" Target="https://hal.science/search/index/?q=*&amp;authFullName_s=Fr&#233;d&#233;ric Koriche" TargetMode="External"/><Relationship Id="rId9" Type="http://schemas.openxmlformats.org/officeDocument/2006/relationships/hyperlink" Target="https://hal.science/search/index/?q=*&amp;authFullName_s=Christophe Lecoutre" TargetMode="External"/><Relationship Id="rId10" Type="http://schemas.openxmlformats.org/officeDocument/2006/relationships/hyperlink" Target="https://hal.science/search/index/?q=*&amp;authFullName_s=Anastasia Paparrizou" TargetMode="External"/><Relationship Id="rId11" Type="http://schemas.openxmlformats.org/officeDocument/2006/relationships/hyperlink" Target="https://hal.science/search/index/?q=*&amp;authFullName_s=Hugues Wattez" TargetMode="External"/><Relationship Id="rId12" Type="http://schemas.openxmlformats.org/officeDocument/2006/relationships/hyperlink" Target="https://hal.science/hal-03749141v1" TargetMode="External"/><Relationship Id="rId13" Type="http://schemas.openxmlformats.org/officeDocument/2006/relationships/hyperlink" Target="https://hal.science/search/index/?q=*&amp;authFullName_s=Thibault Falque" TargetMode="External"/><Relationship Id="rId14" Type="http://schemas.openxmlformats.org/officeDocument/2006/relationships/hyperlink" Target="https://hal.science/search/index/?q=*&amp;authFullName_s=Bertrand Mazure" TargetMode="External"/><Relationship Id="rId15" Type="http://schemas.openxmlformats.org/officeDocument/2006/relationships/hyperlink" Target="https://hal.science/hal-03647245v1" TargetMode="External"/><Relationship Id="rId16" Type="http://schemas.openxmlformats.org/officeDocument/2006/relationships/hyperlink" Target="https://hal.science/search/index/?q=*&amp;authFullName_s=Sonia Haddad-Vanier" TargetMode="External"/><Relationship Id="rId17" Type="http://schemas.openxmlformats.org/officeDocument/2006/relationships/hyperlink" Target="https://hal.science/search/index/?q=*&amp;authFullName_s=Romain Wallon" TargetMode="External"/><Relationship Id="rId18" Type="http://schemas.openxmlformats.org/officeDocument/2006/relationships/hyperlink" Target="https://hal.science/hal-03595329v1" TargetMode="External"/><Relationship Id="rId19" Type="http://schemas.openxmlformats.org/officeDocument/2006/relationships/hyperlink" Target="https://hal.science/hal-03597206v1" TargetMode="External"/><Relationship Id="rId20" Type="http://schemas.openxmlformats.org/officeDocument/2006/relationships/hyperlink" Target="https://hal.science/hal-03678354v2" TargetMode="External"/><Relationship Id="rId21" Type="http://schemas.openxmlformats.org/officeDocument/2006/relationships/hyperlink" Target="https://hal.science/search/index/?q=*&amp;authFullName_s=Frederic Koriche" TargetMode="External"/><Relationship Id="rId22" Type="http://schemas.openxmlformats.org/officeDocument/2006/relationships/hyperlink" Target="https://dx.doi.org/10.24963/ijcai.2022/258" TargetMode="External"/><Relationship Id="rId23" Type="http://schemas.openxmlformats.org/officeDocument/2006/relationships/hyperlink" Target="https://hal.science/hal-03295285v1" TargetMode="External"/><Relationship Id="rId24" Type="http://schemas.openxmlformats.org/officeDocument/2006/relationships/hyperlink" Target="https://hal.science/hal-03449631v1" TargetMode="External"/><Relationship Id="rId25" Type="http://schemas.openxmlformats.org/officeDocument/2006/relationships/hyperlink" Target="https://hal.science/search/index/?q=*&amp;authFullName_s=S&#233;bastien Tabary" TargetMode="External"/><Relationship Id="rId26" Type="http://schemas.openxmlformats.org/officeDocument/2006/relationships/hyperlink" Target="https://hal.science/hal-03449550v1" TargetMode="External"/><Relationship Id="rId27" Type="http://schemas.openxmlformats.org/officeDocument/2006/relationships/hyperlink" Target="https://univ-artois.hal.science/hal-03625476v1" TargetMode="External"/><Relationship Id="rId28" Type="http://schemas.openxmlformats.org/officeDocument/2006/relationships/hyperlink" Target="https://hal.science/hal-03096124v1" TargetMode="External"/><Relationship Id="rId29" Type="http://schemas.openxmlformats.org/officeDocument/2006/relationships/hyperlink" Target="https://dx.doi.org/10.3233/FAIA200115" TargetMode="External"/><Relationship Id="rId30" Type="http://schemas.openxmlformats.org/officeDocument/2006/relationships/hyperlink" Target="https://hal.science/hal-03096113v1" TargetMode="External"/><Relationship Id="rId31" Type="http://schemas.openxmlformats.org/officeDocument/2006/relationships/hyperlink" Target="https://dx.doi.org/10.1007/978-3-030-58475-7_29" TargetMode="External"/><Relationship Id="rId32" Type="http://schemas.openxmlformats.org/officeDocument/2006/relationships/hyperlink" Target="https://univ-artois.hal.science/hal-03301303v1" TargetMode="External"/><Relationship Id="rId33" Type="http://schemas.openxmlformats.org/officeDocument/2006/relationships/hyperlink" Target="https://hal.science/hal-02414288v1" TargetMode="External"/><Relationship Id="rId34" Type="http://schemas.openxmlformats.org/officeDocument/2006/relationships/hyperlink" Target="https://hal.science/hal-02414832v1" TargetMode="External"/><Relationship Id="rId35" Type="http://schemas.openxmlformats.org/officeDocument/2006/relationships/hyperlink" Target="https://dx.doi.org/10.1109/ICTAI.2019.00019" TargetMode="External"/><Relationship Id="rId36" Type="http://schemas.openxmlformats.org/officeDocument/2006/relationships/hyperlink" Target="https://univ-artois.hal.science/hal-03301188v1" TargetMode="External"/><Relationship Id="rId37" Type="http://schemas.openxmlformats.org/officeDocument/2006/relationships/hyperlink" Target="https://hal.science/search/index/?q=*&amp;authFullName_s=Karim Tabia" TargetMode="External"/><Relationship Id="rId38" Type="http://schemas.openxmlformats.org/officeDocument/2006/relationships/hyperlink" Target="https://hal.science/search/index/?q=*&amp;authFullName_s=Nicolas Yd&#233;e" TargetMode="External"/><Relationship Id="rId39" Type="http://schemas.openxmlformats.org/officeDocument/2006/relationships/hyperlink" Target="https://hal.science/search/index/?q=*&amp;authFullName_s=Karima Sedki" TargetMode="External"/><Relationship Id="rId40" Type="http://schemas.openxmlformats.org/officeDocument/2006/relationships/hyperlink" Target="https://dx.doi.org/10.1007/978-3-319-92058-0_66" TargetMode="External"/><Relationship Id="rId41" Type="http://schemas.openxmlformats.org/officeDocument/2006/relationships/hyperlink" Target="https://univ-artois.hal.science/tel-03648917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Wattez</dc:title>
  <dc:description>CV</dc:description>
  <dc:subject/>
  <cp:keywords/>
  <cp:category/>
  <cp:lastModifiedBy/>
  <dcterms:created xsi:type="dcterms:W3CDTF">2026-05-07T20:33:31+02:00</dcterms:created>
  <dcterms:modified xsi:type="dcterms:W3CDTF">2026-05-07T20:33:31+02:00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