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Hui-yeon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défis ethnoraciaux en Corée du Sud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200, 110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Politiques migratoires et défis du pluralisme ethnoracial en Corée du Sud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200, pp.23-32.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⟨10.3917/migra.200.0023⟩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Communalisation religieuse et pluralité nationale L’accueil des migrants par les Églises protestantes en Corée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d’immigration en Corée du Sud à l’épreuve de la « coréanité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2024,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r>
              <w:rPr/>
              <w:t xml:space="preserve">Pauline Cherrier; Kim Hui-yeon; Isabelle Konuma. </w:t>
            </w:r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SHS,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transnationalisme du national » : la construction d'un « néo-pentecôtisme coréen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Néo-pentecôtismes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hal-02412832v1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Parcours, mémoires et récits de trajectoires migratoires peu connues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Collection "SHS", 979-10-95908-20-3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religions en Corée, entretien avec Hui-Yeon Kim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Korean Studies Graduate Students Convention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Sancho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Korean Studies Graduate Convention in Europe</w:t>
            </w:r>
            <w:r>
              <w:rPr/>
              <w:t xml:space="preserve">, Sep 2011, Paris, France.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hal-02906369v1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236244v1" TargetMode="External"/><Relationship Id="rId8" Type="http://schemas.openxmlformats.org/officeDocument/2006/relationships/hyperlink" Target="https://hal.science/search/index/?q=*&amp;authFullName_s=H&#233;l&#232;ne Le Bail" TargetMode="External"/><Relationship Id="rId9" Type="http://schemas.openxmlformats.org/officeDocument/2006/relationships/hyperlink" Target="https://hal.science/search/index/?q=*&amp;authFullName_s=Hui-Yeon Kim" TargetMode="External"/><Relationship Id="rId10" Type="http://schemas.openxmlformats.org/officeDocument/2006/relationships/hyperlink" Target="https://sciencespo.hal.science/hal-05236250v1" TargetMode="External"/><Relationship Id="rId11" Type="http://schemas.openxmlformats.org/officeDocument/2006/relationships/hyperlink" Target="https://dx.doi.org/10.3917/migra.200.0023" TargetMode="External"/><Relationship Id="rId12" Type="http://schemas.openxmlformats.org/officeDocument/2006/relationships/hyperlink" Target="https://hal.science/hal-04197931v1" TargetMode="External"/><Relationship Id="rId13" Type="http://schemas.openxmlformats.org/officeDocument/2006/relationships/hyperlink" Target="https://hal.science/hal-04802621v1" TargetMode="External"/><Relationship Id="rId14" Type="http://schemas.openxmlformats.org/officeDocument/2006/relationships/hyperlink" Target="https://hal.science/hal-04802575v1" TargetMode="External"/><Relationship Id="rId15" Type="http://schemas.openxmlformats.org/officeDocument/2006/relationships/hyperlink" Target="https://hal.science/search/index/?q=*&amp;authFullName_s=Pauline Cherrier" TargetMode="External"/><Relationship Id="rId16" Type="http://schemas.openxmlformats.org/officeDocument/2006/relationships/hyperlink" Target="https://hal.science/search/index/?q=*&amp;authFullName_s=Isabelle Konuma" TargetMode="External"/><Relationship Id="rId17" Type="http://schemas.openxmlformats.org/officeDocument/2006/relationships/hyperlink" Target="https://www.shs.terra-hn-editions.org/Collection/?Introduction-64" TargetMode="External"/><Relationship Id="rId18" Type="http://schemas.openxmlformats.org/officeDocument/2006/relationships/hyperlink" Target="https://inalco.hal.science/hal-02412832v1" TargetMode="External"/><Relationship Id="rId19" Type="http://schemas.openxmlformats.org/officeDocument/2006/relationships/hyperlink" Target="https://cnrs.hal.science/hal-04879341v1" TargetMode="External"/><Relationship Id="rId20" Type="http://schemas.openxmlformats.org/officeDocument/2006/relationships/hyperlink" Target="https://www.shs.terra-hn-editions.org/Collection/?-Migrants-d-Asie-migrants-en-Asie-" TargetMode="External"/><Relationship Id="rId21" Type="http://schemas.openxmlformats.org/officeDocument/2006/relationships/hyperlink" Target="https://media.hal.science/hal-03578990v1" TargetMode="External"/><Relationship Id="rId22" Type="http://schemas.openxmlformats.org/officeDocument/2006/relationships/hyperlink" Target="https://hal.science/search/index/?q=*&amp;authFullName_s=Sarah Gimenez" TargetMode="External"/><Relationship Id="rId23" Type="http://schemas.openxmlformats.org/officeDocument/2006/relationships/hyperlink" Target="https://hal.science/search/index/?q=*&amp;authFullName_s=Kexin Zhang" TargetMode="External"/><Relationship Id="rId24" Type="http://schemas.openxmlformats.org/officeDocument/2006/relationships/hyperlink" Target="https://hal.science/hal-02906369v1" TargetMode="External"/><Relationship Id="rId25" Type="http://schemas.openxmlformats.org/officeDocument/2006/relationships/hyperlink" Target="https://hal.science/search/index/?q=*&amp;authFullName_s=Isabelle Sancho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Hui-yeon Kim</dc:title>
  <dc:description>CV</dc:description>
  <dc:subject/>
  <cp:keywords/>
  <cp:category/>
  <cp:lastModifiedBy/>
  <dcterms:created xsi:type="dcterms:W3CDTF">2026-04-06T22:19:35+02:00</dcterms:created>
  <dcterms:modified xsi:type="dcterms:W3CDTF">2026-04-06T22:19:35+02:00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