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Ikhlas MASTOUR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ikhlas-mastour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0000-0002-8403-7438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https://scholar.google.fr/citations?user=pmn45MgAAAAJ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Privacy-preserving Collaborative Computation: Methods, Challenges and Directions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Ikhlas Mastour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Layth Sliman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Charroux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Raoudha Ben Djemaa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Kamel Barkaoui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Computer and Applications</w:t>
            </w:r>
            <w:r>
              <w:rPr/>
              <w:t xml:space="preserve">, Dec 2023, Le Caire, Egypt. pp.1-6,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⟨10.1109/icca59364.2023.10401829⟩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hal-04609988v1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1E0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khlas-mastour" TargetMode="External"/><Relationship Id="rId9" Type="http://schemas.openxmlformats.org/officeDocument/2006/relationships/hyperlink" Target="https://orcid.org/0000-0002-8403-7438" TargetMode="External"/><Relationship Id="rId10" Type="http://schemas.openxmlformats.org/officeDocument/2006/relationships/hyperlink" Target="https://scholar.google.com/citations?user=https://scholar.google.fr/citations?user=pmn45MgAAAAJ" TargetMode="External"/><Relationship Id="rId11" Type="http://schemas.openxmlformats.org/officeDocument/2006/relationships/hyperlink" Target="https://hal.science/hal-04609988v1" TargetMode="External"/><Relationship Id="rId12" Type="http://schemas.openxmlformats.org/officeDocument/2006/relationships/hyperlink" Target="https://hal.science/search/index/?q=*&amp;authFullName_s=Ikhlas Mastour" TargetMode="External"/><Relationship Id="rId13" Type="http://schemas.openxmlformats.org/officeDocument/2006/relationships/hyperlink" Target="https://hal.science/search/index/?q=*&amp;authFullName_s=Layth Sliman" TargetMode="External"/><Relationship Id="rId14" Type="http://schemas.openxmlformats.org/officeDocument/2006/relationships/hyperlink" Target="https://hal.science/search/index/?q=*&amp;authFullName_s=Beno&#238;t Charroux" TargetMode="External"/><Relationship Id="rId15" Type="http://schemas.openxmlformats.org/officeDocument/2006/relationships/hyperlink" Target="https://hal.science/search/index/?q=*&amp;authFullName_s=Raoudha Ben Djemaa" TargetMode="External"/><Relationship Id="rId16" Type="http://schemas.openxmlformats.org/officeDocument/2006/relationships/hyperlink" Target="https://hal.science/search/index/?q=*&amp;authFullName_s=Kamel Barkaoui" TargetMode="External"/><Relationship Id="rId17" Type="http://schemas.openxmlformats.org/officeDocument/2006/relationships/hyperlink" Target="https://dx.doi.org/10.1109/icca59364.2023.10401829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Ikhlas MASTOUR</dc:title>
  <dc:description>CV</dc:description>
  <dc:subject/>
  <cp:keywords/>
  <cp:category/>
  <cp:lastModifiedBy/>
  <dcterms:created xsi:type="dcterms:W3CDTF">2026-05-14T19:47:34+02:00</dcterms:created>
  <dcterms:modified xsi:type="dcterms:W3CDTF">2026-05-14T19:47:34+02:00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