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Il-Il Yatziv-Malibert </w:t>
      </w:r>
      <w:r>
        <w:rPr>
          <w:color w:val="641e6e"/>
        </w:rPr>
        <w:t xml:space="preserve">PU Linguistique hébraïque, département d'études hébraïques et juives, INALCO, Paris,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phrasèmes intensifieurs en hébreu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interdisciplinaires des unités phraséologiques (UP) dans les langues du monde Linguistique - TAL &amp; IA - Traduction - Littérature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syntaxique en « grilles » des textes oraux : illustrations avec des données de finnois et d’hébreu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syntaxique en &amp;quot;grilles&amp;quot; des textes oraux : illustrations avec des données de finnois et d'hébreu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l'oral spontané à travers les langues : création, annotation et analyse de corpus, segmentation du discours</w:t>
            </w:r>
            <w:r>
              <w:rPr/>
              <w:t xml:space="preserve">, CREE INALCO Paris; CEL université Jean Moulin Lyon 3; CRISCO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contextualisé du conditionnel : un cas d’étude de la grammaire enseignante de l’hébreu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Quelles « grammaires enseignantes » pour l’enseignement des langues ?</w:t>
            </w:r>
            <w:r>
              <w:rPr/>
              <w:t xml:space="preserve">, Jean-Claude BEACCO; Céline Peigné,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L'HÉBREU MODERNE EN EUROPE DE L'EST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Moshe Vorobeichic, Moï Ver, Moshe Raviv</w:t>
            </w:r>
            <w:r>
              <w:rPr/>
              <w:t xml:space="preserve">, MAHJ; INALCO; Centre Pompidou, Jun 2023, Paris Musée d'Art et d'histoire du judaïsme,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savoir des choses : une étude de chose dans un corpus de l'hébreu 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d’hommage à Estelle Moline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stratégies de traduction intralinguale dans le site gouvernemental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Intralingual Translation: Text, language and beyond</w:t>
            </w:r>
            <w:r>
              <w:rPr/>
              <w:t xml:space="preserve">, Jun 2022, Ramat Gan, Israel,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הוראה מקוונת מבוססת שיטה : הוראת עברית באמצעות&amp;quot;בראשובראשונה&amp;quot; במכון לחקר שפות המזרח ותרבויותיו, פריז,צרפת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 Hammermann-Huff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HEBREW IN EUROPE - CHALLENGES AND PERSPECTIVES International Online Conference on Teaching and Learning Hebrew</w:t>
            </w:r>
            <w:r>
              <w:rPr/>
              <w:t xml:space="preserve">, Université de Varsovie, May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מקומה של העברית המודרנית במאגרי לשון השוואתיים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Hebrew - an update description העברית החדשה-תמונת מצב</w:t>
            </w:r>
            <w:r>
              <w:rPr/>
              <w:t xml:space="preserve">, The Hebrew Academy of language, Mar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de la notion de paradigme : outil descriptif et théorique au-delà du français parlé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actuelles. Hommage à Claire Blanche-Benveniste (1935-2010)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subjects: A view from Hebrew and Beja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Cognitive Science</w:t>
            </w:r>
            <w:r>
              <w:rPr/>
              <w:t xml:space="preserve">, Institute of Linguistics RAS, Moscow, and Moscow State University, Jun 2012, Kaliningrad,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savoir des choses: une étude de davar ‘chose’ dans un corpus d’hébreu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non déictiques et impersonnels de la deuxième personne du singulier en hébreu moderne parlé : trois 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Zohar Livnat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YOD - Revue des études hébraïques et juives</w:t>
            </w:r>
            <w:r>
              <w:rPr/>
              <w:t xml:space="preserve">, 2021, 23, pp.113-130.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⟨10.4000/yod.4467⟩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langue : nouveaux regards sur la vernacularisation de l'hébreu.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comparés: Alep, Beyrouth, Alexandrie, Kirkouk. Portraits historiques et intimes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Tucoulet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Pellé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l’hébreu à travers le temps et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Masha Itzhaki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YOD - Revue des études hébraïques et juives</w:t>
            </w:r>
            <w:r>
              <w:rPr/>
              <w:t xml:space="preserve">, 23, 2021, Yod,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⟨10.4000/yod.4148⟩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des unités de témoignage 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</w:p>
          <w:p>
            <w:pPr/>
            <w:r>
              <w:rPr/>
              <w:t xml:space="preserve">Élisabeth Richard </w:t>
            </w:r>
            <w:r>
              <w:rPr>
                <w:i w:val="1"/>
                <w:iCs w:val="1"/>
              </w:rPr>
              <w:t xml:space="preserve">Des organisations dynamiques de l'oral</w:t>
            </w:r>
            <w:r>
              <w:rPr/>
              <w:t xml:space="preserve">, 122, Peter Lang, pp.255-265, 2018, Sciences pour la communication 978-3-0343-3136-4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in Semitic languages A comparison of Moroccan Arabic and Modern Hebrew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John Benjamins Publishing Company. </w:t>
            </w:r>
            <w:r>
              <w:rPr>
                <w:i w:val="1"/>
                <w:iCs w:val="1"/>
              </w:rPr>
              <w:t xml:space="preserve">Corpus-based Studies of Lesser-described Languages. The CorpAfroAs corpus of spoken AfroAsiatic languages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Session 5: LES STÉRÉOTYPES SUR SOI-MÊME ET SUR L'AUTRE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Jésabel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Mariko Himeta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Kambaja Musampa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medihal-01376908v1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Il-Il YATZIV-MALIBERT - Séminaire de Master INALCO - Musée du Quai Branly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medihal-01853394v1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789v1" TargetMode="External"/><Relationship Id="rId8" Type="http://schemas.openxmlformats.org/officeDocument/2006/relationships/hyperlink" Target="https://hal.science/search/index/?q=*&amp;authFullName_s=Silvia Adler" TargetMode="External"/><Relationship Id="rId9" Type="http://schemas.openxmlformats.org/officeDocument/2006/relationships/hyperlink" Target="https://hal.science/search/index/?q=*&amp;authFullName_s=Ilil Yatziv-Malibert" TargetMode="External"/><Relationship Id="rId10" Type="http://schemas.openxmlformats.org/officeDocument/2006/relationships/hyperlink" Target="https://hal.science/hal-04737681v1" TargetMode="External"/><Relationship Id="rId11" Type="http://schemas.openxmlformats.org/officeDocument/2006/relationships/hyperlink" Target="https://hal.science/search/index/?q=*&amp;authFullName_s=Outi Duvallon" TargetMode="External"/><Relationship Id="rId12" Type="http://schemas.openxmlformats.org/officeDocument/2006/relationships/hyperlink" Target="https://hal.science/hal-04596985v1" TargetMode="External"/><Relationship Id="rId13" Type="http://schemas.openxmlformats.org/officeDocument/2006/relationships/hyperlink" Target="https://hal.science/hal-04868841v1" TargetMode="External"/><Relationship Id="rId14" Type="http://schemas.openxmlformats.org/officeDocument/2006/relationships/hyperlink" Target="https://hal.science/hal-04272755v1" TargetMode="External"/><Relationship Id="rId15" Type="http://schemas.openxmlformats.org/officeDocument/2006/relationships/hyperlink" Target="https://hal.science/hal-04269627v1" TargetMode="External"/><Relationship Id="rId16" Type="http://schemas.openxmlformats.org/officeDocument/2006/relationships/hyperlink" Target="https://hal.science/hal-04269613v1" TargetMode="External"/><Relationship Id="rId17" Type="http://schemas.openxmlformats.org/officeDocument/2006/relationships/hyperlink" Target="https://hal.science/hal-04272774v1" TargetMode="External"/><Relationship Id="rId18" Type="http://schemas.openxmlformats.org/officeDocument/2006/relationships/hyperlink" Target="https://hal.science/search/index/?q=*&amp;authFullName_s=Anat Hammermann-Huff" TargetMode="External"/><Relationship Id="rId19" Type="http://schemas.openxmlformats.org/officeDocument/2006/relationships/hyperlink" Target="https://hal.science/hal-04272744v1" TargetMode="External"/><Relationship Id="rId20" Type="http://schemas.openxmlformats.org/officeDocument/2006/relationships/hyperlink" Target="https://hal.science/hal-03592512v1" TargetMode="External"/><Relationship Id="rId21" Type="http://schemas.openxmlformats.org/officeDocument/2006/relationships/hyperlink" Target="https://shs.hal.science/halshs-01490665v1" TargetMode="External"/><Relationship Id="rId22" Type="http://schemas.openxmlformats.org/officeDocument/2006/relationships/hyperlink" Target="https://hal.science/search/index/?q=*&amp;authFullName_s=Martine Vanhove" TargetMode="External"/><Relationship Id="rId23" Type="http://schemas.openxmlformats.org/officeDocument/2006/relationships/hyperlink" Target="https://hal.science/hal-04871179v1" TargetMode="External"/><Relationship Id="rId24" Type="http://schemas.openxmlformats.org/officeDocument/2006/relationships/hyperlink" Target="https://hal.science/hal-05003775v1" TargetMode="External"/><Relationship Id="rId25" Type="http://schemas.openxmlformats.org/officeDocument/2006/relationships/hyperlink" Target="https://hal.science/search/index/?q=*&amp;authFullName_s=Zohar Livnat" TargetMode="External"/><Relationship Id="rId26" Type="http://schemas.openxmlformats.org/officeDocument/2006/relationships/hyperlink" Target="https://dx.doi.org/10.4000/yod.4467" TargetMode="External"/><Relationship Id="rId27" Type="http://schemas.openxmlformats.org/officeDocument/2006/relationships/hyperlink" Target="https://shs.hal.science/halshs-01115216v1" TargetMode="External"/><Relationship Id="rId28" Type="http://schemas.openxmlformats.org/officeDocument/2006/relationships/hyperlink" Target="https://hal.science/hal-04272795v1" TargetMode="External"/><Relationship Id="rId29" Type="http://schemas.openxmlformats.org/officeDocument/2006/relationships/hyperlink" Target="https://hal.science/search/index/?q=*&amp;authFullName_s=Pauline Tucoulet" TargetMode="External"/><Relationship Id="rId30" Type="http://schemas.openxmlformats.org/officeDocument/2006/relationships/hyperlink" Target="https://hal.science/search/index/?q=*&amp;authFullName_s=Laurent Pell&#233;" TargetMode="External"/><Relationship Id="rId31" Type="http://schemas.openxmlformats.org/officeDocument/2006/relationships/hyperlink" Target="https://hal.science/hal-04868864v1" TargetMode="External"/><Relationship Id="rId32" Type="http://schemas.openxmlformats.org/officeDocument/2006/relationships/hyperlink" Target="https://hal.science/search/index/?q=*&amp;authFullName_s=Masha Itzhaki" TargetMode="External"/><Relationship Id="rId33" Type="http://schemas.openxmlformats.org/officeDocument/2006/relationships/hyperlink" Target="https://dx.doi.org/10.4000/yod.4148" TargetMode="External"/><Relationship Id="rId34" Type="http://schemas.openxmlformats.org/officeDocument/2006/relationships/hyperlink" Target="https://inalco.hal.science/hal-01712734v1" TargetMode="External"/><Relationship Id="rId35" Type="http://schemas.openxmlformats.org/officeDocument/2006/relationships/hyperlink" Target="https://hal.science/hal-04889694v1" TargetMode="External"/><Relationship Id="rId36" Type="http://schemas.openxmlformats.org/officeDocument/2006/relationships/hyperlink" Target="https://hal.science/search/index/?q=*&amp;authFullName_s=&#193;ngeles Vicente" TargetMode="External"/><Relationship Id="rId37" Type="http://schemas.openxmlformats.org/officeDocument/2006/relationships/hyperlink" Target="https://hal.science/search/index/?q=*&amp;authFullName_s=Alexandrine Barontini" TargetMode="External"/><Relationship Id="rId38" Type="http://schemas.openxmlformats.org/officeDocument/2006/relationships/hyperlink" Target="https://media.hal.science/medihal-01376908v1" TargetMode="External"/><Relationship Id="rId39" Type="http://schemas.openxmlformats.org/officeDocument/2006/relationships/hyperlink" Target="https://hal.science/search/index/?q=*&amp;authFullName_s=Delombera Negga" TargetMode="External"/><Relationship Id="rId40" Type="http://schemas.openxmlformats.org/officeDocument/2006/relationships/hyperlink" Target="https://hal.science/search/index/?q=*&amp;authFullName_s=J&#233;sabel Robin" TargetMode="External"/><Relationship Id="rId41" Type="http://schemas.openxmlformats.org/officeDocument/2006/relationships/hyperlink" Target="https://hal.science/search/index/?q=*&amp;authFullName_s=Mariko Himeta" TargetMode="External"/><Relationship Id="rId42" Type="http://schemas.openxmlformats.org/officeDocument/2006/relationships/hyperlink" Target="https://hal.science/search/index/?q=*&amp;authFullName_s=Emmanuel Kambaja Musampa" TargetMode="External"/><Relationship Id="rId43" Type="http://schemas.openxmlformats.org/officeDocument/2006/relationships/hyperlink" Target="https://hal.campus-aar.fr/medihal-01853394v1" TargetMode="External"/><Relationship Id="rId44" Type="http://schemas.openxmlformats.org/officeDocument/2006/relationships/hyperlink" Target="https://hal.science/search/index/?q=*&amp;authFullName_s=Romaric Toussaint" TargetMode="External"/><Relationship Id="rId45" Type="http://schemas.openxmlformats.org/officeDocument/2006/relationships/hyperlink" Target="https://hal.science/search/index/?q=*&amp;authFullName_s=Val&#233;rie Legrand" TargetMode="External"/><Relationship Id="rId46" Type="http://schemas.openxmlformats.org/officeDocument/2006/relationships/hyperlink" Target="https://hal.science/search/index/?q=*&amp;authFullName_s=Nastasia Ra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Il-Il Yatziv-Malibert</dc:title>
  <dc:description>CV</dc:description>
  <dc:subject/>
  <cp:keywords/>
  <cp:category/>
  <cp:lastModifiedBy/>
  <dcterms:created xsi:type="dcterms:W3CDTF">2026-03-17T00:50:44+01:00</dcterms:created>
  <dcterms:modified xsi:type="dcterms:W3CDTF">2026-03-17T00:50:44+01:00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