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Iñaki Blanco-Cazeaux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recourir à l’immigration pour lutter contre les déserts médicaux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/>
              <w:t xml:space="preserve">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⟨10.64628/aak.ee7afqvvj⟩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: qui sont ces patients qui renoncent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Inaki Blanco Cazeaux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health equity through complex health interventions: Which evaluation methods and designs are used?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Bruzek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Gaudart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Karelle Ngabdo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⟨10.1016/j.puhe.2025.105962⟩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international medical graduates' recruitment policies help to overcome healthcare shortage areas in developed countries?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Loup Beduchaud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Enoa Celingant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Mathilda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2024, 150 (December 20024),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⟨10.1016/j.healthpol.2024.105190⟩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renoncement aux soins pour raisons financières en France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41 (2), pp.132-153.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⟨10.3917/jdds.041.2.0132⟩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Adults Forgoing Healthcare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(1), pp.73-112.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des chômeurs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(1), pp.77-116.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dynamics of general practitioners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2022, 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⟨10.1016/j.ssmph.2022.101240⟩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: qui sont ces patients qui renoncent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essais sur les déterminants des inégalités d’accès aux soins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/>
              <w:t xml:space="preserve">Médecine humaine et pathologie. Université de Bordeaux,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2023BORD0396⟩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essais sur les déterminants des inégalités d’accès aux soins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/>
              <w:t xml:space="preserve">Santé publique et épidémiologie. Université de Bordeaux, 2023.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tel-04428057v1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localisation des médecins généralistes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hal-04074939v1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75v1" TargetMode="External"/><Relationship Id="rId8" Type="http://schemas.openxmlformats.org/officeDocument/2006/relationships/hyperlink" Target="https://hal.science/search/index/?q=*&amp;authFullName_s=I&#241;aki Blanco-Cazeaux" TargetMode="External"/><Relationship Id="rId9" Type="http://schemas.openxmlformats.org/officeDocument/2006/relationships/hyperlink" Target="https://dx.doi.org/10.64628/aak.ee7afqvvj" TargetMode="External"/><Relationship Id="rId10" Type="http://schemas.openxmlformats.org/officeDocument/2006/relationships/hyperlink" Target="https://hal.science/hal-04074709v1" TargetMode="External"/><Relationship Id="rId11" Type="http://schemas.openxmlformats.org/officeDocument/2006/relationships/hyperlink" Target="https://hal.science/search/index/?q=*&amp;authFullName_s=Inaki Blanco Cazeaux" TargetMode="External"/><Relationship Id="rId12" Type="http://schemas.openxmlformats.org/officeDocument/2006/relationships/hyperlink" Target="https://hal.science/hal-05308468v1" TargetMode="External"/><Relationship Id="rId13" Type="http://schemas.openxmlformats.org/officeDocument/2006/relationships/hyperlink" Target="https://hal.science/search/index/?q=*&amp;authFullName_s=Thomas Fert&#233;" TargetMode="External"/><Relationship Id="rId14" Type="http://schemas.openxmlformats.org/officeDocument/2006/relationships/hyperlink" Target="https://hal.science/search/index/?q=*&amp;authFullName_s=Coline Bruzek" TargetMode="External"/><Relationship Id="rId15" Type="http://schemas.openxmlformats.org/officeDocument/2006/relationships/hyperlink" Target="https://hal.science/search/index/?q=*&amp;authFullName_s=Marie Gaudart" TargetMode="External"/><Relationship Id="rId16" Type="http://schemas.openxmlformats.org/officeDocument/2006/relationships/hyperlink" Target="https://hal.science/search/index/?q=*&amp;authFullName_s=Karelle Ngabdo" TargetMode="External"/><Relationship Id="rId17" Type="http://schemas.openxmlformats.org/officeDocument/2006/relationships/hyperlink" Target="https://dx.doi.org/10.1016/j.puhe.2025.105962" TargetMode="External"/><Relationship Id="rId18" Type="http://schemas.openxmlformats.org/officeDocument/2006/relationships/hyperlink" Target="https://hal.science/hal-04756497v1" TargetMode="External"/><Relationship Id="rId19" Type="http://schemas.openxmlformats.org/officeDocument/2006/relationships/hyperlink" Target="https://hal.science/search/index/?q=*&amp;authFullName_s=Loup Beduchaud" TargetMode="External"/><Relationship Id="rId20" Type="http://schemas.openxmlformats.org/officeDocument/2006/relationships/hyperlink" Target="https://hal.science/search/index/?q=*&amp;authFullName_s=Enoa Celingant" TargetMode="External"/><Relationship Id="rId21" Type="http://schemas.openxmlformats.org/officeDocument/2006/relationships/hyperlink" Target="https://hal.science/search/index/?q=*&amp;authFullName_s=Clara Faure" TargetMode="External"/><Relationship Id="rId22" Type="http://schemas.openxmlformats.org/officeDocument/2006/relationships/hyperlink" Target="https://hal.science/search/index/?q=*&amp;authFullName_s=Mathilda Meunier" TargetMode="External"/><Relationship Id="rId23" Type="http://schemas.openxmlformats.org/officeDocument/2006/relationships/hyperlink" Target="https://dx.doi.org/10.1016/j.healthpol.2024.105190" TargetMode="External"/><Relationship Id="rId24" Type="http://schemas.openxmlformats.org/officeDocument/2006/relationships/hyperlink" Target="https://hal.science/hal-04589125v1" TargetMode="External"/><Relationship Id="rId25" Type="http://schemas.openxmlformats.org/officeDocument/2006/relationships/hyperlink" Target="https://dx.doi.org/10.3917/jdds.041.2.0132" TargetMode="External"/><Relationship Id="rId26" Type="http://schemas.openxmlformats.org/officeDocument/2006/relationships/hyperlink" Target="https://hal.science/hal-03745605v1" TargetMode="External"/><Relationship Id="rId27" Type="http://schemas.openxmlformats.org/officeDocument/2006/relationships/hyperlink" Target="https://hal.science/search/index/?q=*&amp;authFullName_s=Liliana Patricia Calder&#243;n Bernal" TargetMode="External"/><Relationship Id="rId28" Type="http://schemas.openxmlformats.org/officeDocument/2006/relationships/hyperlink" Target="https://hal.science/search/index/?q=*&amp;authFullName_s=Justine Chaput" TargetMode="External"/><Relationship Id="rId29" Type="http://schemas.openxmlformats.org/officeDocument/2006/relationships/hyperlink" Target="https://hal.science/search/index/?q=*&amp;authFullName_s=Marika Gautron" TargetMode="External"/><Relationship Id="rId30" Type="http://schemas.openxmlformats.org/officeDocument/2006/relationships/hyperlink" Target="https://hal.science/search/index/?q=*&amp;authFullName_s=In&#232;s Malroux" TargetMode="External"/><Relationship Id="rId31" Type="http://schemas.openxmlformats.org/officeDocument/2006/relationships/hyperlink" Target="https://dx.doi.org/10.3917/popu.2201.0077" TargetMode="External"/><Relationship Id="rId32" Type="http://schemas.openxmlformats.org/officeDocument/2006/relationships/hyperlink" Target="https://hal.science/hal-03745601v1" TargetMode="External"/><Relationship Id="rId33" Type="http://schemas.openxmlformats.org/officeDocument/2006/relationships/hyperlink" Target="https://hal.science/hal-03792342v1" TargetMode="External"/><Relationship Id="rId34" Type="http://schemas.openxmlformats.org/officeDocument/2006/relationships/hyperlink" Target="https://dx.doi.org/10.1016/j.ssmph.2022.101240" TargetMode="External"/><Relationship Id="rId35" Type="http://schemas.openxmlformats.org/officeDocument/2006/relationships/hyperlink" Target="https://hal.science/hal-04009464v1" TargetMode="External"/><Relationship Id="rId36" Type="http://schemas.openxmlformats.org/officeDocument/2006/relationships/hyperlink" Target="https://theses.hal.science/tel-04419240v1" TargetMode="External"/><Relationship Id="rId37" Type="http://schemas.openxmlformats.org/officeDocument/2006/relationships/hyperlink" Target="https://www.theses.fr/2023BORD0396" TargetMode="External"/><Relationship Id="rId38" Type="http://schemas.openxmlformats.org/officeDocument/2006/relationships/hyperlink" Target="https://hal.science/tel-04428057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07493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Iñaki Blanco-Cazeaux</dc:title>
  <dc:description>CV</dc:description>
  <dc:subject/>
  <cp:keywords/>
  <cp:category/>
  <cp:lastModifiedBy/>
  <dcterms:created xsi:type="dcterms:W3CDTF">2026-03-20T01:01:54+01:00</dcterms:created>
  <dcterms:modified xsi:type="dcterms:W3CDTF">2026-03-20T01:01:54+01:00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