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Inas Redjem </w:t>
      </w:r>
      <w:r>
        <w:rPr>
          <w:color w:val="641e6e"/>
        </w:rPr>
        <w:t xml:space="preserve">PhD student (Univ Rennes, LP3C, F-35000, Rennes,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women’s decisions to seek an endometriosis diagnosis: A Health Belief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⟨10.1080/03630242.2026.2637497⟩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in the operating room: A systematic review of simulation training to develop non-technical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Inas D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2025, 147, pp.106583.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⟨10.1016/j.nedt.2025.106583⟩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l'intention et la décision des femmes de rechercher un diagnostic pour l'endométriose : rôle de la symptomatologie, des croyances en matière de santé et de l'influence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Doctorales de l’AFPSA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Stress while Enhancing Self-Efficacy and Knowledge: Virtual Training for Inexperienced Nursing Students in the Operating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2024 - Doctoral Consortium</w:t>
            </w:r>
            <w:r>
              <w:rPr/>
              <w:t xml:space="preserve">, Laval Virtual, Apr 2024, Laval,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transparent learning analytics dashboards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Célina Treuillier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Human-Centred Learning Analytics (HCLA) held in conjunction with Learning Analytics and Knowledge Conference (LAK'23)</w:t>
            </w:r>
            <w:r>
              <w:rPr/>
              <w:t xml:space="preserve">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Training for Inexperienced Nursing Students in the Operating Room: Reducing Stress while Enhancing Knowledge and Self-Efficacy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hal-04616198v1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17v1" TargetMode="External"/><Relationship Id="rId8" Type="http://schemas.openxmlformats.org/officeDocument/2006/relationships/hyperlink" Target="https://hal.science/search/index/?q=*&amp;authFullName_s=Tivizio Pavic" TargetMode="External"/><Relationship Id="rId9" Type="http://schemas.openxmlformats.org/officeDocument/2006/relationships/hyperlink" Target="https://hal.science/search/index/?q=*&amp;authFullName_s=Inas Redjem" TargetMode="External"/><Relationship Id="rId10" Type="http://schemas.openxmlformats.org/officeDocument/2006/relationships/hyperlink" Target="https://hal.science/search/index/?q=*&amp;authFullName_s=Jean-Charles David" TargetMode="External"/><Relationship Id="rId11" Type="http://schemas.openxmlformats.org/officeDocument/2006/relationships/hyperlink" Target="https://hal.science/search/index/?q=*&amp;authFullName_s=K&#233;vin Nadarajah" TargetMode="External"/><Relationship Id="rId12" Type="http://schemas.openxmlformats.org/officeDocument/2006/relationships/hyperlink" Target="https://hal.science/search/index/?q=*&amp;authFullName_s=D&#233;borah Loyal" TargetMode="External"/><Relationship Id="rId13" Type="http://schemas.openxmlformats.org/officeDocument/2006/relationships/hyperlink" Target="https://dx.doi.org/10.1080/03630242.2026.2637497" TargetMode="External"/><Relationship Id="rId14" Type="http://schemas.openxmlformats.org/officeDocument/2006/relationships/hyperlink" Target="https://hal.science/hal-04920266v1" TargetMode="External"/><Relationship Id="rId15" Type="http://schemas.openxmlformats.org/officeDocument/2006/relationships/hyperlink" Target="https://hal.science/search/index/?q=*&amp;authFullName_s=Inas D Redjem" TargetMode="External"/><Relationship Id="rId16" Type="http://schemas.openxmlformats.org/officeDocument/2006/relationships/hyperlink" Target="https://hal.science/search/index/?q=*&amp;authFullName_s=Arnaud Huaulm&#233;" TargetMode="External"/><Relationship Id="rId17" Type="http://schemas.openxmlformats.org/officeDocument/2006/relationships/hyperlink" Target="https://hal.science/search/index/?q=*&amp;authFullName_s=Pierre Jannin" TargetMode="External"/><Relationship Id="rId18" Type="http://schemas.openxmlformats.org/officeDocument/2006/relationships/hyperlink" Target="https://hal.science/search/index/?q=*&amp;authFullName_s=Estelle Michinov" TargetMode="External"/><Relationship Id="rId19" Type="http://schemas.openxmlformats.org/officeDocument/2006/relationships/hyperlink" Target="https://dx.doi.org/10.1016/j.nedt.2025.106583" TargetMode="External"/><Relationship Id="rId20" Type="http://schemas.openxmlformats.org/officeDocument/2006/relationships/hyperlink" Target="https://hal.science/hal-05421586v1" TargetMode="External"/><Relationship Id="rId21" Type="http://schemas.openxmlformats.org/officeDocument/2006/relationships/hyperlink" Target="https://hal.science/search/index/?q=*&amp;authFullName_s=Florian Nouviale" TargetMode="External"/><Relationship Id="rId22" Type="http://schemas.openxmlformats.org/officeDocument/2006/relationships/hyperlink" Target="https://hal.science/search/index/?q=*&amp;authFullName_s=Alexandre Audinot" TargetMode="External"/><Relationship Id="rId23" Type="http://schemas.openxmlformats.org/officeDocument/2006/relationships/hyperlink" Target="https://hal.science/search/index/?q=*&amp;authFullName_s=Mathieu Risy" TargetMode="External"/><Relationship Id="rId24" Type="http://schemas.openxmlformats.org/officeDocument/2006/relationships/hyperlink" Target="https://dx.doi.org/10.1007/978-3-031-98080-0_16" TargetMode="External"/><Relationship Id="rId25" Type="http://schemas.openxmlformats.org/officeDocument/2006/relationships/hyperlink" Target="https://hal.science/hal-05262058v1" TargetMode="External"/><Relationship Id="rId26" Type="http://schemas.openxmlformats.org/officeDocument/2006/relationships/hyperlink" Target="https://hal.science/hal-04616264v1" TargetMode="External"/><Relationship Id="rId27" Type="http://schemas.openxmlformats.org/officeDocument/2006/relationships/hyperlink" Target="https://hal.science/search/index/?q=*&amp;authFullName_s=J&#233;rome Chapoul" TargetMode="External"/><Relationship Id="rId28" Type="http://schemas.openxmlformats.org/officeDocument/2006/relationships/hyperlink" Target="https://hal.science/hal-04412818v1" TargetMode="External"/><Relationship Id="rId29" Type="http://schemas.openxmlformats.org/officeDocument/2006/relationships/hyperlink" Target="https://hal.science/search/index/?q=*&amp;authFullName_s=C&#233;lina Treuillier" TargetMode="External"/><Relationship Id="rId30" Type="http://schemas.openxmlformats.org/officeDocument/2006/relationships/hyperlink" Target="https://hal.science/search/index/?q=*&amp;authFullName_s=Anne Boyer" TargetMode="External"/><Relationship Id="rId31" Type="http://schemas.openxmlformats.org/officeDocument/2006/relationships/hyperlink" Target="https://hal.science/hal-0461619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Inas Redjem</dc:title>
  <dc:description>CV</dc:description>
  <dc:subject/>
  <cp:keywords/>
  <cp:category/>
  <cp:lastModifiedBy/>
  <dcterms:created xsi:type="dcterms:W3CDTF">2026-05-02T19:51:55+02:00</dcterms:created>
  <dcterms:modified xsi:type="dcterms:W3CDTF">2026-05-02T19:51:55+02:00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