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Ingrid Fasshauer </w:t>
      </w:r>
      <w:r>
        <w:rPr>
          <w:color w:val="641e6e"/>
        </w:rPr>
        <w:t xml:space="preserve">Maîtresse de Conférences Université Gustave Eiffel, laboratoire Dicen-IdFResponsable de M2 Santé, Médico-Social et Parcours de Santé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l'économie sociale et solidaire pour une autre gestion des EHPAD et des crèches: vers une gestion alternative?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Yannig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2023, 4 (136), pp.87-106.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⟨10.3917/mav.136.0087⟩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tiers-lieux en EHPAD, de nouveaux modes de participation et de socialisation des personnes âgées dépendantes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Cristelle Ferreira de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2023, 2023 (1) (121), pp.44-46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Co-création de valeur et innovation sociale : l’exemple des living labs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2022, 108, pp.109-125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hal-03919036v1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living lab, un intermédiaire d’innovation ouverte pour les territoires ruraux ou péri-urbains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2020, 61, pp.15-40.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⟨10.3917/inno.pr2.0078⟩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hal-02912263v1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public et innovation territoriale: le cas d'un living lab rural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2017, 34 (1-2), pp.61-82.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⟨10.3166/pmp.34.2017.0004⟩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hal-02276034v1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public et innovation territoriale : le cas d’un living lab rural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2017, La fabrique des politiques publiques; Une construction plurielle, 34 (1-2),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⟨10.3166/pmp.34⟩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hal-03465922v1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pour la foule? Le cas des plateformes d'equity-crowdfunding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2016, Coopérations et réseaux, 42 (259), pp.51-68.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⟨10.3166/rfg.2016.00070⟩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hal-02276006v1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collaboratifs ruraux et émergence de l’entrepreneur « alter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2016, Défis et promesses des espaces collaboratifs, 4 (31), pp.17-24.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⟨10.3917/entin.031.0017⟩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hal-02276071v1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collaboratif en question : l'exemple des espaces de coworking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Claudie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2014,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hal-02318023v1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sociale et solidaire et coopérations territoriales dans les secteurs du grand-âge et de la petite enfance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Defalvard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XXIVème rencontre du RIUESS</w:t>
            </w:r>
            <w:r>
              <w:rPr/>
              <w:t xml:space="preserve">, Université Lyon 2,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hal-05461396v1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 et santé : quelles dynamiques territoriales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revue Politiques et Management Public</w:t>
            </w:r>
            <w:r>
              <w:rPr/>
              <w:t xml:space="preserve">, Cnam,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 et santé : des coopérations inédites à l'échelle d'un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de crises au prisme des communications organisationnelles</w:t>
            </w:r>
            <w:r>
              <w:rPr/>
              <w:t xml:space="preserve">, Université Catholique de Louvain = Catholic University of Louvain [UCL], May 2022,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hal-03656534v1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places for healthcare : creating public value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32th RESER International Conference</w:t>
            </w:r>
            <w:r>
              <w:rPr/>
              <w:t xml:space="preserve">, Université Gustave Eiffel,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hal-03942307v1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l’économie sociale et solidaire pour une autre gestion des EHPAD et des crèches : vers une gestion alternative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Yannig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89ème congrès de l'ACFAS</w:t>
            </w:r>
            <w:r>
              <w:rPr/>
              <w:t xml:space="preserve">, ACFAS, May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hal-03942330v1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économiques de l'innovation ouverte : le cas des living labs santé autonomie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 Conférence Annuelle de l’AIMS</w:t>
            </w:r>
            <w:r>
              <w:rPr/>
              <w:t xml:space="preserve">, Université de Toulouse,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hal-03942354v1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économiques des living labs en santé et autonomie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ARAMOS</w:t>
            </w:r>
            <w:r>
              <w:rPr/>
              <w:t xml:space="preserve">, Ecole Polytechnique,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hal-03942364v1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lab, a device for smart rural territory?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Research on Services (RESER)</w:t>
            </w:r>
            <w:r>
              <w:rPr/>
              <w:t xml:space="preserve">, Sep 2019, CEUTA,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hal-02912319v1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PERSONNE AGEE DEPENDANTE EN EHPAD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 Congrès de l'AFC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hal-03254511v1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contrôle de l'économie collaborative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numériques et informations comptables</w:t>
            </w:r>
            <w:r>
              <w:rPr/>
              <w:t xml:space="preserve">, May 2018, Nantes,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hal-01907842v1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collaboratives au service de l’innovation sociale : l’exemple d’un living lab en zone rurale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 Conférence Internationale de Management Stratégique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hal-02318077v1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participation à la coopération entre enseignants et étudiants dans le cadre d'un espace de coworking à l'université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Claudie Meyer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l'éducation, de la formation et des pratiques professionnelles 2015 : "Coopérer ?"</w:t>
            </w:r>
            <w:r>
              <w:rPr/>
              <w:t xml:space="preserve">, CNAM,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hal-01186601v1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l’évaluation d’un réseau de tiers-lieux : le cas du dispositif « Initiatives Télécentres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conférence de l'AIMS</w:t>
            </w:r>
            <w:r>
              <w:rPr/>
              <w:t xml:space="preserve">,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hal-02318109v1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DES OUTILS DE CONTROLE A L'AUNE DE L'ANT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et innovation</w:t>
            </w:r>
            <w:r>
              <w:rPr/>
              <w:t xml:space="preserve">, May 2012, Grenoble,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hal-00691148v1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cadres intermédiaires utilisent les outils de contrôle pour influencer la stratégie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Comptabilités, économie et société</w:t>
            </w:r>
            <w:r>
              <w:rPr/>
              <w:t xml:space="preserve">, May 2011, Montpellier,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hal-00650427v1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 : quelles contributions à la santé sur les territoires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Yann Bergamaschi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Brunier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Colombet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Ottolini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Cécile Gauthier; Rémy Seillier. </w:t>
            </w:r>
            <w:r>
              <w:rPr>
                <w:i w:val="1"/>
                <w:iCs w:val="1"/>
              </w:rPr>
              <w:t xml:space="preserve">Panorama de la recherche sur les tiers-lieux en France. Cahiers de recherche de France Tiers-Lieux</w:t>
            </w:r>
            <w:r>
              <w:rPr/>
              <w:t xml:space="preserve">, 1, </w:t>
            </w:r>
            <w:hyperlink r:id="rId53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pp.109-125, 2025, 978-2-38519-136-8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hal-05247265v1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 et santé: la construction de la valeur publique sur les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</w:p>
          <w:p>
            <w:pPr/>
            <w:r>
              <w:rPr/>
              <w:t xml:space="preserve">Patrick Gianfaldoni; Nadine Richez-Battesti; Laurent Fraisse. </w:t>
            </w:r>
            <w:r>
              <w:rPr>
                <w:i w:val="1"/>
                <w:iCs w:val="1"/>
              </w:rPr>
              <w:t xml:space="preserve">Quand l'économie sociale et solidaire fait territoire</w:t>
            </w:r>
            <w:r>
              <w:rPr/>
              <w:t xml:space="preserve">, Editions Universitaires Avignon, pp.147-160, 2024, 978-2-35768-173-6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hal-04887037v1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est-il l'ennemi de la démocratie dans une organisation alternative?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Organisons l'Alternative! (Béji-Bécheur, A; Hildwein, F, Vidaillet, B. Coord.)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hal-03254492v1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living labs à la recherche de l'exemplarité démocratique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Fragny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</w:p>
          <w:p>
            <w:pPr/>
            <w:r>
              <w:rPr/>
              <w:t xml:space="preserve">Monique Combes-Joret et Laëtitia Lethielleux. </w:t>
            </w:r>
            <w:r>
              <w:rPr>
                <w:i w:val="1"/>
                <w:iCs w:val="1"/>
              </w:rPr>
              <w:t xml:space="preserve">L'exemplarité dans l'économie sociale et solidaire: Initiatives inspirantes et modèles novateurs.</w:t>
            </w:r>
            <w:r>
              <w:rPr/>
              <w:t xml:space="preserve">, EPURE- Editions et Presses Universitaires de Reims, pp.135-156,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hal-02912302v1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d’un espace de coworking à l’Université. L’ouverture à de nouveaux modes de relations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Claudie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organisationnelle, management et numérique, Parrini-Alémanno S. dir.,</w:t>
            </w:r>
            <w:r>
              <w:rPr/>
              <w:t xml:space="preserve">, L'Harmattan, pp. 169 - 180.,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hal-04024486v1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d'un espace de coworking à l'université : l'ouverture à de nouveaux modes de relation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Claudie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</w:p>
          <w:p>
            <w:pPr/>
            <w:r>
              <w:rPr/>
              <w:t xml:space="preserve">Sylvie P. Alemanno. </w:t>
            </w:r>
            <w:r>
              <w:rPr>
                <w:i w:val="1"/>
                <w:iCs w:val="1"/>
              </w:rPr>
              <w:t xml:space="preserve">Communication organisationnelle, management et numérique</w:t>
            </w:r>
            <w:r>
              <w:rPr/>
              <w:t xml:space="preserve">, L'Harmattan,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hal-02318009v1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 dans la petite enfance et le grand âge à l'heure néolibérale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Defalvard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Hervé Hudebine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Chaire d'économie sociale et solidaire Université Gustave Eiffel. 2022, pp.90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hal-03551292v1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Coworkers, Makers and Hackers in the city : Reinventing policies, corporate strategies and citizenship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Amélie Bohas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Annie Camus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Ignasi Capdevilla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Aurore Dandoy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Fabbri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Research Group on Collaborative Spaces.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halshs-01426513v1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60338v1" TargetMode="External"/><Relationship Id="rId8" Type="http://schemas.openxmlformats.org/officeDocument/2006/relationships/hyperlink" Target="https://hal.science/search/index/?q=*&amp;authFullName_s=Ingrid Fasshauer" TargetMode="External"/><Relationship Id="rId9" Type="http://schemas.openxmlformats.org/officeDocument/2006/relationships/hyperlink" Target="https://hal.science/search/index/?q=*&amp;authFullName_s=La&#235;titia Lethielleux" TargetMode="External"/><Relationship Id="rId10" Type="http://schemas.openxmlformats.org/officeDocument/2006/relationships/hyperlink" Target="https://hal.science/search/index/?q=*&amp;authFullName_s=Yannig Robin" TargetMode="External"/><Relationship Id="rId11" Type="http://schemas.openxmlformats.org/officeDocument/2006/relationships/hyperlink" Target="https://dx.doi.org/10.3917/mav.136.0087" TargetMode="External"/><Relationship Id="rId12" Type="http://schemas.openxmlformats.org/officeDocument/2006/relationships/hyperlink" Target="https://hal.science/hal-04455784v1" TargetMode="External"/><Relationship Id="rId13" Type="http://schemas.openxmlformats.org/officeDocument/2006/relationships/hyperlink" Target="https://hal.science/search/index/?q=*&amp;authFullName_s=Cristelle Ferreira de Moura" TargetMode="External"/><Relationship Id="rId14" Type="http://schemas.openxmlformats.org/officeDocument/2006/relationships/hyperlink" Target="https://hal.science/hal-03919036v1" TargetMode="External"/><Relationship Id="rId15" Type="http://schemas.openxmlformats.org/officeDocument/2006/relationships/hyperlink" Target="https://hal.science/hal-02912263v1" TargetMode="External"/><Relationship Id="rId16" Type="http://schemas.openxmlformats.org/officeDocument/2006/relationships/hyperlink" Target="https://hal.science/search/index/?q=*&amp;authFullName_s=Cathy Zadra-Veil" TargetMode="External"/><Relationship Id="rId17" Type="http://schemas.openxmlformats.org/officeDocument/2006/relationships/hyperlink" Target="https://dx.doi.org/10.3917/inno.pr2.0078" TargetMode="External"/><Relationship Id="rId18" Type="http://schemas.openxmlformats.org/officeDocument/2006/relationships/hyperlink" Target="https://hal.science/hal-02276034v1" TargetMode="External"/><Relationship Id="rId19" Type="http://schemas.openxmlformats.org/officeDocument/2006/relationships/hyperlink" Target="https://dx.doi.org/10.3166/pmp.34.2017.0004" TargetMode="External"/><Relationship Id="rId20" Type="http://schemas.openxmlformats.org/officeDocument/2006/relationships/hyperlink" Target="https://hal.science/hal-03465922v1" TargetMode="External"/><Relationship Id="rId21" Type="http://schemas.openxmlformats.org/officeDocument/2006/relationships/hyperlink" Target="https://dx.doi.org/10.3166/pmp.34" TargetMode="External"/><Relationship Id="rId22" Type="http://schemas.openxmlformats.org/officeDocument/2006/relationships/hyperlink" Target="https://hal.science/hal-02276006v1" TargetMode="External"/><Relationship Id="rId23" Type="http://schemas.openxmlformats.org/officeDocument/2006/relationships/hyperlink" Target="https://dx.doi.org/10.3166/rfg.2016.00070" TargetMode="External"/><Relationship Id="rId24" Type="http://schemas.openxmlformats.org/officeDocument/2006/relationships/hyperlink" Target="https://hal.science/hal-02276071v1" TargetMode="External"/><Relationship Id="rId25" Type="http://schemas.openxmlformats.org/officeDocument/2006/relationships/hyperlink" Target="https://dx.doi.org/10.3917/entin.031.0017" TargetMode="External"/><Relationship Id="rId26" Type="http://schemas.openxmlformats.org/officeDocument/2006/relationships/hyperlink" Target="https://hal.science/hal-02318023v1" TargetMode="External"/><Relationship Id="rId27" Type="http://schemas.openxmlformats.org/officeDocument/2006/relationships/hyperlink" Target="https://hal.science/search/index/?q=*&amp;authFullName_s=Claudie Meyer" TargetMode="External"/><Relationship Id="rId28" Type="http://schemas.openxmlformats.org/officeDocument/2006/relationships/hyperlink" Target="https://hal.science/hal-05461396v1" TargetMode="External"/><Relationship Id="rId29" Type="http://schemas.openxmlformats.org/officeDocument/2006/relationships/hyperlink" Target="https://hal.science/search/index/?q=*&amp;authFullName_s=Melaine Cervera" TargetMode="External"/><Relationship Id="rId30" Type="http://schemas.openxmlformats.org/officeDocument/2006/relationships/hyperlink" Target="https://hal.science/search/index/?q=*&amp;authFullName_s=Herv&#233; Defalvard" TargetMode="External"/><Relationship Id="rId31" Type="http://schemas.openxmlformats.org/officeDocument/2006/relationships/hyperlink" Target="https://hal.science/search/index/?q=*&amp;authFullName_s=Vincent Lhuillier" TargetMode="External"/><Relationship Id="rId32" Type="http://schemas.openxmlformats.org/officeDocument/2006/relationships/hyperlink" Target="https://hal.science/hal-03942315v1" TargetMode="External"/><Relationship Id="rId33" Type="http://schemas.openxmlformats.org/officeDocument/2006/relationships/hyperlink" Target="https://hal.science/hal-03656534v1" TargetMode="External"/><Relationship Id="rId34" Type="http://schemas.openxmlformats.org/officeDocument/2006/relationships/hyperlink" Target="https://hal.science/hal-03942307v1" TargetMode="External"/><Relationship Id="rId35" Type="http://schemas.openxmlformats.org/officeDocument/2006/relationships/hyperlink" Target="https://hal.science/hal-03942330v1" TargetMode="External"/><Relationship Id="rId36" Type="http://schemas.openxmlformats.org/officeDocument/2006/relationships/hyperlink" Target="https://hal.science/hal-03942354v1" TargetMode="External"/><Relationship Id="rId37" Type="http://schemas.openxmlformats.org/officeDocument/2006/relationships/hyperlink" Target="https://hal.science/hal-03942364v1" TargetMode="External"/><Relationship Id="rId38" Type="http://schemas.openxmlformats.org/officeDocument/2006/relationships/hyperlink" Target="https://hal.science/hal-02912319v1" TargetMode="External"/><Relationship Id="rId39" Type="http://schemas.openxmlformats.org/officeDocument/2006/relationships/hyperlink" Target="https://hal.science/hal-03254511v1" TargetMode="External"/><Relationship Id="rId40" Type="http://schemas.openxmlformats.org/officeDocument/2006/relationships/hyperlink" Target="https://hal.science/hal-01907842v1" TargetMode="External"/><Relationship Id="rId41" Type="http://schemas.openxmlformats.org/officeDocument/2006/relationships/hyperlink" Target="https://hal.science/hal-02318077v1" TargetMode="External"/><Relationship Id="rId42" Type="http://schemas.openxmlformats.org/officeDocument/2006/relationships/hyperlink" Target="https://hal.science/hal-01186601v1" TargetMode="External"/><Relationship Id="rId43" Type="http://schemas.openxmlformats.org/officeDocument/2006/relationships/hyperlink" Target="https://hal.science/search/index/?q=*&amp;authFullName_s=Christian Bourret" TargetMode="External"/><Relationship Id="rId44" Type="http://schemas.openxmlformats.org/officeDocument/2006/relationships/hyperlink" Target="https://hal.science/hal-02318109v1" TargetMode="External"/><Relationship Id="rId45" Type="http://schemas.openxmlformats.org/officeDocument/2006/relationships/hyperlink" Target="https://hal.science/search/index/?q=*&amp;authFullName_s=Laurent Garcin" TargetMode="External"/><Relationship Id="rId46" Type="http://schemas.openxmlformats.org/officeDocument/2006/relationships/hyperlink" Target="https://hal.science/hal-00691148v1" TargetMode="External"/><Relationship Id="rId47" Type="http://schemas.openxmlformats.org/officeDocument/2006/relationships/hyperlink" Target="https://hal.science/hal-00650427v1" TargetMode="External"/><Relationship Id="rId48" Type="http://schemas.openxmlformats.org/officeDocument/2006/relationships/hyperlink" Target="https://hal.science/hal-05247265v1" TargetMode="External"/><Relationship Id="rId49" Type="http://schemas.openxmlformats.org/officeDocument/2006/relationships/hyperlink" Target="https://hal.science/search/index/?q=*&amp;authFullName_s=Yann Bergamaschi" TargetMode="External"/><Relationship Id="rId50" Type="http://schemas.openxmlformats.org/officeDocument/2006/relationships/hyperlink" Target="https://hal.science/search/index/?q=*&amp;authFullName_s=Julien Brunier" TargetMode="External"/><Relationship Id="rId51" Type="http://schemas.openxmlformats.org/officeDocument/2006/relationships/hyperlink" Target="https://hal.science/search/index/?q=*&amp;authFullName_s=Isabelle Colombet" TargetMode="External"/><Relationship Id="rId52" Type="http://schemas.openxmlformats.org/officeDocument/2006/relationships/hyperlink" Target="https://hal.science/search/index/?q=*&amp;authFullName_s=Lucile Ottolini" TargetMode="External"/><Relationship Id="rId53" Type="http://schemas.openxmlformats.org/officeDocument/2006/relationships/hyperlink" Target="https://observatoire.francetierslieux.fr/projet-recherche/cahier-de-recherche-un-peu-plus-quun-etat-de-lart/" TargetMode="External"/><Relationship Id="rId54" Type="http://schemas.openxmlformats.org/officeDocument/2006/relationships/hyperlink" Target="https://hal.science/hal-04887037v1" TargetMode="External"/><Relationship Id="rId55" Type="http://schemas.openxmlformats.org/officeDocument/2006/relationships/hyperlink" Target="https://hal.science/hal-03254492v1" TargetMode="External"/><Relationship Id="rId56" Type="http://schemas.openxmlformats.org/officeDocument/2006/relationships/hyperlink" Target="https://hal.science/hal-02912302v1" TargetMode="External"/><Relationship Id="rId57" Type="http://schemas.openxmlformats.org/officeDocument/2006/relationships/hyperlink" Target="https://hal.science/search/index/?q=*&amp;authFullName_s=Benjamin Fragny" TargetMode="External"/><Relationship Id="rId58" Type="http://schemas.openxmlformats.org/officeDocument/2006/relationships/hyperlink" Target="https://hal.science/hal-04024486v1" TargetMode="External"/><Relationship Id="rId59" Type="http://schemas.openxmlformats.org/officeDocument/2006/relationships/hyperlink" Target="https://hal.science/hal-02318009v1" TargetMode="External"/><Relationship Id="rId60" Type="http://schemas.openxmlformats.org/officeDocument/2006/relationships/hyperlink" Target="https://hal.science/hal-03551292v1" TargetMode="External"/><Relationship Id="rId61" Type="http://schemas.openxmlformats.org/officeDocument/2006/relationships/hyperlink" Target="https://hal.science/search/index/?q=*&amp;authFullName_s=Herv&#233; Hudebine" TargetMode="External"/><Relationship Id="rId62" Type="http://schemas.openxmlformats.org/officeDocument/2006/relationships/hyperlink" Target="https://shs.hal.science/halshs-01426513v1" TargetMode="External"/><Relationship Id="rId63" Type="http://schemas.openxmlformats.org/officeDocument/2006/relationships/hyperlink" Target="https://hal.science/search/index/?q=*&amp;authFullName_s=Am&#233;lie Bohas" TargetMode="External"/><Relationship Id="rId64" Type="http://schemas.openxmlformats.org/officeDocument/2006/relationships/hyperlink" Target="https://hal.science/search/index/?q=*&amp;authFullName_s=Annie Camus" TargetMode="External"/><Relationship Id="rId65" Type="http://schemas.openxmlformats.org/officeDocument/2006/relationships/hyperlink" Target="https://hal.science/search/index/?q=*&amp;authFullName_s=Ignasi Capdevilla" TargetMode="External"/><Relationship Id="rId66" Type="http://schemas.openxmlformats.org/officeDocument/2006/relationships/hyperlink" Target="https://hal.science/search/index/?q=*&amp;authFullName_s=Aurore Dandoy" TargetMode="External"/><Relationship Id="rId67" Type="http://schemas.openxmlformats.org/officeDocument/2006/relationships/hyperlink" Target="https://hal.science/search/index/?q=*&amp;authFullName_s=Julie Fabbri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Ingrid Fasshauer</dc:title>
  <dc:description>CV</dc:description>
  <dc:subject/>
  <cp:keywords/>
  <cp:category/>
  <cp:lastModifiedBy/>
  <dcterms:created xsi:type="dcterms:W3CDTF">2026-03-19T10:06:46+01:00</dcterms:created>
  <dcterms:modified xsi:type="dcterms:W3CDTF">2026-03-19T10:06:46+01:00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