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Inka Wissner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Inka Wissner est spécialiste des variations du français dans l’espace francophone. Après une agrégation en français et en anglais à l’Université de Bonn, la jeune romaniste soutient une thèse interdisciplinaire associant linguistique variationnelle, pragmatique et théories littéraires (Bonn/Paris 2010). Désormais maître de conférences à l’Université de Franche-Comté, Inka Wissner est l’auteure d’une trentaine de publications scientifiques, dont &amp;quot;La Vendée dans l’écriture littéraire&amp;quot; (2013), qui fut accueillie par de nombreux comptes rendus. Ses travaux portent sur divers domaines de la linguistique française et francophone, notamment la lexicologie, la lexicographie et la métalexicographie, l'interface adjectif/adverbe, la linguistique historique, la sociolinguistique, la linguistique de contact, la dialectology, l’analyse du discours et la méthodologie d'enquête de terrain ainsi que le traitement statistique de données.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 Quebec Between Stability and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Romanische Forschungen</w:t>
            </w:r>
            <w:r>
              <w:rPr/>
              <w:t xml:space="preserve">, 2025, 137 (2), pp.203-237.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⟨10.3196/003581225840540175⟩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pan-Romance prepositional adverbials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2024, 59 (1), pp.78-112.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⟨10.1075/rro.20019.wis⟩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L'adverbial prépositionnel à base adjectivale en français en Amérique du Nord : diachronie, vitalité, diversité Adjective-based prepositional adverbials in French in North America: diachrony, vitality,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2024, 221, pp.107-121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L’adverbial prépositionnel à base adjectivale en français en Amérique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2024, Décrire les particularités grammaticales des régiolectes du français, 221 (1/2024), pp.107-121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pan-Romance prepositional adverbials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⟨10.1075/rro.20019.wis⟩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viticole regional dans l’Ouest de la France : une analyse socio-historique sur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 Bolyai - Studia Philologia</w:t>
            </w:r>
            <w:r>
              <w:rPr/>
              <w:t xml:space="preserve">, 2020, 65 (4), pp.423-439.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⟨10.24193/subbphilo.2020.4.25⟩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hal-03604232v1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[Chapitre 5]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romanische Philologie</w:t>
            </w:r>
            <w:r>
              <w:rPr/>
              <w:t xml:space="preserve">, 2019, 135 (4), pp.1090-1099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d’un diatopisme polysémique, prime (adj.) : analyse comparative en lexicologie historique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2019, 161, pp.16-23.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⟨10.2143/IG.161.0.3286129⟩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Prepositional adverbials in the diachrony of Romance: a state of the art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Hummel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Chircu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Jairo Javier García Sánchez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Benjamín García-Hernández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romanische Philologie</w:t>
            </w:r>
            <w:r>
              <w:rPr/>
              <w:t xml:space="preserve">, 2019, 135 (4), pp.1080-1137.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⟨10.1515/zrp-2019-0062⟩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David Bigot, Michael Friesner et Mireille Tremblay (2013), Les français d’ici et d’aujourd’hui. Description, représentation et théorisation, Québec : PUL, collection Les Voies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/>
              <w:t xml:space="preserve">2017, pp.95-103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d'un écrivain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vendéennes</w:t>
            </w:r>
            <w:r>
              <w:rPr/>
              <w:t xml:space="preserve">, 2013, 1793-2013 La Vendée dans les mémoires, 20 (20), pp.301-328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corpus du français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SKY Journal of Linguistics</w:t>
            </w:r>
            <w:r>
              <w:rPr/>
              <w:t xml:space="preserve">, 2012, 25, pp.233-272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à la Dominique dans le discours romanesque : reconstruction linguistique ou construction discursive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les Antilles : études linguistiques</w:t>
            </w:r>
            <w:r>
              <w:rPr/>
              <w:t xml:space="preserve">, 2011, pp.141-206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Richesses du français et géographie linguistique par Pierre Rezeau paru dans champs linguistique, vol.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romanische Philologie</w:t>
            </w:r>
            <w:r>
              <w:rPr/>
              <w:t xml:space="preserve">, 2010, 126 (4), pp.702-708.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⟨10.1515/zrph.2010.078⟩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hal-00658193v1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régionalismes dans trois romans d' Yves Viollier, auteur vendéen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Richesses du français et géographie linguistique</w:t>
            </w:r>
            <w:r>
              <w:rPr/>
              <w:t xml:space="preserve">, 2008, 2, pp.11-72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Martin-Dietrich GLESSGEN, André THIBAULT (dir.), La lexicographie différentielle du français et le Dictionnaire des régionalismes de France. Actes du Colloque en l’honneur de Pierre Rézeau pour son soixante-cinquième anniversaire, Strasbourg, Université Marc Bloch, 20-22 juin 2003, Strasbourg, Presses Universitaires de Strasbourg, 2005, XXVIII + 314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2006, 70, pp.557-564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hal-00658242v1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compétition dans le domaine adverbial de l’ancien français aux variétés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Colloque de la Société Internationale de Diachronie du Français</w:t>
            </w:r>
            <w:r>
              <w:rPr/>
              <w:t xml:space="preserve">, Ludwig-Maximilians-Universität, Mar 2023, Munich (Allemagne),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Evidencia románica y diacronía del español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Hummel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Congreso Internacional de la Lengua Española</w:t>
            </w:r>
            <w:r>
              <w:rPr/>
              <w:t xml:space="preserve">, Universidad de Leon, España, May 2022, Léon,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statistiques en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Congrès international de linguistique et de philologie romanes</w:t>
            </w:r>
            <w:r>
              <w:rPr/>
              <w:t xml:space="preserve">, Universidad de La Laguna, Jul 2022, La Laguna, Tenerifa,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bref et pour de 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des Francoromanistes</w:t>
            </w:r>
            <w:r>
              <w:rPr/>
              <w:t xml:space="preserve">, Université de Vienne, Sep 2022, Wien,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Astrophysics meets linguistics : a field research methodology for Romance – dealing with statistics on small speaker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Alan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Way : Prepositional Adverbials from Latin to Romance, Journée d’étude</w:t>
            </w:r>
            <w:r>
              <w:rPr/>
              <w:t xml:space="preserve">, Jul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adverbes de la ‘troisième voie’ du type ‘Préposition + Adjectif’ en français : analyse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Way : Prepositional Adverbials from Latin to Romance, Journée d’étude</w:t>
            </w:r>
            <w:r>
              <w:rPr/>
              <w:t xml:space="preserve">, Jul 2021, Graz,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prepositional adverbials in Romance : a fieldwork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Way : Prepositional Adverbials from Latin to Romance, Journée d’étude</w:t>
            </w:r>
            <w:r>
              <w:rPr/>
              <w:t xml:space="preserve">, Jul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hal-03614923v1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 prime, dès la prime enfance. Questionnement méthodologique sur l’apport des dictionnaires face aux corpus pour l’analyse panfrancophone de particularismes lexicaux.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Congrès international de linguistique et de philologie romanes</w:t>
            </w:r>
            <w:r>
              <w:rPr/>
              <w:t xml:space="preserve">, Jul 2019, Copenhague,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étudier la variation du français ? L’apport de la linguistique de corpus à l’exemple d’un diatopisme polysémique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du réseau Lexicologie, Terminologie, Traduction : Lexique(s) et genre(s) textuel(s) : approches sur corpus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en diatopie. Une analyse sur corpus à visée panfrancophone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 hommage au Professeur Amr Helmy Ibrahim</w:t>
            </w:r>
            <w:r>
              <w:rPr/>
              <w:t xml:space="preserve">, Jun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littéraires de la gastronomie paysanne : imaginaire et mise en scène de la cuisine française du terroir (Vendée)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terminologies professionnelles de la gastronomie et de l’œnologie : entre sens et expériences</w:t>
            </w:r>
            <w:r>
              <w:rPr/>
              <w:t xml:space="preserve">, Sep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sujet de vignes et de vin(s) : usages et origines du lexique en français dans le Centre-ouest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terminologies professionnelles de la gastronomie et de l’œnologie : représentations, formation, transmission</w:t>
            </w:r>
            <w:r>
              <w:rPr/>
              <w:t xml:space="preserve">, Sep 2016, Beaune/Dijon,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dans le temps et dans l’espace d’un mot marin : batture. Ce qu’en dévoilent les mises en relief métalinguistiques dans les grands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Mondial de Linguistique Française</w:t>
            </w:r>
            <w:r>
              <w:rPr/>
              <w:t xml:space="preserve">, Jul 2014,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diatopie en discours : sur l’apport des grands corpus pour la prise en compte des exemples auto-référentiels en lexicographie différentielle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DIA-variation en français actuel. Des corpus aux ouvrages de référence (dictionnaires/grammaires)</w:t>
            </w:r>
            <w:r>
              <w:rPr/>
              <w:t xml:space="preserve">, May 2013,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L’écrivain et son rapport à la diatopie : ce que dévoile une réécriture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international de linguistique et de philologie romanes</w:t>
            </w:r>
            <w:r>
              <w:rPr/>
              <w:t xml:space="preserve">, Jul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hal-03615037v1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Normes, mise à disposition du RLF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RELIEF : Ressource lexicale informatisée d’envergure sur le français</w:t>
            </w:r>
            <w:r>
              <w:rPr/>
              <w:t xml:space="preserve">, May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Diatopie et métadiscours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atelier DIA du français</w:t>
            </w:r>
            <w:r>
              <w:rPr/>
              <w:t xml:space="preserve">, Pascale Haderman (Gand) et Gaétane Dostie (Sherbrooke), May 2012, Gand,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textuelles et diatopie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nouveaux sur les liens entre théorie, méthodes et données en linguistique française</w:t>
            </w:r>
            <w:r>
              <w:rPr/>
              <w:t xml:space="preserve">, Association for French Language Studies,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Y. Viollier, écrivain réaliste et enquêteur-linguiste dans les Antilles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régional antillais : exploration et délimitation d’un concept</w:t>
            </w:r>
            <w:r>
              <w:rPr/>
              <w:t xml:space="preserve">, André Thibault,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diatopismes du français dans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Congrès international de linguistique et de philologie romanes</w:t>
            </w:r>
            <w:r>
              <w:rPr/>
              <w:t xml:space="preserve">, Sep 2010, Valéncia,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hal-03615091v1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cierto – sul serio – pour de vrai ! Méthodologie d’une enquête de terrain panromane pour l’analyse d’adverbes prépositionnels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Congrès international de linguistique et de philologie romanes</w:t>
            </w:r>
            <w:r>
              <w:rPr/>
              <w:t xml:space="preserve">, Jul 2019, Copenhague, Danemark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hal-03614971v1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Vendée dans l'écriture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Éditions de Linguistique et de Philologie (ELiPhi)</w:t>
              </w:r>
            </w:hyperlink>
            <w:r>
              <w:rPr/>
              <w:t xml:space="preserve">, 10, 2013, Bibliothèque de Linguistique Romane, 979-10-91460-08-8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hal-03604714v1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littéraires du repas paysan en Vendée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/>
              <w:t xml:space="preserve">BENOIT VERDIER; ANNE PARIZOT. </w:t>
            </w:r>
            <w:r>
              <w:rPr>
                <w:i w:val="1"/>
                <w:iCs w:val="1"/>
              </w:rPr>
              <w:t xml:space="preserve">Du sens à l’expérience. Gastronomie et œnologie au prisme de leurs terminologies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Editions Epure</w:t>
              </w:r>
            </w:hyperlink>
            <w:r>
              <w:rPr/>
              <w:t xml:space="preserve">, pp.37-50, 2018, 978-2-37496-067-8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nouvel éclairage sur le statut des diatopismes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/>
              <w:t xml:space="preserve">Yan Greub; André Thibault. </w:t>
            </w:r>
            <w:r>
              <w:rPr>
                <w:i w:val="1"/>
                <w:iCs w:val="1"/>
              </w:rPr>
              <w:t xml:space="preserve">Dialectologie et étymologies galloromanes. Mélanges en l’honneur de l’éméritat de Jean-Paul Chauveau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Éditions de Linguistique et de Philologie</w:t>
              </w:r>
            </w:hyperlink>
            <w:r>
              <w:rPr/>
              <w:t xml:space="preserve">, pp.373-396, 2014, Bibliothèque de Linguistique Romane, 979-10-91460-11-8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Tombé en amour avec les corpus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/>
              <w:t xml:space="preserve">Henry Tyne; Virginie André; Christophe Benzitoun; Alex Boulton; Yan Greub. </w:t>
            </w:r>
            <w:r>
              <w:rPr>
                <w:i w:val="1"/>
                <w:iCs w:val="1"/>
              </w:rPr>
              <w:t xml:space="preserve">French through Corpora : Ecological and Data-driven Perspectives in French Language Studies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pp.46-66, 2014, 978-1-4438-5831-1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à la Dominique dans le discours 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/>
              <w:t xml:space="preserve">André Thibault. </w:t>
            </w:r>
            <w:r>
              <w:rPr>
                <w:i w:val="1"/>
                <w:iCs w:val="1"/>
              </w:rPr>
              <w:t xml:space="preserve">Le français dans les Antilles : études linguistiques</w:t>
            </w:r>
            <w:r>
              <w:rPr/>
              <w:t xml:space="preserve">, L'Harmattan, pp.141-206,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hal-03607313v1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diatopique du français dans l'oeuvre littéraire d'Yves Viollier (Vendée)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/>
              <w:t xml:space="preserve">Mathieu Loiseau; Myriam Abouzaïd; Laurence Buson. </w:t>
            </w:r>
            <w:r>
              <w:rPr>
                <w:i w:val="1"/>
                <w:iCs w:val="1"/>
              </w:rPr>
              <w:t xml:space="preserve">Autour des langues et du langage : perspective pluridisciplinaire</w:t>
            </w:r>
            <w:r>
              <w:rPr/>
              <w:t xml:space="preserve">, Presses universitaires de Grenoble, pp.151-158, 2008, 978-2-7061-1427-4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régionalismes dans trois romans d’Yves Viollier, auteur vendéen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Richesses du français et géographie linguistique</w:t>
            </w:r>
            <w:r>
              <w:rPr/>
              <w:t xml:space="preserve">, 2, DeBoeck-Duculot, pp.11-72,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hal-03607323v1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l'adverbe à base adjectivale avec préposition depuis l'ancien français : confrontation de sources (Matériaux de projet)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/>
              <w:t xml:space="preserve">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⟨10.5281/zenodo.14615385⟩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Adverbs with preposition and adjective in Saguenay-Lac-St-Jean (Quebec) based on field research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Melissa Gagnon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/>
              <w:t xml:space="preserve">2025, pp.10.5281/zenodo.18107778.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⟨10.5281/zenodo.18107778⟩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France Martineau, Wim Remysen, André Thibault (2022), Le français au Québec et en Amérique du Nord, Paris : Ophrys, collection L’essentiel français, 376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/>
              <w:t xml:space="preserve">2024, pp.491-497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hal-04718750v1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l'adverbial prépositionnel à base adjectivale, de l'ancien français aux variétés modernes : confrontation de sources secondaires (Matériaux de projet)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Adjective-based prepositional adverbials in French in North America (17th-20th centuries).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hal-04510361v1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l'adverbial prépositionnel à base adjectivale, de l'ancien français aux variétés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for field-based linguistics. Processing variation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Alan Roy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Adverbials with preposition and adjective in Saguenay–Lac-St-Jean (Quebec) based on field research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Melissa Gagnon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hal-04264938v1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Prepositional adverbials in Quebec French (Saguenay–Lac-St-Jean)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Melissa Gagnon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Roy's calculator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Alan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hal-04264821v1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Réviser le Réseau lexical du français (RLF) dans une visée diatopique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Haton</w:t>
              </w:r>
            </w:hyperlink>
          </w:p>
          <w:p>
            <w:pPr/>
            <w:r>
              <w:rPr/>
              <w:t xml:space="preserve">[Rapport de recherche] Atilf.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lexical du français (RLF) [projet de dictionnaire en cours au CNRS] et la diatopicité du lexique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/>
              <w:t xml:space="preserve">[Rapport de recherche] Atilf-CNRS/Université de Lorraine.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hal-03609026v1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diatopismes du français en Vendée et leur utilisation dans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Inka Wissner</w:t>
              </w:r>
            </w:hyperlink>
          </w:p>
          <w:p>
            <w:pPr/>
            <w:r>
              <w:rPr/>
              <w:t xml:space="preserve">Linguistique. Université de Paris-Sorbonne (Paris IV); Rheinische Friedrich-Wilhelms Universität zu Bonn, 2010.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hal-00658266v1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419v1" TargetMode="External"/><Relationship Id="rId8" Type="http://schemas.openxmlformats.org/officeDocument/2006/relationships/hyperlink" Target="https://hal.science/search/index/?q=*&amp;authFullName_s=Inka Wissner" TargetMode="External"/><Relationship Id="rId9" Type="http://schemas.openxmlformats.org/officeDocument/2006/relationships/hyperlink" Target="https://dx.doi.org/10.3196/003581225840540175" TargetMode="External"/><Relationship Id="rId10" Type="http://schemas.openxmlformats.org/officeDocument/2006/relationships/hyperlink" Target="https://hal.science/hal-04718767v1" TargetMode="External"/><Relationship Id="rId11" Type="http://schemas.openxmlformats.org/officeDocument/2006/relationships/hyperlink" Target="https://dx.doi.org/10.1075/rro.20019.wis" TargetMode="External"/><Relationship Id="rId12" Type="http://schemas.openxmlformats.org/officeDocument/2006/relationships/hyperlink" Target="https://hal.science/hal-05271277v1" TargetMode="External"/><Relationship Id="rId13" Type="http://schemas.openxmlformats.org/officeDocument/2006/relationships/hyperlink" Target="https://hal.science/hal-04510351v1" TargetMode="External"/><Relationship Id="rId14" Type="http://schemas.openxmlformats.org/officeDocument/2006/relationships/hyperlink" Target="https://hal.science/hal-04264670v1" TargetMode="External"/><Relationship Id="rId15" Type="http://schemas.openxmlformats.org/officeDocument/2006/relationships/hyperlink" Target="https://hal.science/hal-03604232v1" TargetMode="External"/><Relationship Id="rId16" Type="http://schemas.openxmlformats.org/officeDocument/2006/relationships/hyperlink" Target="https://dx.doi.org/10.24193/subbphilo.2020.4.25" TargetMode="External"/><Relationship Id="rId17" Type="http://schemas.openxmlformats.org/officeDocument/2006/relationships/hyperlink" Target="https://hal.science/hal-03174409v1" TargetMode="External"/><Relationship Id="rId18" Type="http://schemas.openxmlformats.org/officeDocument/2006/relationships/hyperlink" Target="https://hal.science/search/index/?q=*&amp;authFullName_s=M. Hummel" TargetMode="External"/><Relationship Id="rId19" Type="http://schemas.openxmlformats.org/officeDocument/2006/relationships/hyperlink" Target="https://hal.science/hal-03174414v1" TargetMode="External"/><Relationship Id="rId20" Type="http://schemas.openxmlformats.org/officeDocument/2006/relationships/hyperlink" Target="https://dx.doi.org/10.2143/IG.161.0.3286129" TargetMode="External"/><Relationship Id="rId21" Type="http://schemas.openxmlformats.org/officeDocument/2006/relationships/hyperlink" Target="https://hal.science/hal-03158781v1" TargetMode="External"/><Relationship Id="rId22" Type="http://schemas.openxmlformats.org/officeDocument/2006/relationships/hyperlink" Target="https://hal.science/search/index/?q=*&amp;authFullName_s=Martin Hummel" TargetMode="External"/><Relationship Id="rId23" Type="http://schemas.openxmlformats.org/officeDocument/2006/relationships/hyperlink" Target="https://hal.science/search/index/?q=*&amp;authFullName_s=Adrian Chircu" TargetMode="External"/><Relationship Id="rId24" Type="http://schemas.openxmlformats.org/officeDocument/2006/relationships/hyperlink" Target="https://hal.science/search/index/?q=*&amp;authFullName_s=Jairo Javier Garc&#237;a S&#225;nchez" TargetMode="External"/><Relationship Id="rId25" Type="http://schemas.openxmlformats.org/officeDocument/2006/relationships/hyperlink" Target="https://hal.science/search/index/?q=*&amp;authFullName_s=Benjam&#237;n Garc&#237;a-Hern&#225;ndez" TargetMode="External"/><Relationship Id="rId26" Type="http://schemas.openxmlformats.org/officeDocument/2006/relationships/hyperlink" Target="https://hal.science/search/index/?q=*&amp;authFullName_s=Stefan Koch" TargetMode="External"/><Relationship Id="rId27" Type="http://schemas.openxmlformats.org/officeDocument/2006/relationships/hyperlink" Target="https://dx.doi.org/10.1515/zrp-2019-0062" TargetMode="External"/><Relationship Id="rId28" Type="http://schemas.openxmlformats.org/officeDocument/2006/relationships/hyperlink" Target="https://hal.science/hal-03609170v1" TargetMode="External"/><Relationship Id="rId29" Type="http://schemas.openxmlformats.org/officeDocument/2006/relationships/hyperlink" Target="https://hal.science/hal-03604946v1" TargetMode="External"/><Relationship Id="rId30" Type="http://schemas.openxmlformats.org/officeDocument/2006/relationships/hyperlink" Target="https://hal.science/hal-03604977v1" TargetMode="External"/><Relationship Id="rId31" Type="http://schemas.openxmlformats.org/officeDocument/2006/relationships/hyperlink" Target="https://hal.science/hal-00658248v1" TargetMode="External"/><Relationship Id="rId32" Type="http://schemas.openxmlformats.org/officeDocument/2006/relationships/hyperlink" Target="https://hal.science/hal-00658193v1" TargetMode="External"/><Relationship Id="rId33" Type="http://schemas.openxmlformats.org/officeDocument/2006/relationships/hyperlink" Target="https://dx.doi.org/10.1515/zrph.2010.078" TargetMode="External"/><Relationship Id="rId34" Type="http://schemas.openxmlformats.org/officeDocument/2006/relationships/hyperlink" Target="https://api.istex.fr/document/8B0F862086A238CF707921EE04F31F9344D6A175/fulltext/pdf?sid=hal" TargetMode="External"/><Relationship Id="rId35" Type="http://schemas.openxmlformats.org/officeDocument/2006/relationships/hyperlink" Target="https://hal.science/hal-00657215v1" TargetMode="External"/><Relationship Id="rId36" Type="http://schemas.openxmlformats.org/officeDocument/2006/relationships/hyperlink" Target="https://hal.science/hal-00658242v1" TargetMode="External"/><Relationship Id="rId37" Type="http://schemas.openxmlformats.org/officeDocument/2006/relationships/hyperlink" Target="https://hal.science/hal-04264698v1" TargetMode="External"/><Relationship Id="rId38" Type="http://schemas.openxmlformats.org/officeDocument/2006/relationships/hyperlink" Target="https://hal.science/hal-03955932v1" TargetMode="External"/><Relationship Id="rId39" Type="http://schemas.openxmlformats.org/officeDocument/2006/relationships/hyperlink" Target="https://hal.science/hal-03955954v1" TargetMode="External"/><Relationship Id="rId40" Type="http://schemas.openxmlformats.org/officeDocument/2006/relationships/hyperlink" Target="https://hal.science/hal-03955947v1" TargetMode="External"/><Relationship Id="rId41" Type="http://schemas.openxmlformats.org/officeDocument/2006/relationships/hyperlink" Target="https://hal.science/hal-03614955v1" TargetMode="External"/><Relationship Id="rId42" Type="http://schemas.openxmlformats.org/officeDocument/2006/relationships/hyperlink" Target="https://hal.science/search/index/?q=*&amp;authFullName_s=Alan Roy" TargetMode="External"/><Relationship Id="rId43" Type="http://schemas.openxmlformats.org/officeDocument/2006/relationships/hyperlink" Target="https://hal.science/hal-03614912v1" TargetMode="External"/><Relationship Id="rId44" Type="http://schemas.openxmlformats.org/officeDocument/2006/relationships/hyperlink" Target="https://hal.science/hal-03614923v1" TargetMode="External"/><Relationship Id="rId45" Type="http://schemas.openxmlformats.org/officeDocument/2006/relationships/hyperlink" Target="https://hal.science/hal-03614989v1" TargetMode="External"/><Relationship Id="rId46" Type="http://schemas.openxmlformats.org/officeDocument/2006/relationships/hyperlink" Target="https://hal.science/hal-03614994v1" TargetMode="External"/><Relationship Id="rId47" Type="http://schemas.openxmlformats.org/officeDocument/2006/relationships/hyperlink" Target="https://hal.science/hal-03614993v1" TargetMode="External"/><Relationship Id="rId48" Type="http://schemas.openxmlformats.org/officeDocument/2006/relationships/hyperlink" Target="https://hal.science/hal-03615001v1" TargetMode="External"/><Relationship Id="rId49" Type="http://schemas.openxmlformats.org/officeDocument/2006/relationships/hyperlink" Target="https://hal.science/hal-03615007v1" TargetMode="External"/><Relationship Id="rId50" Type="http://schemas.openxmlformats.org/officeDocument/2006/relationships/hyperlink" Target="https://hal.science/hal-03615019v1" TargetMode="External"/><Relationship Id="rId51" Type="http://schemas.openxmlformats.org/officeDocument/2006/relationships/hyperlink" Target="https://hal.science/hal-03615050v1" TargetMode="External"/><Relationship Id="rId52" Type="http://schemas.openxmlformats.org/officeDocument/2006/relationships/hyperlink" Target="https://hal.science/hal-03615037v1" TargetMode="External"/><Relationship Id="rId53" Type="http://schemas.openxmlformats.org/officeDocument/2006/relationships/hyperlink" Target="https://hal.science/hal-03615062v1" TargetMode="External"/><Relationship Id="rId54" Type="http://schemas.openxmlformats.org/officeDocument/2006/relationships/hyperlink" Target="https://hal.science/search/index/?q=*&amp;authFullName_s=S&#233;bastien Haton" TargetMode="External"/><Relationship Id="rId55" Type="http://schemas.openxmlformats.org/officeDocument/2006/relationships/hyperlink" Target="https://hal.science/hal-03615071v1" TargetMode="External"/><Relationship Id="rId56" Type="http://schemas.openxmlformats.org/officeDocument/2006/relationships/hyperlink" Target="https://hal.science/hal-03615075v1" TargetMode="External"/><Relationship Id="rId57" Type="http://schemas.openxmlformats.org/officeDocument/2006/relationships/hyperlink" Target="https://hal.science/hal-03615082v1" TargetMode="External"/><Relationship Id="rId58" Type="http://schemas.openxmlformats.org/officeDocument/2006/relationships/hyperlink" Target="https://hal.science/hal-03615091v1" TargetMode="External"/><Relationship Id="rId59" Type="http://schemas.openxmlformats.org/officeDocument/2006/relationships/hyperlink" Target="https://hal.science/hal-03614971v1" TargetMode="External"/><Relationship Id="rId60" Type="http://schemas.openxmlformats.org/officeDocument/2006/relationships/hyperlink" Target="https://hal.science/hal-03604714v1" TargetMode="External"/><Relationship Id="rId61" Type="http://schemas.openxmlformats.org/officeDocument/2006/relationships/hyperlink" Target="https://www.eliphi.fr/#/eliphi/catalogue/biliro" TargetMode="External"/><Relationship Id="rId62" Type="http://schemas.openxmlformats.org/officeDocument/2006/relationships/hyperlink" Target="https://hal.science/hal-03605875v1" TargetMode="External"/><Relationship Id="rId63" Type="http://schemas.openxmlformats.org/officeDocument/2006/relationships/hyperlink" Target="https://www.univ-reims.fr/vie-des-campus/actualites/parution-de-l-ouvrage-collectif-quot-du-sens-a-l-experience-gastronomie-et-nologie-au-prisme-de-leurs-terminologies-quot,10227,18297.html?args=AlQ8JO5eyd_FoelMj3D9TXplg2qik5GJLIdZrGMBWfVrsx_HTjdoplg5iaeZGab1LSLiHH7aWTgwcGWUzR6sdg" TargetMode="External"/><Relationship Id="rId64" Type="http://schemas.openxmlformats.org/officeDocument/2006/relationships/hyperlink" Target="https://hal.science/hal-03606929v1" TargetMode="External"/><Relationship Id="rId65" Type="http://schemas.openxmlformats.org/officeDocument/2006/relationships/hyperlink" Target="https://hal.science/hal-03607320v1" TargetMode="External"/><Relationship Id="rId66" Type="http://schemas.openxmlformats.org/officeDocument/2006/relationships/hyperlink" Target="https://www.cambridgescholars.com/product/978-1-4438-5831-1" TargetMode="External"/><Relationship Id="rId67" Type="http://schemas.openxmlformats.org/officeDocument/2006/relationships/hyperlink" Target="https://hal.science/hal-03607313v1" TargetMode="External"/><Relationship Id="rId68" Type="http://schemas.openxmlformats.org/officeDocument/2006/relationships/hyperlink" Target="https://hal.science/hal-00658259v1" TargetMode="External"/><Relationship Id="rId69" Type="http://schemas.openxmlformats.org/officeDocument/2006/relationships/hyperlink" Target="https://hal.science/hal-03607323v1" TargetMode="External"/><Relationship Id="rId70" Type="http://schemas.openxmlformats.org/officeDocument/2006/relationships/hyperlink" Target="https://hal.science/hal-04873518v1" TargetMode="External"/><Relationship Id="rId71" Type="http://schemas.openxmlformats.org/officeDocument/2006/relationships/hyperlink" Target="https://dx.doi.org/10.5281/zenodo.14615385" TargetMode="External"/><Relationship Id="rId72" Type="http://schemas.openxmlformats.org/officeDocument/2006/relationships/hyperlink" Target="https://hal.science/hal-05485533v1" TargetMode="External"/><Relationship Id="rId73" Type="http://schemas.openxmlformats.org/officeDocument/2006/relationships/hyperlink" Target="https://hal.science/search/index/?q=*&amp;authFullName_s=Melissa Gagnon" TargetMode="External"/><Relationship Id="rId74" Type="http://schemas.openxmlformats.org/officeDocument/2006/relationships/hyperlink" Target="https://dx.doi.org/10.5281/zenodo.18107778" TargetMode="External"/><Relationship Id="rId75" Type="http://schemas.openxmlformats.org/officeDocument/2006/relationships/hyperlink" Target="https://hal.science/hal-04718750v1" TargetMode="External"/><Relationship Id="rId76" Type="http://schemas.openxmlformats.org/officeDocument/2006/relationships/hyperlink" Target="https://hal.science/hal-04510357v1" TargetMode="External"/><Relationship Id="rId77" Type="http://schemas.openxmlformats.org/officeDocument/2006/relationships/hyperlink" Target="https://hal.science/hal-04510361v1" TargetMode="External"/><Relationship Id="rId78" Type="http://schemas.openxmlformats.org/officeDocument/2006/relationships/hyperlink" Target="https://hal.science/hal-04264914v1" TargetMode="External"/><Relationship Id="rId79" Type="http://schemas.openxmlformats.org/officeDocument/2006/relationships/hyperlink" Target="https://hal.science/hal-04264856v1" TargetMode="External"/><Relationship Id="rId80" Type="http://schemas.openxmlformats.org/officeDocument/2006/relationships/hyperlink" Target="https://hal.science/hal-04264938v1" TargetMode="External"/><Relationship Id="rId81" Type="http://schemas.openxmlformats.org/officeDocument/2006/relationships/hyperlink" Target="https://hal.science/hal-04264972v1" TargetMode="External"/><Relationship Id="rId82" Type="http://schemas.openxmlformats.org/officeDocument/2006/relationships/hyperlink" Target="https://hal.science/hal-04264821v1" TargetMode="External"/><Relationship Id="rId83" Type="http://schemas.openxmlformats.org/officeDocument/2006/relationships/hyperlink" Target="https://hal.science/hal-03608930v1" TargetMode="External"/><Relationship Id="rId84" Type="http://schemas.openxmlformats.org/officeDocument/2006/relationships/hyperlink" Target="https://hal.science/hal-03609026v1" TargetMode="External"/><Relationship Id="rId85" Type="http://schemas.openxmlformats.org/officeDocument/2006/relationships/hyperlink" Target="https://hal.science/hal-00658266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Inka Wissner</dc:title>
  <dc:description>CV</dc:description>
  <dc:subject/>
  <cp:keywords/>
  <cp:category/>
  <cp:lastModifiedBy/>
  <dcterms:created xsi:type="dcterms:W3CDTF">2026-04-11T02:29:40+02:00</dcterms:created>
  <dcterms:modified xsi:type="dcterms:W3CDTF">2026-04-11T02:29:40+02:00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