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Irena Salas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irene-salas</w:t>
        </w:r>
      </w:hyperlink>
    </w:p>
    <w:p>
      <w:pPr>
        <w:numPr>
          <w:ilvl w:val="0"/>
          <w:numId w:val="1"/>
        </w:numPr>
      </w:pPr>
      <w:r>
        <w:rPr/>
        <w:t xml:space="preserve"> ORCID : </w:t>
      </w:r>
      <w:hyperlink r:id="rId9" w:history="1">
        <w:r>
          <w:rPr>
            <w:color w:val="#410a8c"/>
            <w:u w:val="single"/>
          </w:rPr>
          <w:t xml:space="preserve">0000-0001-6518-2843</w:t>
        </w:r>
      </w:hyperlink>
    </w:p>
    <w:p>
      <w:pPr>
        <w:numPr>
          <w:ilvl w:val="0"/>
          <w:numId w:val="1"/>
        </w:numPr>
      </w:pPr>
      <w:r>
        <w:rPr/>
        <w:t xml:space="preserve"> IdRef : </w:t>
      </w:r>
      <w:hyperlink r:id="rId10" w:history="1">
        <w:r>
          <w:rPr>
            <w:color w:val="#410a8c"/>
            <w:u w:val="single"/>
          </w:rPr>
          <w:t xml:space="preserve">185585744</w:t>
        </w:r>
      </w:hyperlink>
    </w:p>
    <w:p>
      <w:pPr>
        <w:numPr>
          <w:ilvl w:val="0"/>
          <w:numId w:val="1"/>
        </w:numPr>
      </w:pPr>
      <w:r>
        <w:rPr/>
        <w:t xml:space="preserve"> VIAF : </w:t>
      </w:r>
      <w:hyperlink r:id="rId11" w:history="1">
        <w:r>
          <w:rPr>
            <w:color w:val="#410a8c"/>
            <w:u w:val="single"/>
          </w:rPr>
          <w:t xml:space="preserve">316037787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BIRTH(ING) STORIES. Approche Pluridisciplinaire des Récits d'Accouchement, Université Paris III. Élaboration du Corpus Ancien Régime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2" w:history="1">
              <w:r>
                <w:rPr>
                  <w:color w:val="#410a8c"/>
                  <w:u w:val="single"/>
                </w:rPr>
                <w:t xml:space="preserve">hal-04105611v1</w:t>
              </w:r>
            </w:hyperlink>
          </w:p>
        </w:tc>
      </w:tr>
      <w:tr>
        <w:trPr/>
        <w:tc>
          <w:tcPr>
            <w:noWrap/>
          </w:tcPr>
          <w:p>
            <w:pPr>
              <w:spacing w:after="200"/>
            </w:pPr>
            <w:hyperlink r:id="rId14" w:history="1">
              <w:r>
                <w:rPr>
                  <w:color w:val="1e198e"/>
                  <w:b w:val="1"/>
                  <w:bCs w:val="1"/>
                  <w:u w:val="single"/>
                </w:rPr>
                <w:t xml:space="preserve">Pregnant Men and Other Extraordinary Births in the 16th century, University of Minnesota, History, French and Italian Department</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4" w:history="1">
              <w:r>
                <w:rPr>
                  <w:color w:val="#410a8c"/>
                  <w:u w:val="single"/>
                </w:rPr>
                <w:t xml:space="preserve">hal-04105633v1</w:t>
              </w:r>
            </w:hyperlink>
          </w:p>
        </w:tc>
      </w:tr>
      <w:tr>
        <w:trPr/>
        <w:tc>
          <w:tcPr>
            <w:noWrap/>
          </w:tcPr>
          <w:p>
            <w:pPr>
              <w:spacing w:after="200"/>
            </w:pPr>
            <w:hyperlink r:id="rId15" w:history="1">
              <w:r>
                <w:rPr>
                  <w:color w:val="1e198e"/>
                  <w:b w:val="1"/>
                  <w:bCs w:val="1"/>
                  <w:u w:val="single"/>
                </w:rPr>
                <w:t xml:space="preserve">Artus Thomas : 'Qu’il est bien séant que les filles soient sçavantes' (extrait du « Discours contre la mesdisance », 1600, Paris, L. Breyel). Philogynies polémiques : La guerre des sexes dans la première modernité, Université de Lille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5" w:history="1">
              <w:r>
                <w:rPr>
                  <w:color w:val="#410a8c"/>
                  <w:u w:val="single"/>
                </w:rPr>
                <w:t xml:space="preserve">hal-03961665v1</w:t>
              </w:r>
            </w:hyperlink>
          </w:p>
        </w:tc>
      </w:tr>
      <w:tr>
        <w:trPr/>
        <w:tc>
          <w:tcPr>
            <w:noWrap/>
          </w:tcPr>
          <w:p>
            <w:pPr>
              <w:spacing w:after="200"/>
            </w:pPr>
            <w:hyperlink r:id="rId16" w:history="1">
              <w:r>
                <w:rPr>
                  <w:color w:val="1e198e"/>
                  <w:b w:val="1"/>
                  <w:bCs w:val="1"/>
                  <w:u w:val="single"/>
                </w:rPr>
                <w:t xml:space="preserve">Louise Labé sous divers visages. De &amp;quot;Loyse Labbé&amp;quot;&amp;quot; à &amp;quot;Capitaine Loys&amp;quot; : nouvelle Sappho ou héroïne 'queer'?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6" w:history="1">
              <w:r>
                <w:rPr>
                  <w:color w:val="#410a8c"/>
                  <w:u w:val="single"/>
                </w:rPr>
                <w:t xml:space="preserve">hal-04105598v1</w:t>
              </w:r>
            </w:hyperlink>
          </w:p>
        </w:tc>
      </w:tr>
      <w:tr>
        <w:trPr/>
        <w:tc>
          <w:tcPr>
            <w:noWrap/>
          </w:tcPr>
          <w:p>
            <w:pPr>
              <w:spacing w:after="200"/>
            </w:pPr>
            <w:hyperlink r:id="rId17" w:history="1">
              <w:r>
                <w:rPr>
                  <w:color w:val="1e198e"/>
                  <w:b w:val="1"/>
                  <w:bCs w:val="1"/>
                  <w:u w:val="single"/>
                </w:rPr>
                <w:t xml:space="preserve">Généalogie d'une métaphore : l'accouchement au masculin de Socrate à Michel-Ange. Projet d'HDR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7" w:history="1">
              <w:r>
                <w:rPr>
                  <w:color w:val="#410a8c"/>
                  <w:u w:val="single"/>
                </w:rPr>
                <w:t xml:space="preserve">hal-04101125v1</w:t>
              </w:r>
            </w:hyperlink>
          </w:p>
        </w:tc>
      </w:tr>
      <w:tr>
        <w:trPr/>
        <w:tc>
          <w:tcPr>
            <w:noWrap/>
          </w:tcPr>
          <w:p>
            <w:pPr>
              <w:spacing w:after="200"/>
            </w:pPr>
            <w:hyperlink r:id="rId18"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t xml:space="preserve">2021</w:t>
            </w:r>
          </w:p>
          <w:p>
            <w:pPr/>
            <w:r>
              <w:rPr/>
              <w:t xml:space="preserve">Autre publication scientifique</w:t>
            </w:r>
          </w:p>
          <w:p>
            <w:pPr/>
            <w:hyperlink r:id="rId18" w:history="1">
              <w:r>
                <w:rPr>
                  <w:color w:val="#410a8c"/>
                  <w:u w:val="single"/>
                </w:rPr>
                <w:t xml:space="preserve">hal-04105628v1</w:t>
              </w:r>
            </w:hyperlink>
          </w:p>
        </w:tc>
      </w:tr>
      <w:tr>
        <w:trPr/>
        <w:tc>
          <w:tcPr>
            <w:noWrap/>
          </w:tcPr>
          <w:p>
            <w:pPr>
              <w:spacing w:after="200"/>
            </w:pPr>
            <w:hyperlink r:id="rId19" w:history="1">
              <w:r>
                <w:rPr>
                  <w:color w:val="1e198e"/>
                  <w:b w:val="1"/>
                  <w:bCs w:val="1"/>
                  <w:u w:val="single"/>
                </w:rPr>
                <w:t xml:space="preserve">Quelques aspects de la réception de l'Hermaphrodite ovidien à la Renaissance : entre moralisation et libertinage</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19" w:history="1">
              <w:r>
                <w:rPr>
                  <w:color w:val="#410a8c"/>
                  <w:u w:val="single"/>
                </w:rPr>
                <w:t xml:space="preserve">hal-04105599v1</w:t>
              </w:r>
            </w:hyperlink>
          </w:p>
        </w:tc>
      </w:tr>
      <w:tr>
        <w:trPr/>
        <w:tc>
          <w:tcPr>
            <w:noWrap/>
          </w:tcPr>
          <w:p>
            <w:pPr>
              <w:spacing w:after="200"/>
            </w:pPr>
            <w:hyperlink r:id="rId20" w:history="1">
              <w:r>
                <w:rPr>
                  <w:color w:val="1e198e"/>
                  <w:b w:val="1"/>
                  <w:bCs w:val="1"/>
                  <w:u w:val="single"/>
                </w:rPr>
                <w:t xml:space="preserve">Défaillance et amollissement du masculin : la &amp;quot;morbidezza&amp;quot;, un cas particulier de mollesse, colloque international, Göttingen</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20" w:history="1">
              <w:r>
                <w:rPr>
                  <w:color w:val="#410a8c"/>
                  <w:u w:val="single"/>
                </w:rPr>
                <w:t xml:space="preserve">hal-04105629v1</w:t>
              </w:r>
            </w:hyperlink>
          </w:p>
        </w:tc>
      </w:tr>
      <w:tr>
        <w:trPr/>
        <w:tc>
          <w:tcPr>
            <w:noWrap/>
          </w:tcPr>
          <w:p>
            <w:pPr>
              <w:spacing w:after="200"/>
            </w:pPr>
            <w:hyperlink r:id="rId21" w:history="1">
              <w:r>
                <w:rPr>
                  <w:color w:val="1e198e"/>
                  <w:b w:val="1"/>
                  <w:bCs w:val="1"/>
                  <w:u w:val="single"/>
                </w:rPr>
                <w:t xml:space="preserve">Women Crossing Gender Role Boundaries in Old French Narrative », séminaire, Oxford (« Women and the Humanites », TORCH</w:t>
              </w:r>
            </w:hyperlink>
          </w:p>
          <w:p>
            <w:pPr/>
            <w:hyperlink r:id="rId13" w:history="1">
              <w:r>
                <w:rPr>
                  <w:color w:val="#410a8c"/>
                  <w:u w:val="single"/>
                </w:rPr>
                <w:t xml:space="preserve">Irène Irena Salas</w:t>
              </w:r>
            </w:hyperlink>
          </w:p>
          <w:p>
            <w:pPr/>
            <w:r>
              <w:rPr/>
              <w:t xml:space="preserve">2017</w:t>
            </w:r>
          </w:p>
          <w:p>
            <w:pPr/>
            <w:r>
              <w:rPr/>
              <w:t xml:space="preserve">Autre publication scientifique</w:t>
            </w:r>
          </w:p>
          <w:p>
            <w:pPr/>
            <w:hyperlink r:id="rId21" w:history="1">
              <w:r>
                <w:rPr>
                  <w:color w:val="#410a8c"/>
                  <w:u w:val="single"/>
                </w:rPr>
                <w:t xml:space="preserve">hal-04105620v1</w:t>
              </w:r>
            </w:hyperlink>
          </w:p>
        </w:tc>
      </w:tr>
      <w:tr>
        <w:trPr/>
        <w:tc>
          <w:tcPr>
            <w:noWrap/>
          </w:tcPr>
          <w:p>
            <w:pPr>
              <w:spacing w:after="200"/>
            </w:pPr>
            <w:hyperlink r:id="rId22"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t xml:space="preserve">2016</w:t>
            </w:r>
          </w:p>
          <w:p>
            <w:pPr/>
            <w:r>
              <w:rPr/>
              <w:t xml:space="preserve">Autre publication scientifique</w:t>
            </w:r>
          </w:p>
          <w:p>
            <w:pPr/>
            <w:hyperlink r:id="rId22" w:history="1">
              <w:r>
                <w:rPr>
                  <w:color w:val="#410a8c"/>
                  <w:u w:val="single"/>
                </w:rPr>
                <w:t xml:space="preserve">hal-04105625v1</w:t>
              </w:r>
            </w:hyperlink>
          </w:p>
        </w:tc>
      </w:tr>
      <w:tr>
        <w:trPr/>
        <w:tc>
          <w:tcPr>
            <w:noWrap/>
          </w:tcPr>
          <w:p>
            <w:pPr>
              <w:spacing w:after="200"/>
            </w:pPr>
            <w:hyperlink r:id="rId23" w:history="1">
              <w:r>
                <w:rPr>
                  <w:color w:val="1e198e"/>
                  <w:b w:val="1"/>
                  <w:bCs w:val="1"/>
                  <w:u w:val="single"/>
                </w:rPr>
                <w:t xml:space="preserve">Le « male gaze » dans quelques peintures venitiennes érotico-mythologiques du XVIe siècle</w:t>
              </w:r>
            </w:hyperlink>
          </w:p>
          <w:p>
            <w:pPr/>
            <w:hyperlink r:id="rId13" w:history="1">
              <w:r>
                <w:rPr>
                  <w:color w:val="#410a8c"/>
                  <w:u w:val="single"/>
                </w:rPr>
                <w:t xml:space="preserve">Irène Irena Salas</w:t>
              </w:r>
            </w:hyperlink>
          </w:p>
          <w:p>
            <w:pPr/>
            <w:r>
              <w:rPr/>
              <w:t xml:space="preserve">2015</w:t>
            </w:r>
          </w:p>
          <w:p>
            <w:pPr/>
            <w:r>
              <w:rPr/>
              <w:t xml:space="preserve">Autre publication scientifique</w:t>
            </w:r>
          </w:p>
          <w:p>
            <w:pPr/>
            <w:hyperlink r:id="rId23" w:history="1">
              <w:r>
                <w:rPr>
                  <w:color w:val="#410a8c"/>
                  <w:u w:val="single"/>
                </w:rPr>
                <w:t xml:space="preserve">hal-04105614v1</w:t>
              </w:r>
            </w:hyperlink>
          </w:p>
        </w:tc>
      </w:tr>
      <w:tr>
        <w:trPr/>
        <w:tc>
          <w:tcPr>
            <w:noWrap/>
          </w:tcPr>
          <w:p>
            <w:pPr>
              <w:spacing w:after="200"/>
            </w:pPr>
            <w:hyperlink r:id="rId24" w:history="1">
              <w:r>
                <w:rPr>
                  <w:color w:val="1e198e"/>
                  <w:b w:val="1"/>
                  <w:bCs w:val="1"/>
                  <w:u w:val="single"/>
                </w:rPr>
                <w:t xml:space="preserve">La Femme-Livre. Fragmentation du corps féminin dans les recueils de &amp;quot;Blasons anatomiques&amp;quot; (1543)</w:t>
              </w:r>
            </w:hyperlink>
          </w:p>
          <w:p>
            <w:pPr/>
            <w:hyperlink r:id="rId13" w:history="1">
              <w:r>
                <w:rPr>
                  <w:color w:val="#410a8c"/>
                  <w:u w:val="single"/>
                </w:rPr>
                <w:t xml:space="preserve">Irène Irena Salas</w:t>
              </w:r>
            </w:hyperlink>
          </w:p>
          <w:p>
            <w:pPr/>
            <w:r>
              <w:rPr/>
              <w:t xml:space="preserve">2012</w:t>
            </w:r>
          </w:p>
          <w:p>
            <w:pPr/>
            <w:r>
              <w:rPr/>
              <w:t xml:space="preserve">Autre publication scientifique</w:t>
            </w:r>
          </w:p>
          <w:p>
            <w:pPr/>
            <w:hyperlink r:id="rId24" w:history="1">
              <w:r>
                <w:rPr>
                  <w:color w:val="#410a8c"/>
                  <w:u w:val="single"/>
                </w:rPr>
                <w:t xml:space="preserve">hal-04105624v1</w:t>
              </w:r>
            </w:hyperlink>
          </w:p>
        </w:tc>
      </w:tr>
      <w:tr>
        <w:trPr/>
        <w:tc>
          <w:tcPr>
            <w:noWrap/>
          </w:tcPr>
          <w:p>
            <w:pPr>
              <w:spacing w:after="200"/>
            </w:pPr>
            <w:hyperlink r:id="rId25"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t xml:space="preserve">2008</w:t>
            </w:r>
          </w:p>
          <w:p>
            <w:pPr/>
            <w:r>
              <w:rPr/>
              <w:t xml:space="preserve">Autre publication scientifique</w:t>
            </w:r>
          </w:p>
          <w:p>
            <w:pPr/>
            <w:hyperlink r:id="rId25" w:history="1">
              <w:r>
                <w:rPr>
                  <w:color w:val="#410a8c"/>
                  <w:u w:val="single"/>
                </w:rPr>
                <w:t xml:space="preserve">hal-04105635v1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À la frontière du corps. L'imaginaire de la peau à la Renaissance</w:t>
              </w:r>
            </w:hyperlink>
          </w:p>
          <w:p>
            <w:pPr/>
            <w:hyperlink r:id="rId13" w:history="1">
              <w:r>
                <w:rPr>
                  <w:color w:val="#410a8c"/>
                  <w:u w:val="single"/>
                </w:rPr>
                <w:t xml:space="preserve">Irène Irena Salas</w:t>
              </w:r>
            </w:hyperlink>
          </w:p>
          <w:p>
            <w:pPr/>
            <w:r>
              <w:rPr/>
              <w:t xml:space="preserve">Paris, Klincksieck, A paraître</w:t>
            </w:r>
          </w:p>
          <w:p>
            <w:pPr/>
            <w:r>
              <w:rPr/>
              <w:t xml:space="preserve">Ouvrages</w:t>
            </w:r>
          </w:p>
          <w:p>
            <w:pPr/>
            <w:hyperlink r:id="rId26" w:history="1">
              <w:r>
                <w:rPr>
                  <w:color w:val="#410a8c"/>
                  <w:u w:val="single"/>
                </w:rPr>
                <w:t xml:space="preserve">hal-03961841v1</w:t>
              </w:r>
            </w:hyperlink>
          </w:p>
        </w:tc>
      </w:tr>
      <w:tr>
        <w:trPr/>
        <w:tc>
          <w:tcPr>
            <w:noWrap/>
          </w:tcPr>
          <w:p>
            <w:pPr>
              <w:spacing w:after="200"/>
            </w:pPr>
            <w:hyperlink r:id="rId27" w:history="1">
              <w:r>
                <w:rPr>
                  <w:color w:val="1e198e"/>
                  <w:b w:val="1"/>
                  <w:bCs w:val="1"/>
                  <w:u w:val="single"/>
                </w:rPr>
                <w:t xml:space="preserve">Montaigne, singe malgré lui ?</w:t>
              </w:r>
            </w:hyperlink>
          </w:p>
          <w:p>
            <w:pPr/>
            <w:hyperlink r:id="rId13" w:history="1">
              <w:r>
                <w:rPr>
                  <w:color w:val="#410a8c"/>
                  <w:u w:val="single"/>
                </w:rPr>
                <w:t xml:space="preserve">Irène Irena Salas</w:t>
              </w:r>
            </w:hyperlink>
          </w:p>
          <w:p>
            <w:pPr/>
            <w:r>
              <w:rPr/>
              <w:t xml:space="preserve">A paraître</w:t>
            </w:r>
          </w:p>
          <w:p>
            <w:pPr/>
            <w:r>
              <w:rPr/>
              <w:t xml:space="preserve">Ouvrages</w:t>
            </w:r>
          </w:p>
          <w:p>
            <w:pPr/>
            <w:hyperlink r:id="rId27" w:history="1">
              <w:r>
                <w:rPr>
                  <w:color w:val="#410a8c"/>
                  <w:u w:val="single"/>
                </w:rPr>
                <w:t xml:space="preserve">halshs-03954502v1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Métaphores du Livre à la Renaissance</w:t>
              </w:r>
            </w:hyperlink>
          </w:p>
          <w:p>
            <w:pPr/>
            <w:hyperlink r:id="rId13" w:history="1">
              <w:r>
                <w:rPr>
                  <w:color w:val="#410a8c"/>
                  <w:u w:val="single"/>
                </w:rPr>
                <w:t xml:space="preserve">Irène Irena Salas</w:t>
              </w:r>
            </w:hyperlink>
          </w:p>
          <w:p>
            <w:pPr/>
            <w:r>
              <w:rPr/>
              <w:t xml:space="preserve">Genève, Droz, 2023</w:t>
            </w:r>
          </w:p>
          <w:p>
            <w:pPr/>
            <w:r>
              <w:rPr/>
              <w:t xml:space="preserve">Proceedings/Recueil des communications</w:t>
            </w:r>
          </w:p>
          <w:p>
            <w:pPr/>
            <w:hyperlink r:id="rId28" w:history="1">
              <w:r>
                <w:rPr>
                  <w:color w:val="#410a8c"/>
                  <w:u w:val="single"/>
                </w:rPr>
                <w:t xml:space="preserve">hal-03961890v1</w:t>
              </w:r>
            </w:hyperlink>
          </w:p>
        </w:tc>
      </w:tr>
      <w:tr>
        <w:trPr/>
        <w:tc>
          <w:tcPr>
            <w:noWrap/>
          </w:tcPr>
          <w:p>
            <w:pPr>
              <w:spacing w:after="200"/>
            </w:pPr>
            <w:hyperlink r:id="rId29" w:history="1">
              <w:r>
                <w:rPr>
                  <w:color w:val="1e198e"/>
                  <w:b w:val="1"/>
                  <w:bCs w:val="1"/>
                  <w:u w:val="single"/>
                </w:rPr>
                <w:t xml:space="preserve">Renaissance et Cinéma</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t xml:space="preserve">Paris, Classiques Garnier, "Colloques, congrès et conférences sur la Renaissance européenne", 2023</w:t>
            </w:r>
          </w:p>
          <w:p>
            <w:pPr/>
            <w:r>
              <w:rPr/>
              <w:t xml:space="preserve">Proceedings/Recueil des communications</w:t>
            </w:r>
          </w:p>
          <w:p>
            <w:pPr/>
            <w:hyperlink r:id="rId29" w:history="1">
              <w:r>
                <w:rPr>
                  <w:color w:val="#410a8c"/>
                  <w:u w:val="single"/>
                </w:rPr>
                <w:t xml:space="preserve">hal-03961901v1</w:t>
              </w:r>
            </w:hyperlink>
          </w:p>
        </w:tc>
      </w:tr>
      <w:tr>
        <w:trPr/>
        <w:tc>
          <w:tcPr>
            <w:noWrap/>
          </w:tcPr>
          <w:p>
            <w:pPr>
              <w:spacing w:after="200"/>
            </w:pPr>
            <w:hyperlink r:id="rId31" w:history="1">
              <w:r>
                <w:rPr>
                  <w:color w:val="1e198e"/>
                  <w:b w:val="1"/>
                  <w:bCs w:val="1"/>
                  <w:u w:val="single"/>
                </w:rPr>
                <w:t xml:space="preserve">Singes et Singeries à la Renaissance</w:t>
              </w:r>
            </w:hyperlink>
          </w:p>
          <w:p>
            <w:pPr/>
            <w:hyperlink r:id="rId13" w:history="1">
              <w:r>
                <w:rPr>
                  <w:color w:val="#410a8c"/>
                  <w:u w:val="single"/>
                </w:rPr>
                <w:t xml:space="preserve">Irène Irena Salas</w:t>
              </w:r>
            </w:hyperlink>
          </w:p>
          <w:p>
            <w:pPr/>
            <w:r>
              <w:rPr/>
              <w:t xml:space="preserve">Paris, 2023</w:t>
            </w:r>
          </w:p>
          <w:p>
            <w:pPr/>
            <w:r>
              <w:rPr/>
              <w:t xml:space="preserve">Proceedings/Recueil des communications</w:t>
            </w:r>
          </w:p>
          <w:p>
            <w:pPr/>
            <w:hyperlink r:id="rId31" w:history="1">
              <w:r>
                <w:rPr>
                  <w:color w:val="#410a8c"/>
                  <w:u w:val="single"/>
                </w:rPr>
                <w:t xml:space="preserve">hal-03961897v1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grand retour des fantômes</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Critique : revue générale des publications françaises et étrangères</w:t>
            </w:r>
            <w:r>
              <w:rPr/>
              <w:t xml:space="preserve">, n° 884-885 (ISBN 9782707346780), 192 p, 2021</w:t>
            </w:r>
          </w:p>
          <w:p>
            <w:pPr/>
            <w:r>
              <w:rPr/>
              <w:t xml:space="preserve">N°spécial de revue/special issue</w:t>
            </w:r>
          </w:p>
          <w:p>
            <w:pPr/>
            <w:hyperlink r:id="rId32" w:history="1">
              <w:r>
                <w:rPr>
                  <w:color w:val="#410a8c"/>
                  <w:u w:val="single"/>
                </w:rPr>
                <w:t xml:space="preserve">hal-03739868v1</w:t>
              </w:r>
            </w:hyperlink>
          </w:p>
        </w:tc>
      </w:tr>
      <w:tr>
        <w:trPr/>
        <w:tc>
          <w:tcPr>
            <w:noWrap/>
          </w:tcPr>
          <w:p>
            <w:pPr>
              <w:spacing w:after="200"/>
            </w:pPr>
            <w:hyperlink r:id="rId33" w:history="1">
              <w:r>
                <w:rPr>
                  <w:color w:val="1e198e"/>
                  <w:b w:val="1"/>
                  <w:bCs w:val="1"/>
                  <w:u w:val="single"/>
                </w:rPr>
                <w:t xml:space="preserve">Les peaux artificielles. La technologie aura-t-elle la peau de l'être humain?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(ISSN 2107-5646) n° 6, 307 p., 2021</w:t>
            </w:r>
          </w:p>
          <w:p>
            <w:pPr/>
            <w:r>
              <w:rPr/>
              <w:t xml:space="preserve">N°spécial de revue/special issue</w:t>
            </w:r>
          </w:p>
          <w:p>
            <w:pPr/>
            <w:hyperlink r:id="rId33" w:history="1">
              <w:r>
                <w:rPr>
                  <w:color w:val="#410a8c"/>
                  <w:u w:val="single"/>
                </w:rPr>
                <w:t xml:space="preserve">hal-03962030v1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 Traité du Rire » de Laurent Joubert (1579)</w:t>
              </w:r>
            </w:hyperlink>
          </w:p>
          <w:p>
            <w:pPr/>
            <w:hyperlink r:id="rId13" w:history="1">
              <w:r>
                <w:rPr>
                  <w:color w:val="#410a8c"/>
                  <w:u w:val="single"/>
                </w:rPr>
                <w:t xml:space="preserve">Irène Irena Salas</w:t>
              </w:r>
            </w:hyperlink>
          </w:p>
          <w:p>
            <w:pPr/>
            <w:r>
              <w:rPr/>
              <w:t xml:space="preserve">2023</w:t>
            </w:r>
          </w:p>
          <w:p>
            <w:pPr/>
            <w:r>
              <w:rPr/>
              <w:t xml:space="preserve">Traduction</w:t>
            </w:r>
          </w:p>
          <w:p>
            <w:pPr/>
            <w:hyperlink r:id="rId34" w:history="1">
              <w:r>
                <w:rPr>
                  <w:color w:val="#410a8c"/>
                  <w:u w:val="single"/>
                </w:rPr>
                <w:t xml:space="preserve">halshs-03954565v1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Montaigne embabouiné</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A paraître</w:t>
            </w:r>
          </w:p>
          <w:p>
            <w:pPr/>
            <w:r>
              <w:rPr/>
              <w:t xml:space="preserve">Chapitre d'ouvrage</w:t>
            </w:r>
          </w:p>
          <w:p>
            <w:pPr/>
            <w:hyperlink r:id="rId35" w:history="1">
              <w:r>
                <w:rPr>
                  <w:color w:val="#410a8c"/>
                  <w:u w:val="single"/>
                </w:rPr>
                <w:t xml:space="preserve">hal-03189617v1</w:t>
              </w:r>
            </w:hyperlink>
          </w:p>
        </w:tc>
      </w:tr>
      <w:tr>
        <w:trPr/>
        <w:tc>
          <w:tcPr>
            <w:noWrap/>
          </w:tcPr>
          <w:p>
            <w:pPr>
              <w:spacing w:after="200"/>
            </w:pPr>
            <w:hyperlink r:id="rId36" w:history="1">
              <w:r>
                <w:rPr>
                  <w:color w:val="1e198e"/>
                  <w:b w:val="1"/>
                  <w:bCs w:val="1"/>
                  <w:u w:val="single"/>
                </w:rPr>
                <w:t xml:space="preserve">Trois larmes : Jésus, le cerf, la comtesse</w:t>
              </w:r>
            </w:hyperlink>
          </w:p>
          <w:p>
            <w:pPr/>
            <w:hyperlink r:id="rId13" w:history="1">
              <w:r>
                <w:rPr>
                  <w:color w:val="#410a8c"/>
                  <w:u w:val="single"/>
                </w:rPr>
                <w:t xml:space="preserve">Irène Irena Salas</w:t>
              </w:r>
            </w:hyperlink>
          </w:p>
          <w:p>
            <w:pPr/>
            <w:r>
              <w:rPr>
                <w:i w:val="1"/>
                <w:iCs w:val="1"/>
              </w:rPr>
              <w:t xml:space="preserve">Les Larmes</w:t>
            </w:r>
            <w:r>
              <w:rPr/>
              <w:t xml:space="preserve">, actes du séminaire d'août 2023 (Charroux), éd. A. Montandon, Clermont-Ferrand, Presses universitaires Blaise Pascal, A paraître</w:t>
            </w:r>
          </w:p>
          <w:p>
            <w:pPr/>
            <w:r>
              <w:rPr/>
              <w:t xml:space="preserve">Chapitre d'ouvrage</w:t>
            </w:r>
          </w:p>
          <w:p>
            <w:pPr/>
            <w:hyperlink r:id="rId36" w:history="1">
              <w:r>
                <w:rPr>
                  <w:color w:val="#410a8c"/>
                  <w:u w:val="single"/>
                </w:rPr>
                <w:t xml:space="preserve">hal-04006949v1</w:t>
              </w:r>
            </w:hyperlink>
          </w:p>
        </w:tc>
      </w:tr>
      <w:tr>
        <w:trPr/>
        <w:tc>
          <w:tcPr>
            <w:noWrap/>
          </w:tcPr>
          <w:p>
            <w:pPr>
              <w:spacing w:after="200"/>
            </w:pPr>
            <w:hyperlink r:id="rId37" w:history="1">
              <w:r>
                <w:rPr>
                  <w:color w:val="1e198e"/>
                  <w:b w:val="1"/>
                  <w:bCs w:val="1"/>
                  <w:u w:val="single"/>
                </w:rPr>
                <w:t xml:space="preserve">Louise Labé sous divers visages. Déesse, courtisane, héroïne &amp;quot;queer</w:t>
              </w:r>
            </w:hyperlink>
          </w:p>
          <w:p>
            <w:pPr/>
            <w:hyperlink r:id="rId13" w:history="1">
              <w:r>
                <w:rPr>
                  <w:color w:val="#410a8c"/>
                  <w:u w:val="single"/>
                </w:rPr>
                <w:t xml:space="preserve">Irène Irena Salas</w:t>
              </w:r>
            </w:hyperlink>
          </w:p>
          <w:p>
            <w:pPr/>
            <w:r>
              <w:rPr>
                <w:i w:val="1"/>
                <w:iCs w:val="1"/>
              </w:rPr>
              <w:t xml:space="preserve">Anti- Ideale. Weiblichkeitsentwürfe in Kunst und Literatur (1500-1800)</w:t>
            </w:r>
            <w:r>
              <w:rPr/>
              <w:t xml:space="preserve">, éd. D. Maira, S. Dembruck et F. Huguenin, Berlin, De Gruyter, 2022, A paraître</w:t>
            </w:r>
          </w:p>
          <w:p>
            <w:pPr/>
            <w:r>
              <w:rPr/>
              <w:t xml:space="preserve">Chapitre d'ouvrage</w:t>
            </w:r>
          </w:p>
          <w:p>
            <w:pPr/>
            <w:hyperlink r:id="rId37" w:history="1">
              <w:r>
                <w:rPr>
                  <w:color w:val="#410a8c"/>
                  <w:u w:val="single"/>
                </w:rPr>
                <w:t xml:space="preserve">hal-03889648v1</w:t>
              </w:r>
            </w:hyperlink>
          </w:p>
        </w:tc>
      </w:tr>
      <w:tr>
        <w:trPr/>
        <w:tc>
          <w:tcPr>
            <w:noWrap/>
          </w:tcPr>
          <w:p>
            <w:pPr>
              <w:spacing w:after="200"/>
            </w:pPr>
            <w:hyperlink r:id="rId38" w:history="1">
              <w:r>
                <w:rPr>
                  <w:color w:val="1e198e"/>
                  <w:b w:val="1"/>
                  <w:bCs w:val="1"/>
                  <w:u w:val="single"/>
                </w:rPr>
                <w:t xml:space="preserve">Misère et splendeur du singe à la Renaissance</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éd. I. Salas, Paris, Honoré Champion, collection « Congrès, Colloques, Congrès et Conférences sur le Seizième siècle », à paraître, 2022</w:t>
            </w:r>
          </w:p>
          <w:p>
            <w:pPr/>
            <w:r>
              <w:rPr/>
              <w:t xml:space="preserve">Chapitre d'ouvrage</w:t>
            </w:r>
          </w:p>
          <w:p>
            <w:pPr/>
            <w:hyperlink r:id="rId38" w:history="1">
              <w:r>
                <w:rPr>
                  <w:color w:val="#410a8c"/>
                  <w:u w:val="single"/>
                </w:rPr>
                <w:t xml:space="preserve">hal-03736784v1</w:t>
              </w:r>
            </w:hyperlink>
          </w:p>
        </w:tc>
      </w:tr>
      <w:tr>
        <w:trPr/>
        <w:tc>
          <w:tcPr>
            <w:noWrap/>
          </w:tcPr>
          <w:p>
            <w:pPr>
              <w:spacing w:after="200"/>
            </w:pPr>
            <w:hyperlink r:id="rId39" w:history="1">
              <w:r>
                <w:rPr>
                  <w:color w:val="1e198e"/>
                  <w:b w:val="1"/>
                  <w:bCs w:val="1"/>
                  <w:u w:val="single"/>
                </w:rPr>
                <w:t xml:space="preserve">Le langage est une peau' : poétique épithéliale à la Renaissance</w:t>
              </w:r>
            </w:hyperlink>
          </w:p>
          <w:p>
            <w:pPr/>
            <w:hyperlink r:id="rId13" w:history="1">
              <w:r>
                <w:rPr>
                  <w:color w:val="#410a8c"/>
                  <w:u w:val="single"/>
                </w:rPr>
                <w:t xml:space="preserve">Irène Irena Salas</w:t>
              </w:r>
            </w:hyperlink>
          </w:p>
          <w:p>
            <w:pPr/>
            <w:r>
              <w:rPr>
                <w:i w:val="1"/>
                <w:iCs w:val="1"/>
              </w:rPr>
              <w:t xml:space="preserve">Les métaphores du vêtement dans l'Antiquité : approche philosophique et littéraire</w:t>
            </w:r>
            <w:r>
              <w:rPr/>
              <w:t xml:space="preserve">, éd. F. Sanfilippo, M. Jabin, B. Tochon-Tanguy, Ausonius Éditions, Université Bordeaux Montaigne, coll. « PrimaLun@ » [article remis], 2022</w:t>
            </w:r>
          </w:p>
          <w:p>
            <w:pPr/>
            <w:r>
              <w:rPr/>
              <w:t xml:space="preserve">Chapitre d'ouvrage</w:t>
            </w:r>
          </w:p>
          <w:p>
            <w:pPr/>
            <w:hyperlink r:id="rId39" w:history="1">
              <w:r>
                <w:rPr>
                  <w:color w:val="#410a8c"/>
                  <w:u w:val="single"/>
                </w:rPr>
                <w:t xml:space="preserve">hal-03739413v1</w:t>
              </w:r>
            </w:hyperlink>
          </w:p>
        </w:tc>
      </w:tr>
      <w:tr>
        <w:trPr/>
        <w:tc>
          <w:tcPr>
            <w:noWrap/>
          </w:tcPr>
          <w:p>
            <w:pPr>
              <w:spacing w:after="200"/>
            </w:pPr>
            <w:hyperlink r:id="rId40" w:history="1">
              <w:r>
                <w:rPr>
                  <w:color w:val="1e198e"/>
                  <w:b w:val="1"/>
                  <w:bCs w:val="1"/>
                  <w:u w:val="single"/>
                </w:rPr>
                <w:t xml:space="preserve">De l’empirisme médical aux voies scientifiques : la découverte de la peau dans le discours anatomique de la Renaissance</w:t>
              </w:r>
            </w:hyperlink>
          </w:p>
          <w:p>
            <w:pPr/>
            <w:hyperlink r:id="rId13" w:history="1">
              <w:r>
                <w:rPr>
                  <w:color w:val="#410a8c"/>
                  <w:u w:val="single"/>
                </w:rPr>
                <w:t xml:space="preserve">Irène Irena Salas</w:t>
              </w:r>
            </w:hyperlink>
          </w:p>
          <w:p>
            <w:pPr/>
            <w:r>
              <w:rPr>
                <w:i w:val="1"/>
                <w:iCs w:val="1"/>
              </w:rPr>
              <w:t xml:space="preserve">À la frontière du corps : l'imaginaire de la peau à la Renaissance</w:t>
            </w:r>
            <w:r>
              <w:rPr/>
              <w:t xml:space="preserve">, éditions Klincksieck, A paraître</w:t>
            </w:r>
          </w:p>
          <w:p>
            <w:pPr/>
            <w:r>
              <w:rPr/>
              <w:t xml:space="preserve">Chapitre d'ouvrage</w:t>
            </w:r>
          </w:p>
          <w:p>
            <w:pPr/>
            <w:hyperlink r:id="rId40" w:history="1">
              <w:r>
                <w:rPr>
                  <w:color w:val="#410a8c"/>
                  <w:u w:val="single"/>
                </w:rPr>
                <w:t xml:space="preserve">hal-03954610v1</w:t>
              </w:r>
            </w:hyperlink>
          </w:p>
        </w:tc>
      </w:tr>
      <w:tr>
        <w:trPr/>
        <w:tc>
          <w:tcPr>
            <w:noWrap/>
          </w:tcPr>
          <w:p>
            <w:pPr>
              <w:spacing w:after="200"/>
            </w:pPr>
            <w:hyperlink r:id="rId41" w:history="1">
              <w:r>
                <w:rPr>
                  <w:color w:val="1e198e"/>
                  <w:b w:val="1"/>
                  <w:bCs w:val="1"/>
                  <w:u w:val="single"/>
                </w:rPr>
                <w:t xml:space="preserve">Anatomie hétérodoxe : repenser la frontière homme-animal avec Léonard, Vésale, Coiter, Belon et Fabrizi</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1" w:history="1">
              <w:r>
                <w:rPr>
                  <w:color w:val="#410a8c"/>
                  <w:u w:val="single"/>
                </w:rPr>
                <w:t xml:space="preserve">hal-03963016v1</w:t>
              </w:r>
            </w:hyperlink>
          </w:p>
        </w:tc>
      </w:tr>
      <w:tr>
        <w:trPr/>
        <w:tc>
          <w:tcPr>
            <w:noWrap/>
          </w:tcPr>
          <w:p>
            <w:pPr>
              <w:spacing w:after="200"/>
            </w:pPr>
            <w:hyperlink r:id="rId42" w:history="1">
              <w:r>
                <w:rPr>
                  <w:color w:val="1e198e"/>
                  <w:b w:val="1"/>
                  <w:bCs w:val="1"/>
                  <w:u w:val="single"/>
                </w:rPr>
                <w:t xml:space="preserve">La physiologie du rire chez Laurent Joubert (1579) : &amp;quot;cinéma&amp;quot; ou &amp;quot;théâtre&amp;quot; d'anatomie?</w:t>
              </w:r>
            </w:hyperlink>
          </w:p>
          <w:p>
            <w:pPr/>
            <w:hyperlink r:id="rId13" w:history="1">
              <w:r>
                <w:rPr>
                  <w:color w:val="#410a8c"/>
                  <w:u w:val="single"/>
                </w:rPr>
                <w:t xml:space="preserve">Irène Irena Salas</w:t>
              </w:r>
            </w:hyperlink>
          </w:p>
          <w:p>
            <w:pPr/>
            <w:r>
              <w:rPr>
                <w:i w:val="1"/>
                <w:iCs w:val="1"/>
              </w:rPr>
              <w:t xml:space="preserve">Renaissance et Cinéma</w:t>
            </w:r>
            <w:r>
              <w:rPr/>
              <w:t xml:space="preserve">, éd. Y. Hersant et I. Salas, Paris, Classiques Garnier, Colloques, congrès et conférences sur la Renaissance européenne, A paraître</w:t>
            </w:r>
          </w:p>
          <w:p>
            <w:pPr/>
            <w:r>
              <w:rPr/>
              <w:t xml:space="preserve">Chapitre d'ouvrage</w:t>
            </w:r>
          </w:p>
          <w:p>
            <w:pPr/>
            <w:hyperlink r:id="rId42" w:history="1">
              <w:r>
                <w:rPr>
                  <w:color w:val="#410a8c"/>
                  <w:u w:val="single"/>
                </w:rPr>
                <w:t xml:space="preserve">hal-03189620v1</w:t>
              </w:r>
            </w:hyperlink>
          </w:p>
        </w:tc>
      </w:tr>
      <w:tr>
        <w:trPr/>
        <w:tc>
          <w:tcPr>
            <w:noWrap/>
          </w:tcPr>
          <w:p>
            <w:pPr>
              <w:spacing w:after="200"/>
            </w:pPr>
            <w:hyperlink r:id="rId43" w:history="1">
              <w:r>
                <w:rPr>
                  <w:color w:val="1e198e"/>
                  <w:b w:val="1"/>
                  <w:bCs w:val="1"/>
                  <w:u w:val="single"/>
                </w:rPr>
                <w:t xml:space="preserve">Filmer « Le Portement de La Croix » de Pieter Bruegel l'Ancien : entretien avec Lech Majewski</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Renaissance et Cinéma</w:t>
            </w:r>
            <w:r>
              <w:rPr/>
              <w:t xml:space="preserve">, éd. I. Salas et Y. Hersant, Actes du colloque international (Harvard University, EHESS-CRAL, Cambridge, 2011), Paris, Classiques Garnier, "Colloques, congrès et conférences sur la Renaissance européenne", A paraître</w:t>
            </w:r>
          </w:p>
          <w:p>
            <w:pPr/>
            <w:r>
              <w:rPr/>
              <w:t xml:space="preserve">Chapitre d'ouvrage</w:t>
            </w:r>
          </w:p>
          <w:p>
            <w:pPr/>
            <w:hyperlink r:id="rId43" w:history="1">
              <w:r>
                <w:rPr>
                  <w:color w:val="#410a8c"/>
                  <w:u w:val="single"/>
                </w:rPr>
                <w:t xml:space="preserve">hal-03962633v1</w:t>
              </w:r>
            </w:hyperlink>
          </w:p>
        </w:tc>
      </w:tr>
      <w:tr>
        <w:trPr/>
        <w:tc>
          <w:tcPr>
            <w:noWrap/>
          </w:tcPr>
          <w:p>
            <w:pPr>
              <w:spacing w:after="200"/>
            </w:pPr>
            <w:hyperlink r:id="rId44" w:history="1">
              <w:r>
                <w:rPr>
                  <w:color w:val="1e198e"/>
                  <w:b w:val="1"/>
                  <w:bCs w:val="1"/>
                  <w:u w:val="single"/>
                </w:rPr>
                <w:t xml:space="preserve">L’anarchisme absolu de Remy de Gourmont (« Le Désarroi », 1899)</w:t>
              </w:r>
            </w:hyperlink>
          </w:p>
          <w:p>
            <w:pPr/>
            <w:hyperlink r:id="rId13" w:history="1">
              <w:r>
                <w:rPr>
                  <w:color w:val="#410a8c"/>
                  <w:u w:val="single"/>
                </w:rPr>
                <w:t xml:space="preserve">Irène Irena Salas</w:t>
              </w:r>
            </w:hyperlink>
          </w:p>
          <w:p>
            <w:pPr/>
            <w:r>
              <w:rPr>
                <w:i w:val="1"/>
                <w:iCs w:val="1"/>
              </w:rPr>
              <w:t xml:space="preserve">Fabula</w:t>
            </w:r>
            <w:r>
              <w:rPr/>
              <w:t xml:space="preserve">, A paraître</w:t>
            </w:r>
          </w:p>
          <w:p>
            <w:pPr/>
            <w:r>
              <w:rPr/>
              <w:t xml:space="preserve">Chapitre d'ouvrage</w:t>
            </w:r>
          </w:p>
          <w:p>
            <w:pPr/>
            <w:hyperlink r:id="rId44" w:history="1">
              <w:r>
                <w:rPr>
                  <w:color w:val="#410a8c"/>
                  <w:u w:val="single"/>
                </w:rPr>
                <w:t xml:space="preserve">hal-03962598v1</w:t>
              </w:r>
            </w:hyperlink>
          </w:p>
        </w:tc>
      </w:tr>
      <w:tr>
        <w:trPr/>
        <w:tc>
          <w:tcPr>
            <w:noWrap/>
          </w:tcPr>
          <w:p>
            <w:pPr>
              <w:spacing w:after="200"/>
            </w:pPr>
            <w:hyperlink r:id="rId45" w:history="1">
              <w:r>
                <w:rPr>
                  <w:color w:val="1e198e"/>
                  <w:b w:val="1"/>
                  <w:bCs w:val="1"/>
                  <w:u w:val="single"/>
                </w:rPr>
                <w:t xml:space="preserve">L'apiculteur sans visage. Entomologie moralisée et poétique du minuscule chez Pieter Bruegel l’Ancien</w:t>
              </w:r>
            </w:hyperlink>
          </w:p>
          <w:p>
            <w:pPr/>
            <w:hyperlink r:id="rId13" w:history="1">
              <w:r>
                <w:rPr>
                  <w:color w:val="#410a8c"/>
                  <w:u w:val="single"/>
                </w:rPr>
                <w:t xml:space="preserve">Irène Irena Salas</w:t>
              </w:r>
            </w:hyperlink>
          </w:p>
          <w:p>
            <w:pPr/>
            <w:r>
              <w:rPr>
                <w:i w:val="1"/>
                <w:iCs w:val="1"/>
              </w:rPr>
              <w:t xml:space="preserve">Figures de l’apiculteur dans la littérature et au cinéma</w:t>
            </w:r>
            <w:r>
              <w:rPr/>
              <w:t xml:space="preserve">, éd. Y. Daniel et A. Montandon, Clermont-Ferrand, Presses universitaires Blaise Pascal, 2022, A paraître</w:t>
            </w:r>
          </w:p>
          <w:p>
            <w:pPr/>
            <w:r>
              <w:rPr/>
              <w:t xml:space="preserve">Chapitre d'ouvrage</w:t>
            </w:r>
          </w:p>
          <w:p>
            <w:pPr/>
            <w:hyperlink r:id="rId45" w:history="1">
              <w:r>
                <w:rPr>
                  <w:color w:val="#410a8c"/>
                  <w:u w:val="single"/>
                </w:rPr>
                <w:t xml:space="preserve">hal-03889578v1</w:t>
              </w:r>
            </w:hyperlink>
          </w:p>
        </w:tc>
      </w:tr>
      <w:tr>
        <w:trPr/>
        <w:tc>
          <w:tcPr>
            <w:noWrap/>
          </w:tcPr>
          <w:p>
            <w:pPr>
              <w:spacing w:after="200"/>
            </w:pPr>
            <w:hyperlink r:id="rId46" w:history="1">
              <w:r>
                <w:rPr>
                  <w:color w:val="1e198e"/>
                  <w:b w:val="1"/>
                  <w:bCs w:val="1"/>
                  <w:u w:val="single"/>
                </w:rPr>
                <w:t xml:space="preserve">L’ambition bestiale' du misanthrope chez Shakespeare : les cas de Timon et d'Apemantus</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6" w:history="1">
              <w:r>
                <w:rPr>
                  <w:color w:val="#410a8c"/>
                  <w:u w:val="single"/>
                </w:rPr>
                <w:t xml:space="preserve">hal-03962993v1</w:t>
              </w:r>
            </w:hyperlink>
          </w:p>
        </w:tc>
      </w:tr>
      <w:tr>
        <w:trPr/>
        <w:tc>
          <w:tcPr>
            <w:noWrap/>
          </w:tcPr>
          <w:p>
            <w:pPr>
              <w:spacing w:after="200"/>
            </w:pPr>
            <w:hyperlink r:id="rId47" w:history="1">
              <w:r>
                <w:rPr>
                  <w:color w:val="1e198e"/>
                  <w:b w:val="1"/>
                  <w:bCs w:val="1"/>
                  <w:u w:val="single"/>
                </w:rPr>
                <w:t xml:space="preserve">L'Humaniste et le scarabée : un insecte ambigu dans les « Adages » d’Érasme</w:t>
              </w:r>
            </w:hyperlink>
          </w:p>
          <w:p>
            <w:pPr/>
            <w:hyperlink r:id="rId13" w:history="1">
              <w:r>
                <w:rPr>
                  <w:color w:val="#410a8c"/>
                  <w:u w:val="single"/>
                </w:rPr>
                <w:t xml:space="preserve">Irène Irena Salas</w:t>
              </w:r>
            </w:hyperlink>
          </w:p>
          <w:p>
            <w:pPr/>
            <w:r>
              <w:rPr>
                <w:i w:val="1"/>
                <w:iCs w:val="1"/>
              </w:rPr>
              <w:t xml:space="preserve">Les représentations de l’insecte en littérature</w:t>
            </w:r>
            <w:r>
              <w:rPr/>
              <w:t xml:space="preserve">, dir. Alain Montandon, Paris, Honoré Champion, A paraître</w:t>
            </w:r>
          </w:p>
          <w:p>
            <w:pPr/>
            <w:r>
              <w:rPr/>
              <w:t xml:space="preserve">Chapitre d'ouvrage</w:t>
            </w:r>
          </w:p>
          <w:p>
            <w:pPr/>
            <w:hyperlink r:id="rId47" w:history="1">
              <w:r>
                <w:rPr>
                  <w:color w:val="#410a8c"/>
                  <w:u w:val="single"/>
                </w:rPr>
                <w:t xml:space="preserve">hal-03739854v1</w:t>
              </w:r>
            </w:hyperlink>
          </w:p>
        </w:tc>
      </w:tr>
      <w:tr>
        <w:trPr/>
        <w:tc>
          <w:tcPr>
            <w:noWrap/>
          </w:tcPr>
          <w:p>
            <w:pPr>
              <w:spacing w:after="200"/>
            </w:pPr>
            <w:hyperlink r:id="rId48" w:history="1">
              <w:r>
                <w:rPr>
                  <w:color w:val="1e198e"/>
                  <w:b w:val="1"/>
                  <w:bCs w:val="1"/>
                  <w:u w:val="single"/>
                </w:rPr>
                <w:t xml:space="preserve">L’opération césarienne de l’Antiquité à nos jours : une transgression du corps maternel ? Imaginaires et pratiques</w:t>
              </w:r>
            </w:hyperlink>
          </w:p>
          <w:p>
            <w:pPr/>
            <w:hyperlink r:id="rId13" w:history="1">
              <w:r>
                <w:rPr>
                  <w:color w:val="#410a8c"/>
                  <w:u w:val="single"/>
                </w:rPr>
                <w:t xml:space="preserve">Irène Irena Salas</w:t>
              </w:r>
            </w:hyperlink>
          </w:p>
          <w:p>
            <w:pPr/>
            <w:r>
              <w:rPr>
                <w:i w:val="1"/>
                <w:iCs w:val="1"/>
              </w:rPr>
              <w:t xml:space="preserve">Ambivalences des frontières</w:t>
            </w:r>
            <w:r>
              <w:rPr/>
              <w:t xml:space="preserve">, éd. C. Byron-Portet et G. Bertin, Actes du Colloque du CERII (Centre d’Études et de Recherches Interdisciplinaires sur l’Imaginaire), Presses Universitaires de Montpellier [Version auteur avant corrections sur épreuves], 2022</w:t>
            </w:r>
          </w:p>
          <w:p>
            <w:pPr/>
            <w:r>
              <w:rPr/>
              <w:t xml:space="preserve">Chapitre d'ouvrage</w:t>
            </w:r>
          </w:p>
          <w:p>
            <w:pPr/>
            <w:hyperlink r:id="rId48" w:history="1">
              <w:r>
                <w:rPr>
                  <w:color w:val="#410a8c"/>
                  <w:u w:val="single"/>
                </w:rPr>
                <w:t xml:space="preserve">hal-03954388v1</w:t>
              </w:r>
            </w:hyperlink>
          </w:p>
        </w:tc>
      </w:tr>
      <w:tr>
        <w:trPr/>
        <w:tc>
          <w:tcPr>
            <w:noWrap/>
          </w:tcPr>
          <w:p>
            <w:pPr>
              <w:spacing w:after="200"/>
            </w:pPr>
            <w:hyperlink r:id="rId49" w:history="1">
              <w:r>
                <w:rPr>
                  <w:color w:val="1e198e"/>
                  <w:b w:val="1"/>
                  <w:bCs w:val="1"/>
                  <w:u w:val="single"/>
                </w:rPr>
                <w:t xml:space="preserve">Femmes salées et hommes rôtis : la guerre des sexes dans quelques gravures satiriques au tournant du XVIIe siècle</w:t>
              </w:r>
            </w:hyperlink>
          </w:p>
          <w:p>
            <w:pPr/>
            <w:hyperlink r:id="rId13" w:history="1">
              <w:r>
                <w:rPr>
                  <w:color w:val="#410a8c"/>
                  <w:u w:val="single"/>
                </w:rPr>
                <w:t xml:space="preserve">Irène Irena Salas</w:t>
              </w:r>
            </w:hyperlink>
          </w:p>
          <w:p>
            <w:pPr/>
            <w:r>
              <w:rPr>
                <w:i w:val="1"/>
                <w:iCs w:val="1"/>
              </w:rPr>
              <w:t xml:space="preserve">Webinaire</w:t>
            </w:r>
            <w:r>
              <w:rPr/>
              <w:t xml:space="preserve">, organisé par Sylvie Steinberg et le Centre de recherches historiques (CRH), Paris, EHESS, 2021</w:t>
            </w:r>
          </w:p>
          <w:p>
            <w:pPr/>
            <w:r>
              <w:rPr/>
              <w:t xml:space="preserve">Chapitre d'ouvrage</w:t>
            </w:r>
          </w:p>
          <w:p>
            <w:pPr/>
            <w:hyperlink r:id="rId49" w:history="1">
              <w:r>
                <w:rPr>
                  <w:color w:val="#410a8c"/>
                  <w:u w:val="single"/>
                </w:rPr>
                <w:t xml:space="preserve">hal-04101065v1</w:t>
              </w:r>
            </w:hyperlink>
          </w:p>
        </w:tc>
      </w:tr>
      <w:tr>
        <w:trPr/>
        <w:tc>
          <w:tcPr>
            <w:noWrap/>
          </w:tcPr>
          <w:p>
            <w:pPr>
              <w:spacing w:after="200"/>
            </w:pPr>
            <w:hyperlink r:id="rId50" w:history="1">
              <w:r>
                <w:rPr>
                  <w:color w:val="1e198e"/>
                  <w:b w:val="1"/>
                  <w:bCs w:val="1"/>
                  <w:u w:val="single"/>
                </w:rPr>
                <w:t xml:space="preserve">Un cas particulier de mollesse : la &amp;quot;morbidezza</w:t>
              </w:r>
            </w:hyperlink>
          </w:p>
          <w:p>
            <w:pPr/>
            <w:hyperlink r:id="rId13" w:history="1">
              <w:r>
                <w:rPr>
                  <w:color w:val="#410a8c"/>
                  <w:u w:val="single"/>
                </w:rPr>
                <w:t xml:space="preserve">Irène Irena Salas</w:t>
              </w:r>
            </w:hyperlink>
          </w:p>
          <w:p>
            <w:pPr/>
            <w:r>
              <w:rPr>
                <w:i w:val="1"/>
                <w:iCs w:val="1"/>
              </w:rPr>
              <w:t xml:space="preserve">Mollesses Renaissantes</w:t>
            </w:r>
            <w:r>
              <w:rPr/>
              <w:t xml:space="preserve">, </w:t>
            </w:r>
            <w:hyperlink r:id="rId51" w:history="1">
              <w:r>
                <w:rPr>
                  <w:color w:val="#410a8c"/>
                  <w:u w:val="single"/>
                </w:rPr>
                <w:t xml:space="preserve">éd. D. Maira, F. Baur, T. Patera, Genève, Droz, "Cahiers d'Humanisme et Renaissance", p. 337-356</w:t>
              </w:r>
            </w:hyperlink>
            <w:r>
              <w:rPr/>
              <w:t xml:space="preserve">, 2020, 978-2-600-06238-1</w:t>
            </w:r>
          </w:p>
          <w:p>
            <w:pPr/>
            <w:r>
              <w:rPr/>
              <w:t xml:space="preserve">Chapitre d'ouvrage</w:t>
            </w:r>
          </w:p>
          <w:p>
            <w:pPr/>
            <w:hyperlink r:id="rId50" w:history="1">
              <w:r>
                <w:rPr>
                  <w:color w:val="#410a8c"/>
                  <w:u w:val="single"/>
                </w:rPr>
                <w:t xml:space="preserve">hal-03182899v1</w:t>
              </w:r>
            </w:hyperlink>
          </w:p>
        </w:tc>
      </w:tr>
      <w:tr>
        <w:trPr/>
        <w:tc>
          <w:tcPr>
            <w:noWrap/>
          </w:tcPr>
          <w:p>
            <w:pPr>
              <w:spacing w:after="200"/>
            </w:pPr>
            <w:hyperlink r:id="rId52" w:history="1">
              <w:r>
                <w:rPr>
                  <w:color w:val="1e198e"/>
                  <w:b w:val="1"/>
                  <w:bCs w:val="1"/>
                  <w:u w:val="single"/>
                </w:rPr>
                <w:t xml:space="preserve">Walter Pater : une Renaissance &amp;quot;Fin-de-siècle&amp;quot;?</w:t>
              </w:r>
            </w:hyperlink>
          </w:p>
          <w:p>
            <w:pPr/>
            <w:hyperlink r:id="rId13" w:history="1">
              <w:r>
                <w:rPr>
                  <w:color w:val="#410a8c"/>
                  <w:u w:val="single"/>
                </w:rPr>
                <w:t xml:space="preserve">Irène Irena Salas</w:t>
              </w:r>
            </w:hyperlink>
          </w:p>
          <w:p>
            <w:pPr/>
            <w:r>
              <w:rPr>
                <w:i w:val="1"/>
                <w:iCs w:val="1"/>
              </w:rPr>
              <w:t xml:space="preserve">Bibliothèque d'Humanisme et Renaissance</w:t>
            </w:r>
            <w:r>
              <w:rPr/>
              <w:t xml:space="preserve">, Tome LXXX, n°3, Genève, Droz, p. 627-645, 2018</w:t>
            </w:r>
          </w:p>
          <w:p>
            <w:pPr/>
            <w:r>
              <w:rPr/>
              <w:t xml:space="preserve">Chapitre d'ouvrage</w:t>
            </w:r>
          </w:p>
          <w:p>
            <w:pPr/>
            <w:hyperlink r:id="rId52" w:history="1">
              <w:r>
                <w:rPr>
                  <w:color w:val="#410a8c"/>
                  <w:u w:val="single"/>
                </w:rPr>
                <w:t xml:space="preserve">hal-03187634v1</w:t>
              </w:r>
            </w:hyperlink>
          </w:p>
        </w:tc>
      </w:tr>
      <w:tr>
        <w:trPr/>
        <w:tc>
          <w:tcPr>
            <w:noWrap/>
          </w:tcPr>
          <w:p>
            <w:pPr>
              <w:spacing w:after="200"/>
            </w:pPr>
            <w:hyperlink r:id="rId53" w:history="1">
              <w:r>
                <w:rPr>
                  <w:color w:val="1e198e"/>
                  <w:b w:val="1"/>
                  <w:bCs w:val="1"/>
                  <w:u w:val="single"/>
                </w:rPr>
                <w:t xml:space="preserve">Le genre ambigu dans les « Blasons anatomiques » (1543)</w:t>
              </w:r>
            </w:hyperlink>
          </w:p>
          <w:p>
            <w:pPr/>
            <w:hyperlink r:id="rId13" w:history="1">
              <w:r>
                <w:rPr>
                  <w:color w:val="#410a8c"/>
                  <w:u w:val="single"/>
                </w:rPr>
                <w:t xml:space="preserve">Irène Irena Salas</w:t>
              </w:r>
            </w:hyperlink>
          </w:p>
          <w:p>
            <w:pPr/>
            <w:r>
              <w:rPr>
                <w:i w:val="1"/>
                <w:iCs w:val="1"/>
              </w:rPr>
              <w:t xml:space="preserve">Anatomie(s) d’une Anatomie. Nouvelles recherches sur les « Blasons anatomiques »</w:t>
            </w:r>
            <w:r>
              <w:rPr/>
              <w:t xml:space="preserve">, éd. J. Goeury et T. Hunkeler, </w:t>
            </w:r>
            <w:hyperlink r:id="rId54" w:history="1">
              <w:r>
                <w:rPr>
                  <w:color w:val="#410a8c"/>
                  <w:u w:val="single"/>
                </w:rPr>
                <w:t xml:space="preserve">Genève, Droz, "Cahiers d'Humanisme et Renaissance"</w:t>
              </w:r>
            </w:hyperlink>
            <w:r>
              <w:rPr/>
              <w:t xml:space="preserve">, p. 301-321, 2018, 978-2600058643</w:t>
            </w:r>
          </w:p>
          <w:p>
            <w:pPr/>
            <w:r>
              <w:rPr/>
              <w:t xml:space="preserve">Chapitre d'ouvrage</w:t>
            </w:r>
          </w:p>
          <w:p>
            <w:pPr/>
            <w:hyperlink r:id="rId53" w:history="1">
              <w:r>
                <w:rPr>
                  <w:color w:val="#410a8c"/>
                  <w:u w:val="single"/>
                </w:rPr>
                <w:t xml:space="preserve">hal-03182894v1</w:t>
              </w:r>
            </w:hyperlink>
          </w:p>
        </w:tc>
      </w:tr>
      <w:tr>
        <w:trPr/>
        <w:tc>
          <w:tcPr>
            <w:noWrap/>
          </w:tcPr>
          <w:p>
            <w:pPr>
              <w:spacing w:after="200"/>
            </w:pPr>
            <w:hyperlink r:id="rId55"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i w:val="1"/>
                <w:iCs w:val="1"/>
              </w:rPr>
              <w:t xml:space="preserve">Conférence inaugurale</w:t>
            </w:r>
            <w:r>
              <w:rPr/>
              <w:t xml:space="preserve">, (avec S. Petrella), 'Curso de Introduccíon: Literatura y civilización de América Latina', Faculté des lettres et des sciences humaines, Université de Fribourg, 2018</w:t>
            </w:r>
          </w:p>
          <w:p>
            <w:pPr/>
            <w:r>
              <w:rPr/>
              <w:t xml:space="preserve">Chapitre d'ouvrage</w:t>
            </w:r>
          </w:p>
          <w:p>
            <w:pPr/>
            <w:hyperlink r:id="rId55" w:history="1">
              <w:r>
                <w:rPr>
                  <w:color w:val="#410a8c"/>
                  <w:u w:val="single"/>
                </w:rPr>
                <w:t xml:space="preserve">hal-04100990v1</w:t>
              </w:r>
            </w:hyperlink>
          </w:p>
        </w:tc>
      </w:tr>
      <w:tr>
        <w:trPr/>
        <w:tc>
          <w:tcPr>
            <w:noWrap/>
          </w:tcPr>
          <w:p>
            <w:pPr>
              <w:spacing w:after="200"/>
            </w:pPr>
            <w:hyperlink r:id="rId56" w:history="1">
              <w:r>
                <w:rPr>
                  <w:color w:val="1e198e"/>
                  <w:b w:val="1"/>
                  <w:bCs w:val="1"/>
                  <w:u w:val="single"/>
                </w:rPr>
                <w:t xml:space="preserve">De l’acide à l’acédie : « Faire l’amour » de Jean-Philippe Toussaint</w:t>
              </w:r>
            </w:hyperlink>
          </w:p>
          <w:p>
            <w:pPr/>
            <w:hyperlink r:id="rId13" w:history="1">
              <w:r>
                <w:rPr>
                  <w:color w:val="#410a8c"/>
                  <w:u w:val="single"/>
                </w:rPr>
                <w:t xml:space="preserve">Irène Irena Salas</w:t>
              </w:r>
            </w:hyperlink>
          </w:p>
          <w:p>
            <w:pPr/>
            <w:r>
              <w:rPr>
                <w:i w:val="1"/>
                <w:iCs w:val="1"/>
              </w:rPr>
              <w:t xml:space="preserve">Les Vérités de Jean-Philippe Toussaint</w:t>
            </w:r>
            <w:r>
              <w:rPr/>
              <w:t xml:space="preserve">, </w:t>
            </w:r>
            <w:hyperlink r:id="rId57" w:history="1">
              <w:r>
                <w:rPr>
                  <w:color w:val="#410a8c"/>
                  <w:u w:val="single"/>
                </w:rPr>
                <w:t xml:space="preserve">éd. S. Chaudier, Publications de l’Université de Saint-Étienne, p. 65-75</w:t>
              </w:r>
            </w:hyperlink>
            <w:r>
              <w:rPr/>
              <w:t xml:space="preserve">, 2016, 978-2-86272-678-6</w:t>
            </w:r>
          </w:p>
          <w:p>
            <w:pPr/>
            <w:r>
              <w:rPr/>
              <w:t xml:space="preserve">Chapitre d'ouvrage</w:t>
            </w:r>
          </w:p>
          <w:p>
            <w:pPr/>
            <w:hyperlink r:id="rId56" w:history="1">
              <w:r>
                <w:rPr>
                  <w:color w:val="#410a8c"/>
                  <w:u w:val="single"/>
                </w:rPr>
                <w:t xml:space="preserve">hal-03736806v1</w:t>
              </w:r>
            </w:hyperlink>
          </w:p>
        </w:tc>
      </w:tr>
      <w:tr>
        <w:trPr/>
        <w:tc>
          <w:tcPr>
            <w:noWrap/>
          </w:tcPr>
          <w:p>
            <w:pPr>
              <w:spacing w:after="200"/>
            </w:pPr>
            <w:hyperlink r:id="rId58" w:history="1">
              <w:r>
                <w:rPr>
                  <w:color w:val="1e198e"/>
                  <w:b w:val="1"/>
                  <w:bCs w:val="1"/>
                  <w:u w:val="single"/>
                </w:rPr>
                <w:t xml:space="preserve">L'effet-liste : volubilité et énumération chez Rabelais</w:t>
              </w:r>
            </w:hyperlink>
          </w:p>
          <w:p>
            <w:pPr/>
            <w:hyperlink r:id="rId13" w:history="1">
              <w:r>
                <w:rPr>
                  <w:color w:val="#410a8c"/>
                  <w:u w:val="single"/>
                </w:rPr>
                <w:t xml:space="preserve">Irène Irena Salas</w:t>
              </w:r>
            </w:hyperlink>
          </w:p>
          <w:p>
            <w:pPr/>
            <w:r>
              <w:rPr>
                <w:i w:val="1"/>
                <w:iCs w:val="1"/>
              </w:rPr>
              <w:t xml:space="preserve">Paroles dégelées. Propos de l'Atelier XVIe siècle</w:t>
            </w:r>
            <w:r>
              <w:rPr/>
              <w:t xml:space="preserve">, éd. Isabelle Garnier, Vân Dung Le Flanchec, Véronique Montagne, Anne Réach-Ngô, Marie-Claire Thomine, Trung Tran, Nora Viet, Paris, Classiques Garnier, "Études et essais sur la Renaissance", p. 693-711, 2016, 978-2-8124-3419-8</w:t>
            </w:r>
          </w:p>
          <w:p>
            <w:pPr/>
            <w:r>
              <w:rPr/>
              <w:t xml:space="preserve">Chapitre d'ouvrage</w:t>
            </w:r>
          </w:p>
          <w:p>
            <w:pPr/>
            <w:hyperlink r:id="rId58" w:history="1">
              <w:r>
                <w:rPr>
                  <w:color w:val="#410a8c"/>
                  <w:u w:val="single"/>
                </w:rPr>
                <w:t xml:space="preserve">hal-03187414v1</w:t>
              </w:r>
            </w:hyperlink>
          </w:p>
        </w:tc>
      </w:tr>
      <w:tr>
        <w:trPr/>
        <w:tc>
          <w:tcPr>
            <w:noWrap/>
          </w:tcPr>
          <w:p>
            <w:pPr>
              <w:spacing w:after="200"/>
            </w:pPr>
            <w:hyperlink r:id="rId59" w:history="1">
              <w:r>
                <w:rPr>
                  <w:color w:val="1e198e"/>
                  <w:b w:val="1"/>
                  <w:bCs w:val="1"/>
                  <w:u w:val="single"/>
                </w:rPr>
                <w:t xml:space="preserve">L’oreille empoisonnée : « Hamlet » de Shakespeare</w:t>
              </w:r>
            </w:hyperlink>
          </w:p>
          <w:p>
            <w:pPr/>
            <w:hyperlink r:id="rId13" w:history="1">
              <w:r>
                <w:rPr>
                  <w:color w:val="#410a8c"/>
                  <w:u w:val="single"/>
                </w:rPr>
                <w:t xml:space="preserve">Irène Irena Salas</w:t>
              </w:r>
            </w:hyperlink>
          </w:p>
          <w:p>
            <w:pPr/>
            <w:r>
              <w:rPr>
                <w:i w:val="1"/>
                <w:iCs w:val="1"/>
              </w:rPr>
              <w:t xml:space="preserve">Le corps empoisonné. Pratiques, savoirs, imaginaire de l’Antiquité à nos jours</w:t>
            </w:r>
            <w:r>
              <w:rPr/>
              <w:t xml:space="preserve">, </w:t>
            </w:r>
            <w:hyperlink r:id="rId60" w:history="1">
              <w:r>
                <w:rPr>
                  <w:color w:val="#410a8c"/>
                  <w:u w:val="single"/>
                </w:rPr>
                <w:t xml:space="preserve">éd. L. Bodiou, F. Chauvaud et M. Soria, Paris, Classiques Garnier, p. 123-134.</w:t>
              </w:r>
            </w:hyperlink>
            <w:r>
              <w:rPr/>
              <w:t xml:space="preserve">, 2014, 978-2-8124-3007-7</w:t>
            </w:r>
          </w:p>
          <w:p>
            <w:pPr/>
            <w:r>
              <w:rPr/>
              <w:t xml:space="preserve">Chapitre d'ouvrage</w:t>
            </w:r>
          </w:p>
          <w:p>
            <w:pPr/>
            <w:hyperlink r:id="rId59" w:history="1">
              <w:r>
                <w:rPr>
                  <w:color w:val="#410a8c"/>
                  <w:u w:val="single"/>
                </w:rPr>
                <w:t xml:space="preserve">halshs-03185138v1</w:t>
              </w:r>
            </w:hyperlink>
          </w:p>
        </w:tc>
      </w:tr>
      <w:tr>
        <w:trPr/>
        <w:tc>
          <w:tcPr>
            <w:noWrap/>
          </w:tcPr>
          <w:p>
            <w:pPr>
              <w:spacing w:after="200"/>
            </w:pPr>
            <w:hyperlink r:id="rId61" w:history="1">
              <w:r>
                <w:rPr>
                  <w:color w:val="1e198e"/>
                  <w:b w:val="1"/>
                  <w:bCs w:val="1"/>
                  <w:u w:val="single"/>
                </w:rPr>
                <w:t xml:space="preserve">Visions cauchemardesques : de Macrobe à Du Laurens</w:t>
              </w:r>
            </w:hyperlink>
          </w:p>
          <w:p>
            <w:pPr/>
            <w:hyperlink r:id="rId13" w:history="1">
              <w:r>
                <w:rPr>
                  <w:color w:val="#410a8c"/>
                  <w:u w:val="single"/>
                </w:rPr>
                <w:t xml:space="preserve">Irène Irena Salas</w:t>
              </w:r>
            </w:hyperlink>
          </w:p>
          <w:p>
            <w:pPr/>
            <w:r>
              <w:rPr>
                <w:i w:val="1"/>
                <w:iCs w:val="1"/>
              </w:rPr>
              <w:t xml:space="preserve">La Renaissance et le rêve</w:t>
            </w:r>
            <w:r>
              <w:rPr/>
              <w:t xml:space="preserve">, </w:t>
            </w:r>
            <w:hyperlink r:id="rId62" w:history="1">
              <w:r>
                <w:rPr>
                  <w:color w:val="#410a8c"/>
                  <w:u w:val="single"/>
                </w:rPr>
                <w:t xml:space="preserve">éd. Y. Hersant et C.Rabbi-Bernard, catalogue de l’exposition (Musée du Luxembourg), Paris, Éditions de la Réunion des Musées Nationaux, p. 44-47</w:t>
              </w:r>
            </w:hyperlink>
            <w:r>
              <w:rPr/>
              <w:t xml:space="preserve">, 2013, 9782711860616</w:t>
            </w:r>
          </w:p>
          <w:p>
            <w:pPr/>
            <w:r>
              <w:rPr/>
              <w:t xml:space="preserve">Chapitre d'ouvrage</w:t>
            </w:r>
          </w:p>
          <w:p>
            <w:pPr/>
            <w:hyperlink r:id="rId61" w:history="1">
              <w:r>
                <w:rPr>
                  <w:color w:val="#410a8c"/>
                  <w:u w:val="single"/>
                </w:rPr>
                <w:t xml:space="preserve">halshs-03736889v1</w:t>
              </w:r>
            </w:hyperlink>
          </w:p>
        </w:tc>
      </w:tr>
      <w:tr>
        <w:trPr/>
        <w:tc>
          <w:tcPr>
            <w:noWrap/>
          </w:tcPr>
          <w:p>
            <w:pPr>
              <w:spacing w:after="200"/>
            </w:pPr>
            <w:hyperlink r:id="rId63" w:history="1">
              <w:r>
                <w:rPr>
                  <w:color w:val="1e198e"/>
                  <w:b w:val="1"/>
                  <w:bCs w:val="1"/>
                  <w:u w:val="single"/>
                </w:rPr>
                <w:t xml:space="preserve">Guérir la mélancolie : les vertus curatives de la fiction chez Rabelais</w:t>
              </w:r>
            </w:hyperlink>
          </w:p>
          <w:p>
            <w:pPr/>
            <w:hyperlink r:id="rId13" w:history="1">
              <w:r>
                <w:rPr>
                  <w:color w:val="#410a8c"/>
                  <w:u w:val="single"/>
                </w:rPr>
                <w:t xml:space="preserve">Irène Irena Salas</w:t>
              </w:r>
            </w:hyperlink>
          </w:p>
          <w:p>
            <w:pPr/>
            <w:r>
              <w:rPr>
                <w:i w:val="1"/>
                <w:iCs w:val="1"/>
              </w:rPr>
              <w:t xml:space="preserve">Littérature narrative et consolation : approches historiques et théoriques</w:t>
            </w:r>
            <w:r>
              <w:rPr/>
              <w:t xml:space="preserve">, </w:t>
            </w:r>
            <w:hyperlink r:id="rId64" w:history="1">
              <w:r>
                <w:rPr>
                  <w:color w:val="#410a8c"/>
                  <w:u w:val="single"/>
                </w:rPr>
                <w:t xml:space="preserve">éd. E. Poulain-Gautret, Arras, Artois Presses Université, p. 129-137</w:t>
              </w:r>
            </w:hyperlink>
            <w:r>
              <w:rPr/>
              <w:t xml:space="preserve">, 2012, 978-2-84832-157-8</w:t>
            </w:r>
          </w:p>
          <w:p>
            <w:pPr/>
            <w:r>
              <w:rPr/>
              <w:t xml:space="preserve">Chapitre d'ouvrage</w:t>
            </w:r>
          </w:p>
          <w:p>
            <w:pPr/>
            <w:hyperlink r:id="rId63" w:history="1">
              <w:r>
                <w:rPr>
                  <w:color w:val="#410a8c"/>
                  <w:u w:val="single"/>
                </w:rPr>
                <w:t xml:space="preserve">halshs-03736699v1</w:t>
              </w:r>
            </w:hyperlink>
          </w:p>
        </w:tc>
      </w:tr>
      <w:tr>
        <w:trPr/>
        <w:tc>
          <w:tcPr>
            <w:noWrap/>
          </w:tcPr>
          <w:p>
            <w:pPr>
              <w:spacing w:after="200"/>
            </w:pPr>
            <w:hyperlink r:id="rId65" w:history="1">
              <w:r>
                <w:rPr>
                  <w:color w:val="1e198e"/>
                  <w:b w:val="1"/>
                  <w:bCs w:val="1"/>
                  <w:u w:val="single"/>
                </w:rPr>
                <w:t xml:space="preserve">La Femme-Livre. Fragmentation du corps féminin dans les blasons anatomiques de la Renaissance</w:t>
              </w:r>
            </w:hyperlink>
          </w:p>
          <w:p>
            <w:pPr/>
            <w:hyperlink r:id="rId13" w:history="1">
              <w:r>
                <w:rPr>
                  <w:color w:val="#410a8c"/>
                  <w:u w:val="single"/>
                </w:rPr>
                <w:t xml:space="preserve">Irène Irena Salas</w:t>
              </w:r>
            </w:hyperlink>
          </w:p>
          <w:p>
            <w:pPr/>
            <w:r>
              <w:rPr>
                <w:i w:val="1"/>
                <w:iCs w:val="1"/>
              </w:rPr>
              <w:t xml:space="preserve">Le Livre au corps</w:t>
            </w:r>
            <w:r>
              <w:rPr/>
              <w:t xml:space="preserve">, </w:t>
            </w:r>
            <w:hyperlink r:id="rId66" w:history="1">
              <w:r>
                <w:rPr>
                  <w:color w:val="#410a8c"/>
                  <w:u w:val="single"/>
                </w:rPr>
                <w:t xml:space="preserve">éd. M. Perelman et A. Milon, Presses Universitaires de Paris Ouest, p. 191-214.</w:t>
              </w:r>
            </w:hyperlink>
            <w:r>
              <w:rPr/>
              <w:t xml:space="preserve">, 2012, 978-2-84016-127-1</w:t>
            </w:r>
          </w:p>
          <w:p>
            <w:pPr/>
            <w:r>
              <w:rPr/>
              <w:t xml:space="preserve">Chapitre d'ouvrage</w:t>
            </w:r>
          </w:p>
          <w:p>
            <w:pPr/>
            <w:hyperlink r:id="rId65" w:history="1">
              <w:r>
                <w:rPr>
                  <w:color w:val="#410a8c"/>
                  <w:u w:val="single"/>
                </w:rPr>
                <w:t xml:space="preserve">hal-03736797v1</w:t>
              </w:r>
            </w:hyperlink>
          </w:p>
        </w:tc>
      </w:tr>
      <w:tr>
        <w:trPr/>
        <w:tc>
          <w:tcPr>
            <w:noWrap/>
          </w:tcPr>
          <w:p>
            <w:pPr>
              <w:spacing w:after="200"/>
            </w:pPr>
            <w:hyperlink r:id="rId67" w:history="1">
              <w:r>
                <w:rPr>
                  <w:color w:val="1e198e"/>
                  <w:b w:val="1"/>
                  <w:bCs w:val="1"/>
                  <w:u w:val="single"/>
                </w:rPr>
                <w:t xml:space="preserve">Une pratique avant-gardiste du brouillon chez Francis Ponge</w:t>
              </w:r>
            </w:hyperlink>
          </w:p>
          <w:p>
            <w:pPr/>
            <w:hyperlink r:id="rId13" w:history="1">
              <w:r>
                <w:rPr>
                  <w:color w:val="#410a8c"/>
                  <w:u w:val="single"/>
                </w:rPr>
                <w:t xml:space="preserve">Irène Irena Salas</w:t>
              </w:r>
            </w:hyperlink>
          </w:p>
          <w:p>
            <w:pPr/>
            <w:r>
              <w:rPr>
                <w:i w:val="1"/>
                <w:iCs w:val="1"/>
              </w:rPr>
              <w:t xml:space="preserve">Chantiers du poème. Prémisses et pratiques de la création poétique moderne et contemporaine</w:t>
            </w:r>
            <w:r>
              <w:rPr/>
              <w:t xml:space="preserve">, </w:t>
            </w:r>
            <w:hyperlink r:id="rId68" w:history="1">
              <w:r>
                <w:rPr>
                  <w:color w:val="#410a8c"/>
                  <w:u w:val="single"/>
                </w:rPr>
                <w:t xml:space="preserve">éd. E. Wagstaff, H. Azérad, M. G. Kelly et N. Parish, Oxford, Peter Lang, coll. « Modern French Identities », vol. 104, p. 105-125</w:t>
              </w:r>
            </w:hyperlink>
            <w:r>
              <w:rPr/>
              <w:t xml:space="preserve">, 2012, 9783034308007</w:t>
            </w:r>
          </w:p>
          <w:p>
            <w:pPr/>
            <w:r>
              <w:rPr/>
              <w:t xml:space="preserve">Chapitre d'ouvrage</w:t>
            </w:r>
          </w:p>
          <w:p>
            <w:pPr/>
            <w:hyperlink r:id="rId67" w:history="1">
              <w:r>
                <w:rPr>
                  <w:color w:val="#410a8c"/>
                  <w:u w:val="single"/>
                </w:rPr>
                <w:t xml:space="preserve">hal-03736904v1</w:t>
              </w:r>
            </w:hyperlink>
          </w:p>
        </w:tc>
      </w:tr>
      <w:tr>
        <w:trPr/>
        <w:tc>
          <w:tcPr>
            <w:noWrap/>
          </w:tcPr>
          <w:p>
            <w:pPr>
              <w:spacing w:after="200"/>
            </w:pPr>
            <w:hyperlink r:id="rId69" w:history="1">
              <w:r>
                <w:rPr>
                  <w:color w:val="1e198e"/>
                  <w:b w:val="1"/>
                  <w:bCs w:val="1"/>
                  <w:u w:val="single"/>
                </w:rPr>
                <w:t xml:space="preserve">« Les Proverbes flamands » de Pieter Bruegel l’Ancien (1559) : peindre avec des mots?</w:t>
              </w:r>
            </w:hyperlink>
          </w:p>
          <w:p>
            <w:pPr/>
            <w:hyperlink r:id="rId13" w:history="1">
              <w:r>
                <w:rPr>
                  <w:color w:val="#410a8c"/>
                  <w:u w:val="single"/>
                </w:rPr>
                <w:t xml:space="preserve">Irène Irena Salas</w:t>
              </w:r>
            </w:hyperlink>
          </w:p>
          <w:p>
            <w:pPr/>
            <w:r>
              <w:rPr>
                <w:i w:val="1"/>
                <w:iCs w:val="1"/>
              </w:rPr>
              <w:t xml:space="preserve">Le Langage et ses Contextes. Transposition et transformation du sens ?</w:t>
            </w:r>
            <w:r>
              <w:rPr/>
              <w:t xml:space="preserve">, </w:t>
            </w:r>
            <w:hyperlink r:id="rId70" w:history="1">
              <w:r>
                <w:rPr>
                  <w:color w:val="#410a8c"/>
                  <w:u w:val="single"/>
                </w:rPr>
                <w:t xml:space="preserve">éd. P.-A. Mével et H. Tattam, Oxford, Peter Lang, vol. 91, p. 67-86</w:t>
              </w:r>
            </w:hyperlink>
            <w:r>
              <w:rPr/>
              <w:t xml:space="preserve">, 2010, 9783034301282</w:t>
            </w:r>
          </w:p>
          <w:p>
            <w:pPr/>
            <w:r>
              <w:rPr/>
              <w:t xml:space="preserve">Chapitre d'ouvrage</w:t>
            </w:r>
          </w:p>
          <w:p>
            <w:pPr/>
            <w:hyperlink r:id="rId69" w:history="1">
              <w:r>
                <w:rPr>
                  <w:color w:val="#410a8c"/>
                  <w:u w:val="single"/>
                </w:rPr>
                <w:t xml:space="preserve">hal-03736902v1</w:t>
              </w:r>
            </w:hyperlink>
          </w:p>
        </w:tc>
      </w:tr>
      <w:tr>
        <w:trPr/>
        <w:tc>
          <w:tcPr>
            <w:noWrap/>
          </w:tcPr>
          <w:p>
            <w:pPr>
              <w:spacing w:after="200"/>
            </w:pPr>
            <w:hyperlink r:id="rId71" w:history="1">
              <w:r>
                <w:rPr>
                  <w:color w:val="1e198e"/>
                  <w:b w:val="1"/>
                  <w:bCs w:val="1"/>
                  <w:u w:val="single"/>
                </w:rPr>
                <w:t xml:space="preserve">Le dépassement du roman : entretien avec Philippe Sollers</w:t>
              </w:r>
            </w:hyperlink>
          </w:p>
          <w:p>
            <w:pPr/>
            <w:hyperlink r:id="rId13" w:history="1">
              <w:r>
                <w:rPr>
                  <w:color w:val="#410a8c"/>
                  <w:u w:val="single"/>
                </w:rPr>
                <w:t xml:space="preserve">Irène Irena Salas</w:t>
              </w:r>
            </w:hyperlink>
          </w:p>
          <w:p>
            <w:pPr/>
            <w:r>
              <w:rPr>
                <w:i w:val="1"/>
                <w:iCs w:val="1"/>
              </w:rPr>
              <w:t xml:space="preserve">Le roman français au tournant du XXIe siècle</w:t>
            </w:r>
            <w:r>
              <w:rPr/>
              <w:t xml:space="preserve">, </w:t>
            </w:r>
            <w:hyperlink r:id="rId72" w:history="1">
              <w:r>
                <w:rPr>
                  <w:color w:val="#410a8c"/>
                  <w:u w:val="single"/>
                </w:rPr>
                <w:t xml:space="preserve">éd. M. Dambre, A. Mura-Brunel, B. Blanckeman, Paris, Presses Sorbonne Nouvelle, p. 81-97</w:t>
              </w:r>
            </w:hyperlink>
            <w:r>
              <w:rPr/>
              <w:t xml:space="preserve">, 2004, 978-2878542875</w:t>
            </w:r>
          </w:p>
          <w:p>
            <w:pPr/>
            <w:r>
              <w:rPr/>
              <w:t xml:space="preserve">Chapitre d'ouvrage</w:t>
            </w:r>
          </w:p>
          <w:p>
            <w:pPr/>
            <w:hyperlink r:id="rId71" w:history="1">
              <w:r>
                <w:rPr>
                  <w:color w:val="#410a8c"/>
                  <w:u w:val="single"/>
                </w:rPr>
                <w:t xml:space="preserve">hal-03739379v1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Petite anthropologie du sourcil :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éd. C. Bromberger et S. Héas (n°8), pp.233-265</w:t>
            </w:r>
          </w:p>
          <w:p>
            <w:pPr/>
            <w:r>
              <w:rPr/>
              <w:t xml:space="preserve">Article dans une revue</w:t>
            </w:r>
          </w:p>
          <w:p>
            <w:pPr/>
            <w:hyperlink r:id="rId73" w:history="1">
              <w:r>
                <w:rPr>
                  <w:color w:val="#410a8c"/>
                  <w:u w:val="single"/>
                </w:rPr>
                <w:t xml:space="preserve">hal-03736955v1</w:t>
              </w:r>
            </w:hyperlink>
          </w:p>
        </w:tc>
      </w:tr>
      <w:tr>
        <w:trPr/>
        <w:tc>
          <w:tcPr>
            <w:noWrap/>
          </w:tcPr>
          <w:p>
            <w:pPr>
              <w:spacing w:after="200"/>
            </w:pPr>
            <w:hyperlink r:id="rId74" w:history="1">
              <w:r>
                <w:rPr>
                  <w:color w:val="1e198e"/>
                  <w:b w:val="1"/>
                  <w:bCs w:val="1"/>
                  <w:u w:val="single"/>
                </w:rPr>
                <w:t xml:space="preserve">Petite anthropologie du sourcil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74" w:history="1">
              <w:r>
                <w:rPr>
                  <w:color w:val="#410a8c"/>
                  <w:u w:val="single"/>
                </w:rPr>
                <w:t xml:space="preserve">hal-04132596v1</w:t>
              </w:r>
            </w:hyperlink>
          </w:p>
        </w:tc>
      </w:tr>
      <w:tr>
        <w:trPr/>
        <w:tc>
          <w:tcPr>
            <w:noWrap/>
          </w:tcPr>
          <w:p>
            <w:pPr>
              <w:spacing w:after="200"/>
            </w:pPr>
            <w:hyperlink r:id="rId75"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 n° 6, p. 287-303</w:t>
            </w:r>
          </w:p>
          <w:p>
            <w:pPr/>
            <w:r>
              <w:rPr/>
              <w:t xml:space="preserve">Article dans une revue</w:t>
            </w:r>
            <w:r>
              <w:rPr/>
              <w:t xml:space="preserve"> (compte-rendu de lecture)</w:t>
            </w:r>
          </w:p>
          <w:p>
            <w:pPr/>
            <w:hyperlink r:id="rId75" w:history="1">
              <w:r>
                <w:rPr>
                  <w:color w:val="#410a8c"/>
                  <w:u w:val="single"/>
                </w:rPr>
                <w:t xml:space="preserve">hal-03736969v1</w:t>
              </w:r>
            </w:hyperlink>
          </w:p>
        </w:tc>
      </w:tr>
      <w:tr>
        <w:trPr/>
        <w:tc>
          <w:tcPr>
            <w:noWrap/>
          </w:tcPr>
          <w:p>
            <w:pPr>
              <w:spacing w:after="200"/>
            </w:pPr>
            <w:hyperlink r:id="rId76" w:history="1">
              <w:r>
                <w:rPr>
                  <w:color w:val="1e198e"/>
                  <w:b w:val="1"/>
                  <w:bCs w:val="1"/>
                  <w:u w:val="single"/>
                </w:rPr>
                <w:t xml:space="preserve">Peau d’homme (compte-rendu)</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w:t>
            </w:r>
          </w:p>
          <w:p>
            <w:pPr/>
            <w:r>
              <w:rPr/>
              <w:t xml:space="preserve">Article dans une revue</w:t>
            </w:r>
          </w:p>
          <w:p>
            <w:pPr/>
            <w:hyperlink r:id="rId76" w:history="1">
              <w:r>
                <w:rPr>
                  <w:color w:val="#410a8c"/>
                  <w:u w:val="single"/>
                </w:rPr>
                <w:t xml:space="preserve">hal-04133894v1</w:t>
              </w:r>
            </w:hyperlink>
          </w:p>
        </w:tc>
      </w:tr>
      <w:tr>
        <w:trPr/>
        <w:tc>
          <w:tcPr>
            <w:noWrap/>
          </w:tcPr>
          <w:p>
            <w:pPr>
              <w:spacing w:after="200"/>
            </w:pPr>
            <w:hyperlink r:id="rId77" w:history="1">
              <w:r>
                <w:rPr>
                  <w:color w:val="1e198e"/>
                  <w:b w:val="1"/>
                  <w:bCs w:val="1"/>
                  <w:u w:val="single"/>
                </w:rPr>
                <w:t xml:space="preserve">Peaux artificielles 'ex vivo' et 'in silico</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n°6, pp.15-64</w:t>
            </w:r>
          </w:p>
          <w:p>
            <w:pPr/>
            <w:r>
              <w:rPr/>
              <w:t xml:space="preserve">Article dans une revue</w:t>
            </w:r>
          </w:p>
          <w:p>
            <w:pPr/>
            <w:hyperlink r:id="rId77" w:history="1">
              <w:r>
                <w:rPr>
                  <w:color w:val="#410a8c"/>
                  <w:u w:val="single"/>
                </w:rPr>
                <w:t xml:space="preserve">halshs-03888862v1</w:t>
              </w:r>
            </w:hyperlink>
          </w:p>
        </w:tc>
      </w:tr>
      <w:tr>
        <w:trPr/>
        <w:tc>
          <w:tcPr>
            <w:noWrap/>
          </w:tcPr>
          <w:p>
            <w:pPr>
              <w:spacing w:after="200"/>
            </w:pPr>
            <w:hyperlink r:id="rId78" w:history="1">
              <w:r>
                <w:rPr>
                  <w:color w:val="1e198e"/>
                  <w:b w:val="1"/>
                  <w:bCs w:val="1"/>
                  <w:u w:val="single"/>
                </w:rPr>
                <w:t xml:space="preserve">Les peaux de synthèse : entretien avec Fabien Guillemot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n° 6, p. 188-201</w:t>
            </w:r>
          </w:p>
          <w:p>
            <w:pPr/>
            <w:r>
              <w:rPr/>
              <w:t xml:space="preserve">Article dans une revue</w:t>
            </w:r>
          </w:p>
          <w:p>
            <w:pPr/>
            <w:hyperlink r:id="rId78" w:history="1">
              <w:r>
                <w:rPr>
                  <w:color w:val="#410a8c"/>
                  <w:u w:val="single"/>
                </w:rPr>
                <w:t xml:space="preserve">halshs-03912818v1</w:t>
              </w:r>
            </w:hyperlink>
          </w:p>
        </w:tc>
      </w:tr>
      <w:tr>
        <w:trPr/>
        <w:tc>
          <w:tcPr>
            <w:noWrap/>
          </w:tcPr>
          <w:p>
            <w:pPr>
              <w:spacing w:after="200"/>
            </w:pPr>
            <w:hyperlink r:id="rId80" w:history="1">
              <w:r>
                <w:rPr>
                  <w:color w:val="1e198e"/>
                  <w:b w:val="1"/>
                  <w:bCs w:val="1"/>
                  <w:u w:val="single"/>
                </w:rPr>
                <w:t xml:space="preserve">Éditorial</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 6, p. 1-7</w:t>
            </w:r>
          </w:p>
          <w:p>
            <w:pPr/>
            <w:r>
              <w:rPr/>
              <w:t xml:space="preserve">Article dans une revue</w:t>
            </w:r>
          </w:p>
          <w:p>
            <w:pPr/>
            <w:hyperlink r:id="rId80" w:history="1">
              <w:r>
                <w:rPr>
                  <w:color w:val="#410a8c"/>
                  <w:u w:val="single"/>
                </w:rPr>
                <w:t xml:space="preserve">halshs-03912817v1</w:t>
              </w:r>
            </w:hyperlink>
          </w:p>
        </w:tc>
      </w:tr>
      <w:tr>
        <w:trPr/>
        <w:tc>
          <w:tcPr>
            <w:noWrap/>
          </w:tcPr>
          <w:p>
            <w:pPr>
              <w:spacing w:after="200"/>
            </w:pPr>
            <w:hyperlink r:id="rId81" w:history="1">
              <w:r>
                <w:rPr>
                  <w:color w:val="1e198e"/>
                  <w:b w:val="1"/>
                  <w:bCs w:val="1"/>
                  <w:u w:val="single"/>
                </w:rPr>
                <w:t xml:space="preserve">Rire salutaire et rire funeste dans le 'Traité du Ris' de Laurent Joubert (1579)</w:t>
              </w:r>
            </w:hyperlink>
          </w:p>
          <w:p>
            <w:pPr/>
            <w:hyperlink r:id="rId13" w:history="1">
              <w:r>
                <w:rPr>
                  <w:color w:val="#410a8c"/>
                  <w:u w:val="single"/>
                </w:rPr>
                <w:t xml:space="preserve">Irène Irena Salas</w:t>
              </w:r>
            </w:hyperlink>
          </w:p>
          <w:p>
            <w:pPr/>
            <w:r>
              <w:rPr>
                <w:i w:val="1"/>
                <w:iCs w:val="1"/>
              </w:rPr>
              <w:t xml:space="preserve">Interstudia</w:t>
            </w:r>
            <w:r>
              <w:rPr/>
              <w:t xml:space="preserve">, 2021, "Rire et Guérir", n° 30, éd. D. Bertrand et V. Grecu, p. 49-68</w:t>
            </w:r>
          </w:p>
          <w:p>
            <w:pPr/>
            <w:r>
              <w:rPr/>
              <w:t xml:space="preserve">Article dans une revue</w:t>
            </w:r>
          </w:p>
          <w:p>
            <w:pPr/>
            <w:hyperlink r:id="rId81" w:history="1">
              <w:r>
                <w:rPr>
                  <w:color w:val="#410a8c"/>
                  <w:u w:val="single"/>
                </w:rPr>
                <w:t xml:space="preserve">hal-03736967v1</w:t>
              </w:r>
            </w:hyperlink>
          </w:p>
        </w:tc>
      </w:tr>
      <w:tr>
        <w:trPr/>
        <w:tc>
          <w:tcPr>
            <w:noWrap/>
          </w:tcPr>
          <w:p>
            <w:pPr>
              <w:spacing w:after="200"/>
            </w:pPr>
            <w:hyperlink r:id="rId82" w:history="1">
              <w:r>
                <w:rPr>
                  <w:color w:val="1e198e"/>
                  <w:b w:val="1"/>
                  <w:bCs w:val="1"/>
                  <w:u w:val="single"/>
                </w:rPr>
                <w:t xml:space="preserve">Grand entretien. La fabrication en laboratoire d’épidermes de synthèse. [Entretient]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Peaux artificielles. La technologie aura‑t‑elle la peau de l’être humain ?, 6</w:t>
            </w:r>
          </w:p>
          <w:p>
            <w:pPr/>
            <w:r>
              <w:rPr/>
              <w:t xml:space="preserve">Article dans une revue</w:t>
            </w:r>
          </w:p>
          <w:p>
            <w:pPr/>
            <w:hyperlink r:id="rId82" w:history="1">
              <w:r>
                <w:rPr>
                  <w:color w:val="#410a8c"/>
                  <w:u w:val="single"/>
                </w:rPr>
                <w:t xml:space="preserve">hal-04133380v1</w:t>
              </w:r>
            </w:hyperlink>
          </w:p>
        </w:tc>
      </w:tr>
      <w:tr>
        <w:trPr/>
        <w:tc>
          <w:tcPr>
            <w:noWrap/>
          </w:tcPr>
          <w:p>
            <w:pPr>
              <w:spacing w:after="200"/>
            </w:pPr>
            <w:hyperlink r:id="rId83" w:history="1">
              <w:r>
                <w:rPr>
                  <w:color w:val="1e198e"/>
                  <w:b w:val="1"/>
                  <w:bCs w:val="1"/>
                  <w:u w:val="single"/>
                </w:rPr>
                <w:t xml:space="preserve">Fantômes de la Renaissance et de l’âge baroque</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2021, Le grand retour des fantômes, Numéro spécial coordonnée par Irène Salas et Yves Hersant. (884-885), pp.107-122. </w:t>
            </w:r>
            <w:hyperlink r:id="rId84" w:history="1">
              <w:r>
                <w:rPr>
                  <w:color w:val="#410a8c"/>
                  <w:u w:val="single"/>
                </w:rPr>
                <w:t xml:space="preserve">⟨10.3917/criti.884.0030⟩</w:t>
              </w:r>
            </w:hyperlink>
          </w:p>
          <w:p>
            <w:pPr/>
            <w:r>
              <w:rPr/>
              <w:t xml:space="preserve">Article dans une revue</w:t>
            </w:r>
          </w:p>
          <w:p>
            <w:pPr/>
            <w:hyperlink r:id="rId83" w:history="1">
              <w:r>
                <w:rPr>
                  <w:color w:val="#410a8c"/>
                  <w:u w:val="single"/>
                </w:rPr>
                <w:t xml:space="preserve">hal-03182752v1</w:t>
              </w:r>
            </w:hyperlink>
          </w:p>
        </w:tc>
      </w:tr>
      <w:tr>
        <w:trPr/>
        <w:tc>
          <w:tcPr>
            <w:noWrap/>
          </w:tcPr>
          <w:p>
            <w:pPr>
              <w:spacing w:after="200"/>
            </w:pPr>
            <w:hyperlink r:id="rId85" w:history="1">
              <w:r>
                <w:rPr>
                  <w:color w:val="1e198e"/>
                  <w:b w:val="1"/>
                  <w:bCs w:val="1"/>
                  <w:u w:val="single"/>
                </w:rPr>
                <w:t xml:space="preserve">Les ambivalences du rire dans le « Momus » de Leon Battista Alberti (1404-1472)</w:t>
              </w:r>
            </w:hyperlink>
          </w:p>
          <w:p>
            <w:pPr/>
            <w:hyperlink r:id="rId13" w:history="1">
              <w:r>
                <w:rPr>
                  <w:color w:val="#410a8c"/>
                  <w:u w:val="single"/>
                </w:rPr>
                <w:t xml:space="preserve">Irène Irena Salas</w:t>
              </w:r>
            </w:hyperlink>
          </w:p>
          <w:p>
            <w:pPr/>
            <w:r>
              <w:rPr>
                <w:i w:val="1"/>
                <w:iCs w:val="1"/>
              </w:rPr>
              <w:t xml:space="preserve">Albertiana</w:t>
            </w:r>
            <w:r>
              <w:rPr/>
              <w:t xml:space="preserve">, 2020, "Alberti Ludens", dir. F. Furlan, M. McLaughlin, H. Wulfram, XXIII (2), Pise, Rome, Fabrizio Serra Editore, p. 45-84. ISSN: 1126-9588</w:t>
            </w:r>
          </w:p>
          <w:p>
            <w:pPr/>
            <w:r>
              <w:rPr/>
              <w:t xml:space="preserve">Article dans une revue</w:t>
            </w:r>
          </w:p>
          <w:p>
            <w:pPr/>
            <w:hyperlink r:id="rId85" w:history="1">
              <w:r>
                <w:rPr>
                  <w:color w:val="#410a8c"/>
                  <w:u w:val="single"/>
                </w:rPr>
                <w:t xml:space="preserve">hal-03184367v1</w:t>
              </w:r>
            </w:hyperlink>
          </w:p>
        </w:tc>
      </w:tr>
      <w:tr>
        <w:trPr/>
        <w:tc>
          <w:tcPr>
            <w:noWrap/>
          </w:tcPr>
          <w:p>
            <w:pPr>
              <w:spacing w:after="200"/>
            </w:pPr>
            <w:hyperlink r:id="rId86" w:history="1">
              <w:r>
                <w:rPr>
                  <w:color w:val="1e198e"/>
                  <w:b w:val="1"/>
                  <w:bCs w:val="1"/>
                  <w:u w:val="single"/>
                </w:rPr>
                <w:t xml:space="preserve">Le testament musical de Carlo Gesualdo (1566-1613)</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6" w:history="1">
              <w:r>
                <w:rPr>
                  <w:color w:val="#410a8c"/>
                  <w:u w:val="single"/>
                </w:rPr>
                <w:t xml:space="preserve">hal-03961916v1</w:t>
              </w:r>
            </w:hyperlink>
          </w:p>
        </w:tc>
      </w:tr>
      <w:tr>
        <w:trPr/>
        <w:tc>
          <w:tcPr>
            <w:noWrap/>
          </w:tcPr>
          <w:p>
            <w:pPr>
              <w:spacing w:after="200"/>
            </w:pPr>
            <w:hyperlink r:id="rId87" w:history="1">
              <w:r>
                <w:rPr>
                  <w:color w:val="1e198e"/>
                  <w:b w:val="1"/>
                  <w:bCs w:val="1"/>
                  <w:u w:val="single"/>
                </w:rPr>
                <w:t xml:space="preserve">Hildegarde de Bingen et la musique sacrée orientale</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7" w:history="1">
              <w:r>
                <w:rPr>
                  <w:color w:val="#410a8c"/>
                  <w:u w:val="single"/>
                </w:rPr>
                <w:t xml:space="preserve">hal-03961909v1</w:t>
              </w:r>
            </w:hyperlink>
          </w:p>
        </w:tc>
      </w:tr>
      <w:tr>
        <w:trPr/>
        <w:tc>
          <w:tcPr>
            <w:noWrap/>
          </w:tcPr>
          <w:p>
            <w:pPr>
              <w:spacing w:after="200"/>
            </w:pPr>
            <w:hyperlink r:id="rId88" w:history="1">
              <w:r>
                <w:rPr>
                  <w:color w:val="1e198e"/>
                  <w:b w:val="1"/>
                  <w:bCs w:val="1"/>
                  <w:u w:val="single"/>
                </w:rPr>
                <w:t xml:space="preserve">Redécouvrir la chanson élisabéthaine avec John Dowland, Robert Jones et Tobias Hume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r>
              <w:rPr/>
              <w:t xml:space="preserve"> (compte-rendu de lecture)</w:t>
            </w:r>
          </w:p>
          <w:p>
            <w:pPr/>
            <w:hyperlink r:id="rId88" w:history="1">
              <w:r>
                <w:rPr>
                  <w:color w:val="#410a8c"/>
                  <w:u w:val="single"/>
                </w:rPr>
                <w:t xml:space="preserve">hal-03961855v1</w:t>
              </w:r>
            </w:hyperlink>
          </w:p>
        </w:tc>
      </w:tr>
      <w:tr>
        <w:trPr/>
        <w:tc>
          <w:tcPr>
            <w:noWrap/>
          </w:tcPr>
          <w:p>
            <w:pPr>
              <w:spacing w:after="200"/>
            </w:pPr>
            <w:hyperlink r:id="rId89" w:history="1">
              <w:r>
                <w:rPr>
                  <w:color w:val="1e198e"/>
                  <w:b w:val="1"/>
                  <w:bCs w:val="1"/>
                  <w:u w:val="single"/>
                </w:rPr>
                <w:t xml:space="preserve">« L’Amoureus tourment » de Guillaume de Machaut : hommage à la poésie lyrique courtoise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89" w:history="1">
              <w:r>
                <w:rPr>
                  <w:color w:val="#410a8c"/>
                  <w:u w:val="single"/>
                </w:rPr>
                <w:t xml:space="preserve">hal-03961867v1</w:t>
              </w:r>
            </w:hyperlink>
          </w:p>
        </w:tc>
      </w:tr>
      <w:tr>
        <w:trPr/>
        <w:tc>
          <w:tcPr>
            <w:noWrap/>
          </w:tcPr>
          <w:p>
            <w:pPr>
              <w:spacing w:after="200"/>
            </w:pPr>
            <w:hyperlink r:id="rId90" w:history="1">
              <w:r>
                <w:rPr>
                  <w:color w:val="1e198e"/>
                  <w:b w:val="1"/>
                  <w:bCs w:val="1"/>
                  <w:u w:val="single"/>
                </w:rPr>
                <w:t xml:space="preserve">Joël Suhubiette sublime la musique anglaise sacrée de la Renaissance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90" w:history="1">
              <w:r>
                <w:rPr>
                  <w:color w:val="#410a8c"/>
                  <w:u w:val="single"/>
                </w:rPr>
                <w:t xml:space="preserve">hal-03961904v1</w:t>
              </w:r>
            </w:hyperlink>
          </w:p>
        </w:tc>
      </w:tr>
      <w:tr>
        <w:trPr/>
        <w:tc>
          <w:tcPr>
            <w:noWrap/>
          </w:tcPr>
          <w:p>
            <w:pPr>
              <w:spacing w:after="200"/>
            </w:pPr>
            <w:hyperlink r:id="rId91" w:history="1">
              <w:r>
                <w:rPr>
                  <w:color w:val="1e198e"/>
                  <w:b w:val="1"/>
                  <w:bCs w:val="1"/>
                  <w:u w:val="single"/>
                </w:rPr>
                <w:t xml:space="preserve">Sade lyrique : un opéra dans le boudoir</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2018, n° 851, p. 357-364</w:t>
            </w:r>
          </w:p>
          <w:p>
            <w:pPr/>
            <w:r>
              <w:rPr/>
              <w:t xml:space="preserve">Article dans une revue</w:t>
            </w:r>
          </w:p>
          <w:p>
            <w:pPr/>
            <w:hyperlink r:id="rId91" w:history="1">
              <w:r>
                <w:rPr>
                  <w:color w:val="#410a8c"/>
                  <w:u w:val="single"/>
                </w:rPr>
                <w:t xml:space="preserve">hal-03187780v2</w:t>
              </w:r>
            </w:hyperlink>
          </w:p>
        </w:tc>
      </w:tr>
      <w:tr>
        <w:trPr/>
        <w:tc>
          <w:tcPr>
            <w:noWrap/>
          </w:tcPr>
          <w:p>
            <w:pPr>
              <w:spacing w:after="200"/>
            </w:pPr>
            <w:hyperlink r:id="rId92" w:history="1">
              <w:r>
                <w:rPr>
                  <w:color w:val="1e198e"/>
                  <w:b w:val="1"/>
                  <w:bCs w:val="1"/>
                  <w:u w:val="single"/>
                </w:rPr>
                <w:t xml:space="preserve">L'instinct baroque : Tartini, Vivaldi, Sammartini et Porpora</w:t>
              </w:r>
            </w:hyperlink>
          </w:p>
          <w:p>
            <w:pPr/>
            <w:hyperlink r:id="rId13" w:history="1">
              <w:r>
                <w:rPr>
                  <w:color w:val="#410a8c"/>
                  <w:u w:val="single"/>
                </w:rPr>
                <w:t xml:space="preserve">Irène Irena Salas</w:t>
              </w:r>
            </w:hyperlink>
          </w:p>
          <w:p>
            <w:pPr/>
            <w:r>
              <w:rPr>
                <w:i w:val="1"/>
                <w:iCs w:val="1"/>
              </w:rPr>
              <w:t xml:space="preserve">Ôlyrix</w:t>
            </w:r>
            <w:r>
              <w:rPr/>
              <w:t xml:space="preserve">, 2017, compte rendu critique</w:t>
            </w:r>
          </w:p>
          <w:p>
            <w:pPr/>
            <w:r>
              <w:rPr/>
              <w:t xml:space="preserve">Article dans une revue</w:t>
            </w:r>
          </w:p>
          <w:p>
            <w:pPr/>
            <w:hyperlink r:id="rId92" w:history="1">
              <w:r>
                <w:rPr>
                  <w:color w:val="#410a8c"/>
                  <w:u w:val="single"/>
                </w:rPr>
                <w:t xml:space="preserve">hal-03961870v1</w:t>
              </w:r>
            </w:hyperlink>
          </w:p>
        </w:tc>
      </w:tr>
      <w:tr>
        <w:trPr/>
        <w:tc>
          <w:tcPr>
            <w:noWrap/>
          </w:tcPr>
          <w:p>
            <w:pPr>
              <w:spacing w:after="200"/>
            </w:pPr>
            <w:hyperlink r:id="rId93" w:history="1">
              <w:r>
                <w:rPr>
                  <w:color w:val="1e198e"/>
                  <w:b w:val="1"/>
                  <w:bCs w:val="1"/>
                  <w:u w:val="single"/>
                </w:rPr>
                <w:t xml:space="preserve">Murnau, l’Imposteur ? Le « Tartuffe » de Molière mis à l’écran</w:t>
              </w:r>
            </w:hyperlink>
          </w:p>
          <w:p>
            <w:pPr/>
            <w:hyperlink r:id="rId13" w:history="1">
              <w:r>
                <w:rPr>
                  <w:color w:val="#410a8c"/>
                  <w:u w:val="single"/>
                </w:rPr>
                <w:t xml:space="preserve">Irène Irena Salas</w:t>
              </w:r>
            </w:hyperlink>
          </w:p>
          <w:p>
            <w:pPr/>
            <w:r>
              <w:rPr>
                <w:i w:val="1"/>
                <w:iCs w:val="1"/>
              </w:rPr>
              <w:t xml:space="preserve">Littératures classiques (continuation des Cahiers de littérature du XVIIe siècle)</w:t>
            </w:r>
            <w:r>
              <w:rPr/>
              <w:t xml:space="preserve">, 2016, Actes du colloque "Transmettre la littérature d’Ancien Régime. De la commémoration au spectacle vivant", éd. V. Lochert et A. Réach- Ngô, n° 91, p. 133-140</w:t>
            </w:r>
          </w:p>
          <w:p>
            <w:pPr/>
            <w:r>
              <w:rPr/>
              <w:t xml:space="preserve">Article dans une revue</w:t>
            </w:r>
          </w:p>
          <w:p>
            <w:pPr/>
            <w:hyperlink r:id="rId93" w:history="1">
              <w:r>
                <w:rPr>
                  <w:color w:val="#410a8c"/>
                  <w:u w:val="single"/>
                </w:rPr>
                <w:t xml:space="preserve">hal-03736962v1</w:t>
              </w:r>
            </w:hyperlink>
          </w:p>
        </w:tc>
      </w:tr>
      <w:tr>
        <w:trPr/>
        <w:tc>
          <w:tcPr>
            <w:noWrap/>
          </w:tcPr>
          <w:p>
            <w:pPr>
              <w:spacing w:after="200"/>
            </w:pPr>
            <w:hyperlink r:id="rId94" w:history="1">
              <w:r>
                <w:rPr>
                  <w:color w:val="1e198e"/>
                  <w:b w:val="1"/>
                  <w:bCs w:val="1"/>
                  <w:u w:val="single"/>
                </w:rPr>
                <w:t xml:space="preserve">Montaigne et les fantaisies de la musique</w:t>
              </w:r>
            </w:hyperlink>
          </w:p>
          <w:p>
            <w:pPr/>
            <w:hyperlink r:id="rId13" w:history="1">
              <w:r>
                <w:rPr>
                  <w:color w:val="#410a8c"/>
                  <w:u w:val="single"/>
                </w:rPr>
                <w:t xml:space="preserve">Irène Irena Salas</w:t>
              </w:r>
            </w:hyperlink>
          </w:p>
          <w:p>
            <w:pPr/>
            <w:r>
              <w:rPr>
                <w:i w:val="1"/>
                <w:iCs w:val="1"/>
              </w:rPr>
              <w:t xml:space="preserve">Bulletin de la Société Internationale des Amis de Montaigne</w:t>
            </w:r>
            <w:r>
              <w:rPr/>
              <w:t xml:space="preserve">, 2014, Varia, 1 (n° 59), dir. B. Basset, D. Brancher, F. Roussel, p. 57-74</w:t>
            </w:r>
          </w:p>
          <w:p>
            <w:pPr/>
            <w:r>
              <w:rPr/>
              <w:t xml:space="preserve">Article dans une revue</w:t>
            </w:r>
          </w:p>
          <w:p>
            <w:pPr/>
            <w:hyperlink r:id="rId94" w:history="1">
              <w:r>
                <w:rPr>
                  <w:color w:val="#410a8c"/>
                  <w:u w:val="single"/>
                </w:rPr>
                <w:t xml:space="preserve">halshs-03187785v1</w:t>
              </w:r>
            </w:hyperlink>
          </w:p>
        </w:tc>
      </w:tr>
      <w:tr>
        <w:trPr/>
        <w:tc>
          <w:tcPr>
            <w:noWrap/>
          </w:tcPr>
          <w:p>
            <w:pPr>
              <w:spacing w:after="200"/>
            </w:pPr>
            <w:hyperlink r:id="rId95" w:history="1">
              <w:r>
                <w:rPr>
                  <w:color w:val="1e198e"/>
                  <w:b w:val="1"/>
                  <w:bCs w:val="1"/>
                  <w:u w:val="single"/>
                </w:rPr>
                <w:t xml:space="preserve">Le « Tartuffe » de F. W. Murnau (1925) : images éloquentes, ombres parlantes</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2013, n° 795-796, "Cinélittérature" (8), pp.757. </w:t>
            </w:r>
            <w:hyperlink r:id="rId96" w:history="1">
              <w:r>
                <w:rPr>
                  <w:color w:val="#410a8c"/>
                  <w:u w:val="single"/>
                </w:rPr>
                <w:t xml:space="preserve">⟨10.3917/criti.795.0757⟩</w:t>
              </w:r>
            </w:hyperlink>
          </w:p>
          <w:p>
            <w:pPr/>
            <w:r>
              <w:rPr/>
              <w:t xml:space="preserve">Article dans une revue</w:t>
            </w:r>
          </w:p>
          <w:p>
            <w:pPr/>
            <w:hyperlink r:id="rId95" w:history="1">
              <w:r>
                <w:rPr>
                  <w:color w:val="#410a8c"/>
                  <w:u w:val="single"/>
                </w:rPr>
                <w:t xml:space="preserve">hal-03736963v1</w:t>
              </w:r>
            </w:hyperlink>
          </w:p>
        </w:tc>
      </w:tr>
      <w:tr>
        <w:trPr/>
        <w:tc>
          <w:tcPr>
            <w:noWrap/>
          </w:tcPr>
          <w:p>
            <w:pPr>
              <w:spacing w:after="200"/>
            </w:pPr>
            <w:hyperlink r:id="rId97" w:history="1">
              <w:r>
                <w:rPr>
                  <w:color w:val="1e198e"/>
                  <w:b w:val="1"/>
                  <w:bCs w:val="1"/>
                  <w:u w:val="single"/>
                </w:rPr>
                <w:t xml:space="preserve">« Les Essais » de Montaigne : journal d’un corps</w:t>
              </w:r>
            </w:hyperlink>
          </w:p>
          <w:p>
            <w:pPr/>
            <w:hyperlink r:id="rId13" w:history="1">
              <w:r>
                <w:rPr>
                  <w:color w:val="#410a8c"/>
                  <w:u w:val="single"/>
                </w:rPr>
                <w:t xml:space="preserve">Irène Irena Salas</w:t>
              </w:r>
            </w:hyperlink>
          </w:p>
          <w:p>
            <w:pPr/>
            <w:r>
              <w:rPr>
                <w:i w:val="1"/>
                <w:iCs w:val="1"/>
              </w:rPr>
              <w:t xml:space="preserve">Imaginaires</w:t>
            </w:r>
            <w:r>
              <w:rPr/>
              <w:t xml:space="preserve">, 2013, "Corps héroïque, corps de chair dans les récits de vie de la première modernité", éd. C. Sukic, n° 16, 9782915271638</w:t>
            </w:r>
          </w:p>
          <w:p>
            <w:pPr/>
            <w:r>
              <w:rPr/>
              <w:t xml:space="preserve">Article dans une revue</w:t>
            </w:r>
          </w:p>
          <w:p>
            <w:pPr/>
            <w:hyperlink r:id="rId97" w:history="1">
              <w:r>
                <w:rPr>
                  <w:color w:val="#410a8c"/>
                  <w:u w:val="single"/>
                </w:rPr>
                <w:t xml:space="preserve">hal-03736879v1</w:t>
              </w:r>
            </w:hyperlink>
          </w:p>
        </w:tc>
      </w:tr>
      <w:tr>
        <w:trPr/>
        <w:tc>
          <w:tcPr>
            <w:noWrap/>
          </w:tcPr>
          <w:p>
            <w:pPr>
              <w:spacing w:after="200"/>
            </w:pPr>
            <w:hyperlink r:id="rId98" w:history="1">
              <w:r>
                <w:rPr>
                  <w:color w:val="1e198e"/>
                  <w:b w:val="1"/>
                  <w:bCs w:val="1"/>
                  <w:u w:val="single"/>
                </w:rPr>
                <w:t xml:space="preserve">L'éloge paradoxal des dettes chez Rabelais</w:t>
              </w:r>
            </w:hyperlink>
          </w:p>
          <w:p>
            <w:pPr/>
            <w:hyperlink r:id="rId13" w:history="1">
              <w:r>
                <w:rPr>
                  <w:color w:val="#410a8c"/>
                  <w:u w:val="single"/>
                </w:rPr>
                <w:t xml:space="preserve">Irène Irena Salas</w:t>
              </w:r>
            </w:hyperlink>
          </w:p>
          <w:p>
            <w:pPr/>
            <w:r>
              <w:rPr>
                <w:i w:val="1"/>
                <w:iCs w:val="1"/>
              </w:rPr>
              <w:t xml:space="preserve">Interzone</w:t>
            </w:r>
            <w:r>
              <w:rPr/>
              <w:t xml:space="preserve">, 2013</w:t>
            </w:r>
          </w:p>
          <w:p>
            <w:pPr/>
            <w:r>
              <w:rPr/>
              <w:t xml:space="preserve">Article dans une revue</w:t>
            </w:r>
          </w:p>
          <w:p>
            <w:pPr/>
            <w:hyperlink r:id="rId98" w:history="1">
              <w:r>
                <w:rPr>
                  <w:color w:val="#410a8c"/>
                  <w:u w:val="single"/>
                </w:rPr>
                <w:t xml:space="preserve">hal-03736960v1</w:t>
              </w:r>
            </w:hyperlink>
          </w:p>
        </w:tc>
      </w:tr>
      <w:tr>
        <w:trPr/>
        <w:tc>
          <w:tcPr>
            <w:noWrap/>
          </w:tcPr>
          <w:p>
            <w:pPr>
              <w:spacing w:after="200"/>
            </w:pPr>
            <w:hyperlink r:id="rId99" w:history="1">
              <w:r>
                <w:rPr>
                  <w:color w:val="1e198e"/>
                  <w:b w:val="1"/>
                  <w:bCs w:val="1"/>
                  <w:u w:val="single"/>
                </w:rPr>
                <w:t xml:space="preserve">Zao Wou-Ki, un Tao de la peinture ?</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2011, n° 766, p. 205-218</w:t>
            </w:r>
          </w:p>
          <w:p>
            <w:pPr/>
            <w:r>
              <w:rPr/>
              <w:t xml:space="preserve">Article dans une revue</w:t>
            </w:r>
          </w:p>
          <w:p>
            <w:pPr/>
            <w:hyperlink r:id="rId99" w:history="1">
              <w:r>
                <w:rPr>
                  <w:color w:val="#410a8c"/>
                  <w:u w:val="single"/>
                </w:rPr>
                <w:t xml:space="preserve">hal-03736908v1</w:t>
              </w:r>
            </w:hyperlink>
          </w:p>
        </w:tc>
      </w:tr>
      <w:tr>
        <w:trPr/>
        <w:tc>
          <w:tcPr>
            <w:noWrap/>
          </w:tcPr>
          <w:p>
            <w:pPr>
              <w:spacing w:after="200"/>
            </w:pPr>
            <w:hyperlink r:id="rId100" w:history="1">
              <w:r>
                <w:rPr>
                  <w:color w:val="1e198e"/>
                  <w:b w:val="1"/>
                  <w:bCs w:val="1"/>
                  <w:u w:val="single"/>
                </w:rPr>
                <w:t xml:space="preserve">La logique cannibale de Montaigne (avec Flore Marie)</w:t>
              </w:r>
            </w:hyperlink>
          </w:p>
          <w:p>
            <w:pPr/>
            <w:hyperlink r:id="rId13" w:history="1">
              <w:r>
                <w:rPr>
                  <w:color w:val="#410a8c"/>
                  <w:u w:val="single"/>
                </w:rPr>
                <w:t xml:space="preserve">Irène Irena Salas</w:t>
              </w:r>
            </w:hyperlink>
          </w:p>
          <w:p>
            <w:pPr/>
            <w:r>
              <w:rPr>
                <w:i w:val="1"/>
                <w:iCs w:val="1"/>
              </w:rPr>
              <w:t xml:space="preserve">Frontières</w:t>
            </w:r>
            <w:r>
              <w:rPr/>
              <w:t xml:space="preserve">, 2010, "Enquêtes sur le cadavre", vol 23 (1), p. 47-53</w:t>
            </w:r>
          </w:p>
          <w:p>
            <w:pPr/>
            <w:r>
              <w:rPr/>
              <w:t xml:space="preserve">Article dans une revue</w:t>
            </w:r>
          </w:p>
          <w:p>
            <w:pPr/>
            <w:hyperlink r:id="rId100" w:history="1">
              <w:r>
                <w:rPr>
                  <w:color w:val="#410a8c"/>
                  <w:u w:val="single"/>
                </w:rPr>
                <w:t xml:space="preserve">hal-03736954v1</w:t>
              </w:r>
            </w:hyperlink>
          </w:p>
        </w:tc>
      </w:tr>
      <w:tr>
        <w:trPr/>
        <w:tc>
          <w:tcPr>
            <w:noWrap/>
          </w:tcPr>
          <w:p>
            <w:pPr>
              <w:spacing w:after="200"/>
            </w:pPr>
            <w:hyperlink r:id="rId101" w:history="1">
              <w:r>
                <w:rPr>
                  <w:color w:val="1e198e"/>
                  <w:b w:val="1"/>
                  <w:bCs w:val="1"/>
                  <w:u w:val="single"/>
                </w:rPr>
                <w:t xml:space="preserve">Allegro ma non troppo'. Georges Perec et le laboratoire musical</w:t>
              </w:r>
            </w:hyperlink>
          </w:p>
          <w:p>
            <w:pPr/>
            <w:hyperlink r:id="rId13" w:history="1">
              <w:r>
                <w:rPr>
                  <w:color w:val="#410a8c"/>
                  <w:u w:val="single"/>
                </w:rPr>
                <w:t xml:space="preserve">Irène Irena Salas</w:t>
              </w:r>
            </w:hyperlink>
          </w:p>
          <w:p>
            <w:pPr/>
            <w:r>
              <w:rPr>
                <w:i w:val="1"/>
                <w:iCs w:val="1"/>
              </w:rPr>
              <w:t xml:space="preserve">Cahiers Georges Perec</w:t>
            </w:r>
            <w:r>
              <w:rPr/>
              <w:t xml:space="preserve">, 2010, "Georges Perec et l’art contemporain", n° 10, éd. J.-L. Joly, p. 499-511, 978-2-85920-822-6</w:t>
            </w:r>
          </w:p>
          <w:p>
            <w:pPr/>
            <w:r>
              <w:rPr/>
              <w:t xml:space="preserve">Article dans une revue</w:t>
            </w:r>
          </w:p>
          <w:p>
            <w:pPr/>
            <w:hyperlink r:id="rId101" w:history="1">
              <w:r>
                <w:rPr>
                  <w:color w:val="#410a8c"/>
                  <w:u w:val="single"/>
                </w:rPr>
                <w:t xml:space="preserve">hal-03736913v1</w:t>
              </w:r>
            </w:hyperlink>
          </w:p>
        </w:tc>
      </w:tr>
      <w:tr>
        <w:trPr/>
        <w:tc>
          <w:tcPr>
            <w:noWrap/>
          </w:tcPr>
          <w:p>
            <w:pPr>
              <w:spacing w:after="200"/>
            </w:pPr>
            <w:hyperlink r:id="rId102" w:history="1">
              <w:r>
                <w:rPr>
                  <w:color w:val="1e198e"/>
                  <w:b w:val="1"/>
                  <w:bCs w:val="1"/>
                  <w:u w:val="single"/>
                </w:rPr>
                <w:t xml:space="preserve">Désir de couleur, couleurs du désir : entretien avec Allen Jones</w:t>
              </w:r>
            </w:hyperlink>
          </w:p>
          <w:p>
            <w:pPr/>
            <w:hyperlink r:id="rId13" w:history="1">
              <w:r>
                <w:rPr>
                  <w:color w:val="#410a8c"/>
                  <w:u w:val="single"/>
                </w:rPr>
                <w:t xml:space="preserve">Irène Irena Salas</w:t>
              </w:r>
            </w:hyperlink>
          </w:p>
          <w:p>
            <w:pPr/>
            <w:r>
              <w:rPr>
                <w:i w:val="1"/>
                <w:iCs w:val="1"/>
              </w:rPr>
              <w:t xml:space="preserve">Twill</w:t>
            </w:r>
            <w:r>
              <w:rPr/>
              <w:t xml:space="preserve">, 2003, dossier "La couleur en colère", n° 4</w:t>
            </w:r>
          </w:p>
          <w:p>
            <w:pPr/>
            <w:r>
              <w:rPr/>
              <w:t xml:space="preserve">Article dans une revue</w:t>
            </w:r>
            <w:r>
              <w:rPr/>
              <w:t xml:space="preserve"> (compte-rendu de lecture)</w:t>
            </w:r>
          </w:p>
          <w:p>
            <w:pPr/>
            <w:hyperlink r:id="rId102" w:history="1">
              <w:r>
                <w:rPr>
                  <w:color w:val="#410a8c"/>
                  <w:u w:val="single"/>
                </w:rPr>
                <w:t xml:space="preserve">hal-04006979v1</w:t>
              </w:r>
            </w:hyperlink>
          </w:p>
        </w:tc>
      </w:tr>
      <w:tr>
        <w:trPr/>
        <w:tc>
          <w:tcPr>
            <w:noWrap/>
          </w:tcPr>
          <w:p>
            <w:pPr>
              <w:spacing w:after="200"/>
            </w:pPr>
            <w:hyperlink r:id="rId103" w:history="1">
              <w:r>
                <w:rPr>
                  <w:color w:val="1e198e"/>
                  <w:b w:val="1"/>
                  <w:bCs w:val="1"/>
                  <w:u w:val="single"/>
                </w:rPr>
                <w:t xml:space="preserve">L’érotisme chinois dans « L’Étoile des amants » de Philippe Sollers (entretien)</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3" w:history="1">
              <w:r>
                <w:rPr>
                  <w:color w:val="#410a8c"/>
                  <w:u w:val="single"/>
                </w:rPr>
                <w:t xml:space="preserve">hal-04007013v1</w:t>
              </w:r>
            </w:hyperlink>
          </w:p>
        </w:tc>
      </w:tr>
      <w:tr>
        <w:trPr/>
        <w:tc>
          <w:tcPr>
            <w:noWrap/>
          </w:tcPr>
          <w:p>
            <w:pPr>
              <w:spacing w:after="200"/>
            </w:pPr>
            <w:hyperlink r:id="rId104" w:history="1">
              <w:r>
                <w:rPr>
                  <w:color w:val="1e198e"/>
                  <w:b w:val="1"/>
                  <w:bCs w:val="1"/>
                  <w:u w:val="single"/>
                </w:rPr>
                <w:t xml:space="preserve">Arsen Savadov et le sublime du bas (Arsen Savadov sublimely underground)</w:t>
              </w:r>
            </w:hyperlink>
          </w:p>
          <w:p>
            <w:pPr/>
            <w:hyperlink r:id="rId13" w:history="1">
              <w:r>
                <w:rPr>
                  <w:color w:val="#410a8c"/>
                  <w:u w:val="single"/>
                </w:rPr>
                <w:t xml:space="preserve">Irène Irena Salas</w:t>
              </w:r>
            </w:hyperlink>
          </w:p>
          <w:p>
            <w:pPr/>
            <w:r>
              <w:rPr>
                <w:i w:val="1"/>
                <w:iCs w:val="1"/>
              </w:rPr>
              <w:t xml:space="preserve">Twill</w:t>
            </w:r>
            <w:r>
              <w:rPr/>
              <w:t xml:space="preserve">, 2003, n° 4</w:t>
            </w:r>
          </w:p>
          <w:p>
            <w:pPr/>
            <w:r>
              <w:rPr/>
              <w:t xml:space="preserve">Article dans une revue</w:t>
            </w:r>
            <w:r>
              <w:rPr/>
              <w:t xml:space="preserve"> (compte-rendu de lecture)</w:t>
            </w:r>
          </w:p>
          <w:p>
            <w:pPr/>
            <w:hyperlink r:id="rId104" w:history="1">
              <w:r>
                <w:rPr>
                  <w:color w:val="#410a8c"/>
                  <w:u w:val="single"/>
                </w:rPr>
                <w:t xml:space="preserve">hal-04006987v1</w:t>
              </w:r>
            </w:hyperlink>
          </w:p>
        </w:tc>
      </w:tr>
      <w:tr>
        <w:trPr/>
        <w:tc>
          <w:tcPr>
            <w:noWrap/>
          </w:tcPr>
          <w:p>
            <w:pPr>
              <w:spacing w:after="200"/>
            </w:pPr>
            <w:hyperlink r:id="rId105" w:history="1">
              <w:r>
                <w:rPr>
                  <w:color w:val="1e198e"/>
                  <w:b w:val="1"/>
                  <w:bCs w:val="1"/>
                  <w:u w:val="single"/>
                </w:rPr>
                <w:t xml:space="preserve">L'art &amp;quot;sociologique-vidéo&amp;quot; vu par Fred Forest</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5" w:history="1">
              <w:r>
                <w:rPr>
                  <w:color w:val="#410a8c"/>
                  <w:u w:val="single"/>
                </w:rPr>
                <w:t xml:space="preserve">hal-04007010v1</w:t>
              </w:r>
            </w:hyperlink>
          </w:p>
        </w:tc>
      </w:tr>
      <w:tr>
        <w:trPr/>
        <w:tc>
          <w:tcPr>
            <w:noWrap/>
          </w:tcPr>
          <w:p>
            <w:pPr>
              <w:spacing w:after="200"/>
            </w:pPr>
            <w:hyperlink r:id="rId106" w:history="1">
              <w:r>
                <w:rPr>
                  <w:color w:val="1e198e"/>
                  <w:b w:val="1"/>
                  <w:bCs w:val="1"/>
                  <w:u w:val="single"/>
                </w:rPr>
                <w:t xml:space="preserve">Vers une écologie de la mode ? Entretien avec Naoki Takizawa (pour Issey Miyake)</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6" w:history="1">
              <w:r>
                <w:rPr>
                  <w:color w:val="#410a8c"/>
                  <w:u w:val="single"/>
                </w:rPr>
                <w:t xml:space="preserve">hal-04007018v1</w:t>
              </w:r>
            </w:hyperlink>
          </w:p>
        </w:tc>
      </w:tr>
      <w:tr>
        <w:trPr/>
        <w:tc>
          <w:tcPr>
            <w:noWrap/>
          </w:tcPr>
          <w:p>
            <w:pPr>
              <w:spacing w:after="200"/>
            </w:pPr>
            <w:hyperlink r:id="rId107" w:history="1">
              <w:r>
                <w:rPr>
                  <w:color w:val="1e198e"/>
                  <w:b w:val="1"/>
                  <w:bCs w:val="1"/>
                  <w:u w:val="single"/>
                </w:rPr>
                <w:t xml:space="preserve">Art Optique : les corps corpusculaires d'Yvaral (In Memoriam Jean-Pierre Vasarely)</w:t>
              </w:r>
            </w:hyperlink>
          </w:p>
          <w:p>
            <w:pPr/>
            <w:hyperlink r:id="rId13" w:history="1">
              <w:r>
                <w:rPr>
                  <w:color w:val="#410a8c"/>
                  <w:u w:val="single"/>
                </w:rPr>
                <w:t xml:space="preserve">Irène Irena Salas</w:t>
              </w:r>
            </w:hyperlink>
          </w:p>
          <w:p>
            <w:pPr/>
            <w:r>
              <w:rPr>
                <w:i w:val="1"/>
                <w:iCs w:val="1"/>
              </w:rPr>
              <w:t xml:space="preserve">Twill</w:t>
            </w:r>
            <w:r>
              <w:rPr/>
              <w:t xml:space="preserve">, 2002, n° 3</w:t>
            </w:r>
          </w:p>
          <w:p>
            <w:pPr/>
            <w:r>
              <w:rPr/>
              <w:t xml:space="preserve">Article dans une revue</w:t>
            </w:r>
            <w:r>
              <w:rPr/>
              <w:t xml:space="preserve"> (compte-rendu de lecture)</w:t>
            </w:r>
          </w:p>
          <w:p>
            <w:pPr/>
            <w:hyperlink r:id="rId107" w:history="1">
              <w:r>
                <w:rPr>
                  <w:color w:val="#410a8c"/>
                  <w:u w:val="single"/>
                </w:rPr>
                <w:t xml:space="preserve">hal-04006989v1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Extraordinary Births in the 16th century</w:t>
              </w:r>
            </w:hyperlink>
          </w:p>
          <w:p>
            <w:pPr/>
            <w:hyperlink r:id="rId13" w:history="1">
              <w:r>
                <w:rPr>
                  <w:color w:val="#410a8c"/>
                  <w:u w:val="single"/>
                </w:rPr>
                <w:t xml:space="preserve">Irène Irena Salas</w:t>
              </w:r>
            </w:hyperlink>
          </w:p>
          <w:p>
            <w:pPr/>
            <w:r>
              <w:rPr>
                <w:i w:val="1"/>
                <w:iCs w:val="1"/>
              </w:rPr>
              <w:t xml:space="preserve">CPS Lectures (guest speaker)</w:t>
            </w:r>
            <w:r>
              <w:rPr/>
              <w:t xml:space="preserve">, University of Minnesota, College of Liberal Arts, Department of History and Center for Premodern Studies (CPS), Apr 2023, Minneapolis, United States</w:t>
            </w:r>
          </w:p>
          <w:p>
            <w:pPr/>
            <w:r>
              <w:rPr/>
              <w:t xml:space="preserve">Communication dans un congrès</w:t>
            </w:r>
          </w:p>
          <w:p>
            <w:pPr/>
            <w:hyperlink r:id="rId108" w:history="1">
              <w:r>
                <w:rPr>
                  <w:color w:val="#410a8c"/>
                  <w:u w:val="single"/>
                </w:rPr>
                <w:t xml:space="preserve">hal-03739373v1</w:t>
              </w:r>
            </w:hyperlink>
          </w:p>
        </w:tc>
      </w:tr>
      <w:tr>
        <w:trPr/>
        <w:tc>
          <w:tcPr>
            <w:noWrap/>
          </w:tcPr>
          <w:p>
            <w:pPr>
              <w:spacing w:after="200"/>
            </w:pPr>
            <w:hyperlink r:id="rId109" w:history="1">
              <w:r>
                <w:rPr>
                  <w:color w:val="1e198e"/>
                  <w:b w:val="1"/>
                  <w:bCs w:val="1"/>
                  <w:u w:val="single"/>
                </w:rPr>
                <w:t xml:space="preserve">L'apiculteur sans visage. Remarques sur quelques œuvres de Pieter Bruegel l’Ancien</w:t>
              </w:r>
            </w:hyperlink>
          </w:p>
          <w:p>
            <w:pPr/>
            <w:hyperlink r:id="rId13" w:history="1">
              <w:r>
                <w:rPr>
                  <w:color w:val="#410a8c"/>
                  <w:u w:val="single"/>
                </w:rPr>
                <w:t xml:space="preserve">Irène Irena Salas</w:t>
              </w:r>
            </w:hyperlink>
          </w:p>
          <w:p>
            <w:pPr/>
            <w:r>
              <w:rPr>
                <w:i w:val="1"/>
                <w:iCs w:val="1"/>
              </w:rPr>
              <w:t xml:space="preserve">Des insectes et des hommes</w:t>
            </w:r>
            <w:r>
              <w:rPr/>
              <w:t xml:space="preserve">, colloque de sociopoétique organisé par le CELIS, Université Clermont Auvergne, Jun 2022, Charroux, France</w:t>
            </w:r>
          </w:p>
          <w:p>
            <w:pPr/>
            <w:r>
              <w:rPr/>
              <w:t xml:space="preserve">Communication dans un congrès</w:t>
            </w:r>
          </w:p>
          <w:p>
            <w:pPr/>
            <w:hyperlink r:id="rId109" w:history="1">
              <w:r>
                <w:rPr>
                  <w:color w:val="#410a8c"/>
                  <w:u w:val="single"/>
                </w:rPr>
                <w:t xml:space="preserve">hal-03943552v1</w:t>
              </w:r>
            </w:hyperlink>
          </w:p>
        </w:tc>
      </w:tr>
      <w:tr>
        <w:trPr/>
        <w:tc>
          <w:tcPr>
            <w:noWrap/>
          </w:tcPr>
          <w:p>
            <w:pPr>
              <w:spacing w:after="200"/>
            </w:pPr>
            <w:hyperlink r:id="rId110" w:history="1">
              <w:r>
                <w:rPr>
                  <w:color w:val="1e198e"/>
                  <w:b w:val="1"/>
                  <w:bCs w:val="1"/>
                  <w:u w:val="single"/>
                </w:rPr>
                <w:t xml:space="preserve">Sel culinaire, médical et poétique dans le « Discours facétieux des hommes qui font saller leurs femmes à cause qu’elles sont trop douces » (Anonyme, Rouen, 1600)</w:t>
              </w:r>
            </w:hyperlink>
          </w:p>
          <w:p>
            <w:pPr/>
            <w:hyperlink r:id="rId13" w:history="1">
              <w:r>
                <w:rPr>
                  <w:color w:val="#410a8c"/>
                  <w:u w:val="single"/>
                </w:rPr>
                <w:t xml:space="preserve">Irène Irena Salas</w:t>
              </w:r>
            </w:hyperlink>
          </w:p>
          <w:p>
            <w:pPr/>
            <w:r>
              <w:rPr>
                <w:i w:val="1"/>
                <w:iCs w:val="1"/>
              </w:rPr>
              <w:t xml:space="preserve">Nouvelles perspectives facétieuses : Facétie et thérapie</w:t>
            </w:r>
            <w:r>
              <w:rPr/>
              <w:t xml:space="preserve">, Journée d'études organisée par N. Viet et D. Bertrand, Université de Clermont, IRHIM, MSH, Jun 2022, Clermont-Ferrand, France</w:t>
            </w:r>
          </w:p>
          <w:p>
            <w:pPr/>
            <w:r>
              <w:rPr/>
              <w:t xml:space="preserve">Communication dans un congrès</w:t>
            </w:r>
          </w:p>
          <w:p>
            <w:pPr/>
            <w:hyperlink r:id="rId110" w:history="1">
              <w:r>
                <w:rPr>
                  <w:color w:val="#410a8c"/>
                  <w:u w:val="single"/>
                </w:rPr>
                <w:t xml:space="preserve">hal-03961679v1</w:t>
              </w:r>
            </w:hyperlink>
          </w:p>
        </w:tc>
      </w:tr>
      <w:tr>
        <w:trPr/>
        <w:tc>
          <w:tcPr>
            <w:noWrap/>
          </w:tcPr>
          <w:p>
            <w:pPr>
              <w:spacing w:after="200"/>
            </w:pPr>
            <w:hyperlink r:id="rId111" w:history="1">
              <w:r>
                <w:rPr>
                  <w:color w:val="1e198e"/>
                  <w:b w:val="1"/>
                  <w:bCs w:val="1"/>
                  <w:u w:val="single"/>
                </w:rPr>
                <w:t xml:space="preserve">La langue fardée, ornée, habillée, dans les traités de rhétorique (XVe-XVIe s.)</w:t>
              </w:r>
            </w:hyperlink>
          </w:p>
          <w:p>
            <w:pPr/>
            <w:hyperlink r:id="rId13" w:history="1">
              <w:r>
                <w:rPr>
                  <w:color w:val="#410a8c"/>
                  <w:u w:val="single"/>
                </w:rPr>
                <w:t xml:space="preserve">Irène Irena Salas</w:t>
              </w:r>
            </w:hyperlink>
          </w:p>
          <w:p>
            <w:pPr/>
            <w:r>
              <w:rPr>
                <w:i w:val="1"/>
                <w:iCs w:val="1"/>
              </w:rPr>
              <w:t xml:space="preserve">Peau et métaphores du vêtement</w:t>
            </w:r>
            <w:r>
              <w:rPr/>
              <w:t xml:space="preserve">, Séminaire Himation, IRHIM-ENS Lyon, Feb 2022, Paris, France</w:t>
            </w:r>
          </w:p>
          <w:p>
            <w:pPr/>
            <w:r>
              <w:rPr/>
              <w:t xml:space="preserve">Communication dans un congrès</w:t>
            </w:r>
          </w:p>
          <w:p>
            <w:pPr/>
            <w:hyperlink r:id="rId111" w:history="1">
              <w:r>
                <w:rPr>
                  <w:color w:val="#410a8c"/>
                  <w:u w:val="single"/>
                </w:rPr>
                <w:t xml:space="preserve">hal-03739398v1</w:t>
              </w:r>
            </w:hyperlink>
          </w:p>
        </w:tc>
      </w:tr>
      <w:tr>
        <w:trPr/>
        <w:tc>
          <w:tcPr>
            <w:noWrap/>
          </w:tcPr>
          <w:p>
            <w:pPr>
              <w:spacing w:after="200"/>
            </w:pPr>
            <w:hyperlink r:id="rId112" w:history="1">
              <w:r>
                <w:rPr>
                  <w:color w:val="1e198e"/>
                  <w:b w:val="1"/>
                  <w:bCs w:val="1"/>
                  <w:u w:val="single"/>
                </w:rPr>
                <w:t xml:space="preserve">Désir et passion érotique dans quelques peintures italiennes du XVIe siècle</w:t>
              </w:r>
            </w:hyperlink>
          </w:p>
          <w:p>
            <w:pPr/>
            <w:hyperlink r:id="rId13" w:history="1">
              <w:r>
                <w:rPr>
                  <w:color w:val="#410a8c"/>
                  <w:u w:val="single"/>
                </w:rPr>
                <w:t xml:space="preserve">Irène Irena Salas</w:t>
              </w:r>
            </w:hyperlink>
          </w:p>
          <w:p>
            <w:pPr/>
            <w:r>
              <w:rPr>
                <w:i w:val="1"/>
                <w:iCs w:val="1"/>
              </w:rPr>
              <w:t xml:space="preserve">Le Miroir des Passions. Thérapeutique, Représentations, Politique (XVIe-XVIIIe siècles)</w:t>
            </w:r>
            <w:r>
              <w:rPr/>
              <w:t xml:space="preserve">, séminaire doctoral ALITHILA / CECILLE, Université de Lille, Feb 2018, Lille, France</w:t>
            </w:r>
          </w:p>
          <w:p>
            <w:pPr/>
            <w:r>
              <w:rPr/>
              <w:t xml:space="preserve">Communication dans un congrès</w:t>
            </w:r>
          </w:p>
          <w:p>
            <w:pPr/>
            <w:hyperlink r:id="rId112" w:history="1">
              <w:r>
                <w:rPr>
                  <w:color w:val="#410a8c"/>
                  <w:u w:val="single"/>
                </w:rPr>
                <w:t xml:space="preserve">hal-03739069v1</w:t>
              </w:r>
            </w:hyperlink>
          </w:p>
        </w:tc>
      </w:tr>
      <w:tr>
        <w:trPr/>
        <w:tc>
          <w:tcPr>
            <w:noWrap/>
          </w:tcPr>
          <w:p>
            <w:pPr>
              <w:spacing w:after="200"/>
            </w:pPr>
            <w:hyperlink r:id="rId113" w:history="1">
              <w:r>
                <w:rPr>
                  <w:color w:val="1e198e"/>
                  <w:b w:val="1"/>
                  <w:bCs w:val="1"/>
                  <w:u w:val="single"/>
                </w:rPr>
                <w:t xml:space="preserve">Marie-Germain : la transsexualité au XVIe siècle, entre mythe et réalité</w:t>
              </w:r>
            </w:hyperlink>
          </w:p>
          <w:p>
            <w:pPr/>
            <w:hyperlink r:id="rId13" w:history="1">
              <w:r>
                <w:rPr>
                  <w:color w:val="#410a8c"/>
                  <w:u w:val="single"/>
                </w:rPr>
                <w:t xml:space="preserve">Irène Irena Salas</w:t>
              </w:r>
            </w:hyperlink>
          </w:p>
          <w:p>
            <w:pPr/>
            <w:r>
              <w:rPr>
                <w:i w:val="1"/>
                <w:iCs w:val="1"/>
              </w:rPr>
              <w:t xml:space="preserve">Renaissance Studies</w:t>
            </w:r>
            <w:r>
              <w:rPr/>
              <w:t xml:space="preserve">, Institut fribourgeois, Jun 2018, Fribourg, Suisse</w:t>
            </w:r>
          </w:p>
          <w:p>
            <w:pPr/>
            <w:r>
              <w:rPr/>
              <w:t xml:space="preserve">Communication dans un congrès</w:t>
            </w:r>
          </w:p>
          <w:p>
            <w:pPr/>
            <w:hyperlink r:id="rId113" w:history="1">
              <w:r>
                <w:rPr>
                  <w:color w:val="#410a8c"/>
                  <w:u w:val="single"/>
                </w:rPr>
                <w:t xml:space="preserve">hal-03962964v1</w:t>
              </w:r>
            </w:hyperlink>
          </w:p>
        </w:tc>
      </w:tr>
      <w:tr>
        <w:trPr/>
        <w:tc>
          <w:tcPr>
            <w:noWrap/>
          </w:tcPr>
          <w:p>
            <w:pPr>
              <w:spacing w:after="200"/>
            </w:pPr>
            <w:hyperlink r:id="rId114" w:history="1">
              <w:r>
                <w:rPr>
                  <w:color w:val="1e198e"/>
                  <w:b w:val="1"/>
                  <w:bCs w:val="1"/>
                  <w:u w:val="single"/>
                </w:rPr>
                <w:t xml:space="preserve">Introduction</w:t>
              </w:r>
            </w:hyperlink>
          </w:p>
          <w:p>
            <w:pPr/>
            <w:hyperlink r:id="rId13" w:history="1">
              <w:r>
                <w:rPr>
                  <w:color w:val="#410a8c"/>
                  <w:u w:val="single"/>
                </w:rPr>
                <w:t xml:space="preserve">Irène Irena Salas</w:t>
              </w:r>
            </w:hyperlink>
          </w:p>
          <w:p>
            <w:pPr/>
            <w:r>
              <w:rPr>
                <w:i w:val="1"/>
                <w:iCs w:val="1"/>
              </w:rPr>
              <w:t xml:space="preserve">Les métaphores du livre à la Renaissance</w:t>
            </w:r>
            <w:r>
              <w:rPr/>
              <w:t xml:space="preserve">, colloque international co-organisé par I. Salas, Y. Hersant, M.-C. Thomine, D. Brancher, Collège de France, Université de Lille, Université de Bâle, CRAL(CNRS/EHESS), Apr 2018, Paris, France</w:t>
            </w:r>
          </w:p>
          <w:p>
            <w:pPr/>
            <w:r>
              <w:rPr/>
              <w:t xml:space="preserve">Communication dans un congrès</w:t>
            </w:r>
          </w:p>
          <w:p>
            <w:pPr/>
            <w:hyperlink r:id="rId114" w:history="1">
              <w:r>
                <w:rPr>
                  <w:color w:val="#410a8c"/>
                  <w:u w:val="single"/>
                </w:rPr>
                <w:t xml:space="preserve">hal-03739353v1</w:t>
              </w:r>
            </w:hyperlink>
          </w:p>
        </w:tc>
      </w:tr>
      <w:tr>
        <w:trPr/>
        <w:tc>
          <w:tcPr>
            <w:noWrap/>
          </w:tcPr>
          <w:p>
            <w:pPr>
              <w:spacing w:after="200"/>
            </w:pPr>
            <w:hyperlink r:id="rId115" w:history="1">
              <w:r>
                <w:rPr>
                  <w:color w:val="1e198e"/>
                  <w:b w:val="1"/>
                  <w:bCs w:val="1"/>
                  <w:u w:val="single"/>
                </w:rPr>
                <w:t xml:space="preserve">Les représentations picturales de François Ier (XVIe-XIXe s.)</w:t>
              </w:r>
            </w:hyperlink>
          </w:p>
          <w:p>
            <w:pPr/>
            <w:hyperlink r:id="rId13" w:history="1">
              <w:r>
                <w:rPr>
                  <w:color w:val="#410a8c"/>
                  <w:u w:val="single"/>
                </w:rPr>
                <w:t xml:space="preserve">Irène Irena Salas</w:t>
              </w:r>
            </w:hyperlink>
          </w:p>
          <w:p>
            <w:pPr/>
            <w:r>
              <w:rPr>
                <w:i w:val="1"/>
                <w:iCs w:val="1"/>
              </w:rPr>
              <w:t xml:space="preserve">François Ier à travers les arts et la littérature</w:t>
            </w:r>
            <w:r>
              <w:rPr/>
              <w:t xml:space="preserve">, Séminaire, Département des Langues et Littératures, organisé par Prof. Th. Hunkeler, Mar 2017, Fribourg, Suisse</w:t>
            </w:r>
          </w:p>
          <w:p>
            <w:pPr/>
            <w:r>
              <w:rPr/>
              <w:t xml:space="preserve">Communication dans un congrès</w:t>
            </w:r>
          </w:p>
          <w:p>
            <w:pPr/>
            <w:hyperlink r:id="rId115" w:history="1">
              <w:r>
                <w:rPr>
                  <w:color w:val="#410a8c"/>
                  <w:u w:val="single"/>
                </w:rPr>
                <w:t xml:space="preserve">hal-03736895v1</w:t>
              </w:r>
            </w:hyperlink>
          </w:p>
        </w:tc>
      </w:tr>
      <w:tr>
        <w:trPr/>
        <w:tc>
          <w:tcPr>
            <w:noWrap/>
          </w:tcPr>
          <w:p>
            <w:pPr>
              <w:spacing w:after="200"/>
            </w:pPr>
            <w:hyperlink r:id="rId116" w:history="1">
              <w:r>
                <w:rPr>
                  <w:color w:val="1e198e"/>
                  <w:b w:val="1"/>
                  <w:bCs w:val="1"/>
                  <w:u w:val="single"/>
                </w:rPr>
                <w:t xml:space="preserve">Rire lucianesque et rire démocritéen dans le 'Momus' d’Alberti</w:t>
              </w:r>
            </w:hyperlink>
          </w:p>
          <w:p>
            <w:pPr/>
            <w:hyperlink r:id="rId13" w:history="1">
              <w:r>
                <w:rPr>
                  <w:color w:val="#410a8c"/>
                  <w:u w:val="single"/>
                </w:rPr>
                <w:t xml:space="preserve">Irène Irena Salas</w:t>
              </w:r>
            </w:hyperlink>
          </w:p>
          <w:p>
            <w:pPr/>
            <w:r>
              <w:rPr>
                <w:i w:val="1"/>
                <w:iCs w:val="1"/>
              </w:rPr>
              <w:t xml:space="preserve">Serio ludere : L'Alberti e la riscoperta di Luciano</w:t>
            </w:r>
            <w:r>
              <w:rPr/>
              <w:t xml:space="preserve">, colloque international, SILBA (Leon Battista Alberti Società Letteraria), Palazzo Bonacossi, May 2016, Ferrare, Italie</w:t>
            </w:r>
          </w:p>
          <w:p>
            <w:pPr/>
            <w:r>
              <w:rPr/>
              <w:t xml:space="preserve">Communication dans un congrès</w:t>
            </w:r>
          </w:p>
          <w:p>
            <w:pPr/>
            <w:hyperlink r:id="rId116" w:history="1">
              <w:r>
                <w:rPr>
                  <w:color w:val="#410a8c"/>
                  <w:u w:val="single"/>
                </w:rPr>
                <w:t xml:space="preserve">hal-03739071v1</w:t>
              </w:r>
            </w:hyperlink>
          </w:p>
        </w:tc>
      </w:tr>
      <w:tr>
        <w:trPr/>
        <w:tc>
          <w:tcPr>
            <w:noWrap/>
          </w:tcPr>
          <w:p>
            <w:pPr>
              <w:spacing w:after="200"/>
            </w:pPr>
            <w:hyperlink r:id="rId117" w:history="1">
              <w:r>
                <w:rPr>
                  <w:color w:val="1e198e"/>
                  <w:b w:val="1"/>
                  <w:bCs w:val="1"/>
                  <w:u w:val="single"/>
                </w:rPr>
                <w:t xml:space="preserve">La couleur des carnations dans les traités de peinture (XIVe-XVIe s.) : des percepts aux affects</w:t>
              </w:r>
            </w:hyperlink>
          </w:p>
          <w:p>
            <w:pPr/>
            <w:hyperlink r:id="rId13" w:history="1">
              <w:r>
                <w:rPr>
                  <w:color w:val="#410a8c"/>
                  <w:u w:val="single"/>
                </w:rPr>
                <w:t xml:space="preserve">Irène Irena Salas</w:t>
              </w:r>
            </w:hyperlink>
          </w:p>
          <w:p>
            <w:pPr/>
            <w:r>
              <w:rPr>
                <w:i w:val="1"/>
                <w:iCs w:val="1"/>
              </w:rPr>
              <w:t xml:space="preserve">Le corps polychrome : couleurs et santé</w:t>
            </w:r>
            <w:r>
              <w:rPr/>
              <w:t xml:space="preserve">, VIIIe Rencontres d'histoire de la médecine, des pratiques et des représentations médicales dans les sociétés anciennes, Université Paris Ouest Nanterre, CHiSCO (Centre d’Histoire Sociale et Culturelle de l’Occident), Oct 2016, Nanterre, France</w:t>
            </w:r>
          </w:p>
          <w:p>
            <w:pPr/>
            <w:r>
              <w:rPr/>
              <w:t xml:space="preserve">Communication dans un congrès</w:t>
            </w:r>
          </w:p>
          <w:p>
            <w:pPr/>
            <w:hyperlink r:id="rId117" w:history="1">
              <w:r>
                <w:rPr>
                  <w:color w:val="#410a8c"/>
                  <w:u w:val="single"/>
                </w:rPr>
                <w:t xml:space="preserve">hal-03736893v1</w:t>
              </w:r>
            </w:hyperlink>
          </w:p>
        </w:tc>
      </w:tr>
      <w:tr>
        <w:trPr/>
        <w:tc>
          <w:tcPr>
            <w:noWrap/>
          </w:tcPr>
          <w:p>
            <w:pPr>
              <w:spacing w:after="200"/>
            </w:pPr>
            <w:hyperlink r:id="rId118" w:history="1">
              <w:r>
                <w:rPr>
                  <w:color w:val="1e198e"/>
                  <w:b w:val="1"/>
                  <w:bCs w:val="1"/>
                  <w:u w:val="single"/>
                </w:rPr>
                <w:t xml:space="preserve">Brève histoire de l’Humanisme : de Pétrarque à Camus</w:t>
              </w:r>
            </w:hyperlink>
          </w:p>
          <w:p>
            <w:pPr/>
            <w:hyperlink r:id="rId13" w:history="1">
              <w:r>
                <w:rPr>
                  <w:color w:val="#410a8c"/>
                  <w:u w:val="single"/>
                </w:rPr>
                <w:t xml:space="preserve">Irène Irena Salas</w:t>
              </w:r>
            </w:hyperlink>
          </w:p>
          <w:p>
            <w:pPr/>
            <w:r>
              <w:rPr>
                <w:i w:val="1"/>
                <w:iCs w:val="1"/>
              </w:rPr>
              <w:t xml:space="preserve">Keyword Seminar (Early Modern French Culture)</w:t>
            </w:r>
            <w:r>
              <w:rPr/>
              <w:t xml:space="preserve">, Maison Française d’Oxford, organized by Prof. A. Viala, R. Scholar, W. Williams, C. Warman, Jan 2013, Oxford, United Kingdom</w:t>
            </w:r>
          </w:p>
          <w:p>
            <w:pPr/>
            <w:r>
              <w:rPr/>
              <w:t xml:space="preserve">Communication dans un congrès</w:t>
            </w:r>
          </w:p>
          <w:p>
            <w:pPr/>
            <w:hyperlink r:id="rId118" w:history="1">
              <w:r>
                <w:rPr>
                  <w:color w:val="#410a8c"/>
                  <w:u w:val="single"/>
                </w:rPr>
                <w:t xml:space="preserve">hal-03736493v1</w:t>
              </w:r>
            </w:hyperlink>
          </w:p>
        </w:tc>
      </w:tr>
      <w:tr>
        <w:trPr/>
        <w:tc>
          <w:tcPr>
            <w:noWrap/>
          </w:tcPr>
          <w:p>
            <w:pPr>
              <w:spacing w:after="200"/>
            </w:pPr>
            <w:hyperlink r:id="rId119" w:history="1">
              <w:r>
                <w:rPr>
                  <w:color w:val="1e198e"/>
                  <w:b w:val="1"/>
                  <w:bCs w:val="1"/>
                  <w:u w:val="single"/>
                </w:rPr>
                <w:t xml:space="preserve">Balneum Diaboli</w:t>
              </w:r>
            </w:hyperlink>
          </w:p>
          <w:p>
            <w:pPr/>
            <w:hyperlink r:id="rId13" w:history="1">
              <w:r>
                <w:rPr>
                  <w:color w:val="#410a8c"/>
                  <w:u w:val="single"/>
                </w:rPr>
                <w:t xml:space="preserve">Irène Irena Salas</w:t>
              </w:r>
            </w:hyperlink>
          </w:p>
          <w:p>
            <w:pPr/>
            <w:r>
              <w:rPr>
                <w:i w:val="1"/>
                <w:iCs w:val="1"/>
              </w:rPr>
              <w:t xml:space="preserve">MELANCHOLIA/AE.The religious experience of the ‘disease of the soul’ and its definitions in the early modern period: censorship, dissent and self-representation</w:t>
            </w:r>
            <w:r>
              <w:rPr/>
              <w:t xml:space="preserve">, The Research group in Early Modern Religious Dissents &amp; Radicalism (EMoDiR), Università Ca' Foscari Venezia, Università degli Studi di Verona, Università degli Studi di Parma, Nov 2013, Venise, Italy</w:t>
            </w:r>
          </w:p>
          <w:p>
            <w:pPr/>
            <w:r>
              <w:rPr/>
              <w:t xml:space="preserve">Communication dans un congrès</w:t>
            </w:r>
          </w:p>
          <w:p>
            <w:pPr/>
            <w:hyperlink r:id="rId119" w:history="1">
              <w:r>
                <w:rPr>
                  <w:color w:val="#410a8c"/>
                  <w:u w:val="single"/>
                </w:rPr>
                <w:t xml:space="preserve">hal-03736898v1</w:t>
              </w:r>
            </w:hyperlink>
          </w:p>
        </w:tc>
      </w:tr>
      <w:tr>
        <w:trPr/>
        <w:tc>
          <w:tcPr>
            <w:noWrap/>
          </w:tcPr>
          <w:p>
            <w:pPr>
              <w:spacing w:after="200"/>
            </w:pPr>
            <w:hyperlink r:id="rId120" w:history="1">
              <w:r>
                <w:rPr>
                  <w:color w:val="1e198e"/>
                  <w:b w:val="1"/>
                  <w:bCs w:val="1"/>
                  <w:u w:val="single"/>
                </w:rPr>
                <w:t xml:space="preserve">Les mystifications poétiques de Maurice Scève : une voix de femme dans un corps d'homme?</w:t>
              </w:r>
            </w:hyperlink>
          </w:p>
          <w:p>
            <w:pPr/>
            <w:hyperlink r:id="rId13" w:history="1">
              <w:r>
                <w:rPr>
                  <w:color w:val="#410a8c"/>
                  <w:u w:val="single"/>
                </w:rPr>
                <w:t xml:space="preserve">Irène Irena Salas</w:t>
              </w:r>
            </w:hyperlink>
          </w:p>
          <w:p>
            <w:pPr/>
            <w:r>
              <w:rPr>
                <w:i w:val="1"/>
                <w:iCs w:val="1"/>
              </w:rPr>
              <w:t xml:space="preserve">Early Modern French Seminar</w:t>
            </w:r>
            <w:r>
              <w:rPr/>
              <w:t xml:space="preserve">, Maison Française d’Oxford, organized by Prof. A. Viala, R. Scholar, W. Williams, C. Warman, May 2013, Oxford, United Kingdom</w:t>
            </w:r>
          </w:p>
          <w:p>
            <w:pPr/>
            <w:r>
              <w:rPr/>
              <w:t xml:space="preserve">Communication dans un congrès</w:t>
            </w:r>
          </w:p>
          <w:p>
            <w:pPr/>
            <w:hyperlink r:id="rId120" w:history="1">
              <w:r>
                <w:rPr>
                  <w:color w:val="#410a8c"/>
                  <w:u w:val="single"/>
                </w:rPr>
                <w:t xml:space="preserve">hal-03736504v1</w:t>
              </w:r>
            </w:hyperlink>
          </w:p>
        </w:tc>
      </w:tr>
      <w:tr>
        <w:trPr/>
        <w:tc>
          <w:tcPr>
            <w:noWrap/>
          </w:tcPr>
          <w:p>
            <w:pPr>
              <w:spacing w:after="200"/>
            </w:pPr>
            <w:hyperlink r:id="rId121" w:history="1">
              <w:r>
                <w:rPr>
                  <w:color w:val="1e198e"/>
                  <w:b w:val="1"/>
                  <w:bCs w:val="1"/>
                  <w:u w:val="single"/>
                </w:rPr>
                <w:t xml:space="preserve">Skin diseases and disorders in Renaissance Painting</w:t>
              </w:r>
            </w:hyperlink>
          </w:p>
          <w:p>
            <w:pPr/>
            <w:hyperlink r:id="rId13" w:history="1">
              <w:r>
                <w:rPr>
                  <w:color w:val="#410a8c"/>
                  <w:u w:val="single"/>
                </w:rPr>
                <w:t xml:space="preserve">Irène Irena Salas</w:t>
              </w:r>
            </w:hyperlink>
          </w:p>
          <w:p>
            <w:pPr/>
            <w:r>
              <w:rPr>
                <w:i w:val="1"/>
                <w:iCs w:val="1"/>
              </w:rPr>
              <w:t xml:space="preserve">Sixteenth Century Society and Conference (SCSC)</w:t>
            </w:r>
            <w:r>
              <w:rPr/>
              <w:t xml:space="preserve">, "Perspective on the Body in Crisis", organizer Prof. Dora E. Polachek, Chair Prof. Cynthia Skenazi, Oct 2011, Dallas/Fort Worth, United States</w:t>
            </w:r>
          </w:p>
          <w:p>
            <w:pPr/>
            <w:r>
              <w:rPr/>
              <w:t xml:space="preserve">Communication dans un congrès</w:t>
            </w:r>
          </w:p>
          <w:p>
            <w:pPr/>
            <w:hyperlink r:id="rId121" w:history="1">
              <w:r>
                <w:rPr>
                  <w:color w:val="#410a8c"/>
                  <w:u w:val="single"/>
                </w:rPr>
                <w:t xml:space="preserve">hal-03736469v1</w:t>
              </w:r>
            </w:hyperlink>
          </w:p>
        </w:tc>
      </w:tr>
      <w:tr>
        <w:trPr/>
        <w:tc>
          <w:tcPr>
            <w:noWrap/>
          </w:tcPr>
          <w:p>
            <w:pPr>
              <w:spacing w:after="200"/>
            </w:pPr>
            <w:hyperlink r:id="rId122" w:history="1">
              <w:r>
                <w:rPr>
                  <w:color w:val="1e198e"/>
                  <w:b w:val="1"/>
                  <w:bCs w:val="1"/>
                  <w:u w:val="single"/>
                </w:rPr>
                <w:t xml:space="preserve">Rabelais, lexicographe</w:t>
              </w:r>
            </w:hyperlink>
          </w:p>
          <w:p>
            <w:pPr/>
            <w:hyperlink r:id="rId13" w:history="1">
              <w:r>
                <w:rPr>
                  <w:color w:val="#410a8c"/>
                  <w:u w:val="single"/>
                </w:rPr>
                <w:t xml:space="preserve">Irène Irena Salas</w:t>
              </w:r>
            </w:hyperlink>
          </w:p>
          <w:p>
            <w:pPr/>
            <w:r>
              <w:rPr>
                <w:i w:val="1"/>
                <w:iCs w:val="1"/>
              </w:rPr>
              <w:t xml:space="preserve">L’Encyclopédisme ou la pluralité des savoirs à la Renaissance</w:t>
            </w:r>
            <w:r>
              <w:rPr/>
              <w:t xml:space="preserve">, Festina Lente, séminaire doctoral, Centre d’Études Supérieures de la Renaissance (CESR), May 2010, Tours, France</w:t>
            </w:r>
          </w:p>
          <w:p>
            <w:pPr/>
            <w:r>
              <w:rPr/>
              <w:t xml:space="preserve">Communication dans un congrès</w:t>
            </w:r>
          </w:p>
          <w:p>
            <w:pPr/>
            <w:hyperlink r:id="rId122" w:history="1">
              <w:r>
                <w:rPr>
                  <w:color w:val="#410a8c"/>
                  <w:u w:val="single"/>
                </w:rPr>
                <w:t xml:space="preserve">hal-03739065v1</w:t>
              </w:r>
            </w:hyperlink>
          </w:p>
        </w:tc>
      </w:tr>
      <w:tr>
        <w:trPr/>
        <w:tc>
          <w:tcPr>
            <w:noWrap/>
          </w:tcPr>
          <w:p>
            <w:pPr>
              <w:spacing w:after="200"/>
            </w:pPr>
            <w:hyperlink r:id="rId123" w:history="1">
              <w:r>
                <w:rPr>
                  <w:color w:val="1e198e"/>
                  <w:b w:val="1"/>
                  <w:bCs w:val="1"/>
                  <w:u w:val="single"/>
                </w:rPr>
                <w:t xml:space="preserve">Physiognomony in the Renaissance : Semiotic and Æsthetic Speculations</w:t>
              </w:r>
            </w:hyperlink>
          </w:p>
          <w:p>
            <w:pPr/>
            <w:hyperlink r:id="rId13" w:history="1">
              <w:r>
                <w:rPr>
                  <w:color w:val="#410a8c"/>
                  <w:u w:val="single"/>
                </w:rPr>
                <w:t xml:space="preserve">Irène Irena Salas</w:t>
              </w:r>
            </w:hyperlink>
          </w:p>
          <w:p>
            <w:pPr/>
            <w:r>
              <w:rPr>
                <w:i w:val="1"/>
                <w:iCs w:val="1"/>
              </w:rPr>
              <w:t xml:space="preserve">Seminar, Humanities Center at Harvard</w:t>
            </w:r>
            <w:r>
              <w:rPr/>
              <w:t xml:space="preserve">, Apr 2010, Cambridge, MA, United States</w:t>
            </w:r>
          </w:p>
          <w:p>
            <w:pPr/>
            <w:r>
              <w:rPr/>
              <w:t xml:space="preserve">Communication dans un congrès</w:t>
            </w:r>
          </w:p>
          <w:p>
            <w:pPr/>
            <w:hyperlink r:id="rId123" w:history="1">
              <w:r>
                <w:rPr>
                  <w:color w:val="#410a8c"/>
                  <w:u w:val="single"/>
                </w:rPr>
                <w:t xml:space="preserve">hal-03736900v1</w:t>
              </w:r>
            </w:hyperlink>
          </w:p>
        </w:tc>
      </w:tr>
      <w:tr>
        <w:trPr/>
        <w:tc>
          <w:tcPr>
            <w:noWrap/>
          </w:tcPr>
          <w:p>
            <w:pPr>
              <w:spacing w:after="200"/>
            </w:pPr>
            <w:hyperlink r:id="rId124" w:history="1">
              <w:r>
                <w:rPr>
                  <w:color w:val="1e198e"/>
                  <w:b w:val="1"/>
                  <w:bCs w:val="1"/>
                  <w:u w:val="single"/>
                </w:rPr>
                <w:t xml:space="preserve">Ambroise Paré, Ulisse Aldrovandi : On Monsters and Marvels</w:t>
              </w:r>
            </w:hyperlink>
          </w:p>
          <w:p>
            <w:pPr/>
            <w:hyperlink r:id="rId13" w:history="1">
              <w:r>
                <w:rPr>
                  <w:color w:val="#410a8c"/>
                  <w:u w:val="single"/>
                </w:rPr>
                <w:t xml:space="preserve">Irène Irena Salas</w:t>
              </w:r>
            </w:hyperlink>
          </w:p>
          <w:p>
            <w:pPr/>
            <w:r>
              <w:rPr>
                <w:i w:val="1"/>
                <w:iCs w:val="1"/>
              </w:rPr>
              <w:t xml:space="preserve">The Renaissance Thursdays (Seminar)</w:t>
            </w:r>
            <w:r>
              <w:rPr/>
              <w:t xml:space="preserve">, Humanities Center at Harvard, Nov 2010, Cambridge, United States</w:t>
            </w:r>
          </w:p>
          <w:p>
            <w:pPr/>
            <w:r>
              <w:rPr/>
              <w:t xml:space="preserve">Communication dans un congrès</w:t>
            </w:r>
          </w:p>
          <w:p>
            <w:pPr/>
            <w:hyperlink r:id="rId124" w:history="1">
              <w:r>
                <w:rPr>
                  <w:color w:val="#410a8c"/>
                  <w:u w:val="single"/>
                </w:rPr>
                <w:t xml:space="preserve">hal-03739064v1</w:t>
              </w:r>
            </w:hyperlink>
          </w:p>
        </w:tc>
      </w:tr>
      <w:tr>
        <w:trPr/>
        <w:tc>
          <w:tcPr>
            <w:noWrap/>
          </w:tcPr>
          <w:p>
            <w:pPr>
              <w:spacing w:after="200"/>
            </w:pPr>
            <w:hyperlink r:id="rId125" w:history="1">
              <w:r>
                <w:rPr>
                  <w:color w:val="1e198e"/>
                  <w:b w:val="1"/>
                  <w:bCs w:val="1"/>
                  <w:u w:val="single"/>
                </w:rPr>
                <w:t xml:space="preserve">La parodie des romans de chevalerie dans l’œuvre de Rabelais</w:t>
              </w:r>
            </w:hyperlink>
          </w:p>
          <w:p>
            <w:pPr/>
            <w:hyperlink r:id="rId13" w:history="1">
              <w:r>
                <w:rPr>
                  <w:color w:val="#410a8c"/>
                  <w:u w:val="single"/>
                </w:rPr>
                <w:t xml:space="preserve">Irène Irena Salas</w:t>
              </w:r>
            </w:hyperlink>
          </w:p>
          <w:p>
            <w:pPr/>
            <w:r>
              <w:rPr>
                <w:i w:val="1"/>
                <w:iCs w:val="1"/>
              </w:rPr>
              <w:t xml:space="preserve">L’accès aux textes médiévaux de la fin du Moyen Age au XVIIIe siècle</w:t>
            </w:r>
            <w:r>
              <w:rPr/>
              <w:t xml:space="preserve">, Université de Rouen, colloque organisé par le CEREDI, M. Gueret-Laferte et C. Poulouin, Dec 2009, Rouen, France</w:t>
            </w:r>
          </w:p>
          <w:p>
            <w:pPr/>
            <w:r>
              <w:rPr/>
              <w:t xml:space="preserve">Communication dans un congrès</w:t>
            </w:r>
          </w:p>
          <w:p>
            <w:pPr/>
            <w:hyperlink r:id="rId125" w:history="1">
              <w:r>
                <w:rPr>
                  <w:color w:val="#410a8c"/>
                  <w:u w:val="single"/>
                </w:rPr>
                <w:t xml:space="preserve">hal-03962686v1</w:t>
              </w:r>
            </w:hyperlink>
          </w:p>
        </w:tc>
      </w:tr>
      <w:tr>
        <w:trPr/>
        <w:tc>
          <w:tcPr>
            <w:noWrap/>
          </w:tcPr>
          <w:p>
            <w:pPr>
              <w:spacing w:after="200"/>
            </w:pPr>
            <w:hyperlink r:id="rId126" w:history="1">
              <w:r>
                <w:rPr>
                  <w:color w:val="1e198e"/>
                  <w:b w:val="1"/>
                  <w:bCs w:val="1"/>
                  <w:u w:val="single"/>
                </w:rPr>
                <w:t xml:space="preserve">La lettre à la Renaissance : une rhétorique humaniste</w:t>
              </w:r>
            </w:hyperlink>
          </w:p>
          <w:p>
            <w:pPr/>
            <w:hyperlink r:id="rId13" w:history="1">
              <w:r>
                <w:rPr>
                  <w:color w:val="#410a8c"/>
                  <w:u w:val="single"/>
                </w:rPr>
                <w:t xml:space="preserve">Irène Irena Salas</w:t>
              </w:r>
            </w:hyperlink>
          </w:p>
          <w:p>
            <w:pPr/>
            <w:r>
              <w:rPr>
                <w:i w:val="1"/>
                <w:iCs w:val="1"/>
              </w:rPr>
              <w:t xml:space="preserve">Épistolarité et Généricité. Le travail du genre à travers les échanges épistolaires des écrivains</w:t>
            </w:r>
            <w:r>
              <w:rPr/>
              <w:t xml:space="preserve">, Université Nice-Sophia Antipolis, colloque organisé par le Centre Transdisciplinaire d’Épistémologie de la Littérature, Oct 2009, Nice, France</w:t>
            </w:r>
          </w:p>
          <w:p>
            <w:pPr/>
            <w:r>
              <w:rPr/>
              <w:t xml:space="preserve">Communication dans un congrès</w:t>
            </w:r>
          </w:p>
          <w:p>
            <w:pPr/>
            <w:hyperlink r:id="rId126" w:history="1">
              <w:r>
                <w:rPr>
                  <w:color w:val="#410a8c"/>
                  <w:u w:val="single"/>
                </w:rPr>
                <w:t xml:space="preserve">hal-03962648v1</w:t>
              </w:r>
            </w:hyperlink>
          </w:p>
        </w:tc>
      </w:tr>
      <w:tr>
        <w:trPr/>
        <w:tc>
          <w:tcPr>
            <w:noWrap/>
          </w:tcPr>
          <w:p>
            <w:pPr>
              <w:spacing w:after="200"/>
            </w:pPr>
            <w:hyperlink r:id="rId127" w:history="1">
              <w:r>
                <w:rPr>
                  <w:color w:val="1e198e"/>
                  <w:b w:val="1"/>
                  <w:bCs w:val="1"/>
                  <w:u w:val="single"/>
                </w:rPr>
                <w:t xml:space="preserve">Balzac, sous le masque de Rabelais</w:t>
              </w:r>
            </w:hyperlink>
          </w:p>
          <w:p>
            <w:pPr/>
            <w:hyperlink r:id="rId13" w:history="1">
              <w:r>
                <w:rPr>
                  <w:color w:val="#410a8c"/>
                  <w:u w:val="single"/>
                </w:rPr>
                <w:t xml:space="preserve">Irène Irena Salas</w:t>
              </w:r>
            </w:hyperlink>
          </w:p>
          <w:p>
            <w:pPr/>
            <w:r>
              <w:rPr>
                <w:i w:val="1"/>
                <w:iCs w:val="1"/>
              </w:rPr>
              <w:t xml:space="preserve">Display and Disguise</w:t>
            </w:r>
            <w:r>
              <w:rPr/>
              <w:t xml:space="preserve">, French Postgraduate conference - Society for French Studies, Maison Française d’Oxford, Oct 2008, Oxford, Royaume-Uni</w:t>
            </w:r>
          </w:p>
          <w:p>
            <w:pPr/>
            <w:r>
              <w:rPr/>
              <w:t xml:space="preserve">Communication dans un congrès</w:t>
            </w:r>
          </w:p>
          <w:p>
            <w:pPr/>
            <w:hyperlink r:id="rId127" w:history="1">
              <w:r>
                <w:rPr>
                  <w:color w:val="#410a8c"/>
                  <w:u w:val="single"/>
                </w:rPr>
                <w:t xml:space="preserve">hal-03736901v1</w:t>
              </w:r>
            </w:hyperlink>
          </w:p>
        </w:tc>
      </w:tr>
      <w:tr>
        <w:trPr/>
        <w:tc>
          <w:tcPr>
            <w:noWrap/>
          </w:tcPr>
          <w:p>
            <w:pPr>
              <w:spacing w:after="200"/>
            </w:pPr>
            <w:hyperlink r:id="rId128" w:history="1">
              <w:r>
                <w:rPr>
                  <w:color w:val="1e198e"/>
                  <w:b w:val="1"/>
                  <w:bCs w:val="1"/>
                  <w:u w:val="single"/>
                </w:rPr>
                <w:t xml:space="preserve">Le bestiaire médiéval chez Rabelais et Shakespeare</w:t>
              </w:r>
            </w:hyperlink>
          </w:p>
          <w:p>
            <w:pPr/>
            <w:hyperlink r:id="rId13" w:history="1">
              <w:r>
                <w:rPr>
                  <w:color w:val="#410a8c"/>
                  <w:u w:val="single"/>
                </w:rPr>
                <w:t xml:space="preserve">Irène Irena Salas</w:t>
              </w:r>
            </w:hyperlink>
          </w:p>
          <w:p>
            <w:pPr/>
            <w:r>
              <w:rPr>
                <w:i w:val="1"/>
                <w:iCs w:val="1"/>
              </w:rPr>
              <w:t xml:space="preserve">Imaginer un passé commun dans la France et l’Angleterre de la modernité inaugurale</w:t>
            </w:r>
            <w:r>
              <w:rPr/>
              <w:t xml:space="preserve">, Université York, journées d'études organisées par le Collège Universitaire Glendon, Oct 2008, Toronto, France</w:t>
            </w:r>
          </w:p>
          <w:p>
            <w:pPr/>
            <w:r>
              <w:rPr/>
              <w:t xml:space="preserve">Communication dans un congrès</w:t>
            </w:r>
          </w:p>
          <w:p>
            <w:pPr/>
            <w:hyperlink r:id="rId128" w:history="1">
              <w:r>
                <w:rPr>
                  <w:color w:val="#410a8c"/>
                  <w:u w:val="single"/>
                </w:rPr>
                <w:t xml:space="preserve">hal-03962671v1</w:t>
              </w:r>
            </w:hyperlink>
          </w:p>
        </w:tc>
      </w:tr>
      <w:tr>
        <w:trPr/>
        <w:tc>
          <w:tcPr>
            <w:noWrap/>
          </w:tcPr>
          <w:p>
            <w:pPr>
              <w:spacing w:after="200"/>
            </w:pPr>
            <w:hyperlink r:id="rId129" w:history="1">
              <w:r>
                <w:rPr>
                  <w:color w:val="1e198e"/>
                  <w:b w:val="1"/>
                  <w:bCs w:val="1"/>
                  <w:u w:val="single"/>
                </w:rPr>
                <w:t xml:space="preserve">La fiction biographique : un genre hybride?</w:t>
              </w:r>
            </w:hyperlink>
          </w:p>
          <w:p>
            <w:pPr/>
            <w:hyperlink r:id="rId13" w:history="1">
              <w:r>
                <w:rPr>
                  <w:color w:val="#410a8c"/>
                  <w:u w:val="single"/>
                </w:rPr>
                <w:t xml:space="preserve">Irène Irena Salas</w:t>
              </w:r>
            </w:hyperlink>
          </w:p>
          <w:p>
            <w:pPr/>
            <w:r>
              <w:rPr>
                <w:i w:val="1"/>
                <w:iCs w:val="1"/>
              </w:rPr>
              <w:t xml:space="preserve">Mises en oeuvre de la relation biographique : frontières et médiations</w:t>
            </w:r>
            <w:r>
              <w:rPr/>
              <w:t xml:space="preserve">, 76e Congrès ACFAS, May 2008, Québec, Canada</w:t>
            </w:r>
          </w:p>
          <w:p>
            <w:pPr/>
            <w:r>
              <w:rPr/>
              <w:t xml:space="preserve">Communication dans un congrès</w:t>
            </w:r>
          </w:p>
          <w:p>
            <w:pPr/>
            <w:hyperlink r:id="rId129" w:history="1">
              <w:r>
                <w:rPr>
                  <w:color w:val="#410a8c"/>
                  <w:u w:val="single"/>
                </w:rPr>
                <w:t xml:space="preserve">hal-03964244v1</w:t>
              </w:r>
            </w:hyperlink>
          </w:p>
        </w:tc>
      </w:tr>
      <w:tr>
        <w:trPr/>
        <w:tc>
          <w:tcPr>
            <w:noWrap/>
          </w:tcPr>
          <w:p>
            <w:pPr>
              <w:spacing w:after="200"/>
            </w:pPr>
            <w:hyperlink r:id="rId130" w:history="1">
              <w:r>
                <w:rPr>
                  <w:color w:val="1e198e"/>
                  <w:b w:val="1"/>
                  <w:bCs w:val="1"/>
                  <w:u w:val="single"/>
                </w:rPr>
                <w:t xml:space="preserve">Des chimères au transgénisme : la question du corps monstrueux</w:t>
              </w:r>
            </w:hyperlink>
          </w:p>
          <w:p>
            <w:pPr/>
            <w:hyperlink r:id="rId13" w:history="1">
              <w:r>
                <w:rPr>
                  <w:color w:val="#410a8c"/>
                  <w:u w:val="single"/>
                </w:rPr>
                <w:t xml:space="preserve">Irène Irena Salas</w:t>
              </w:r>
            </w:hyperlink>
          </w:p>
          <w:p>
            <w:pPr/>
            <w:r>
              <w:rPr>
                <w:i w:val="1"/>
                <w:iCs w:val="1"/>
              </w:rPr>
              <w:t xml:space="preserve">Corps en action / Cuerpos en accion</w:t>
            </w:r>
            <w:r>
              <w:rPr/>
              <w:t xml:space="preserve">, Seminario de Estudios sobre Mediación en Arte y Ciencia Departamento de Psicología Básica de la Universidad Autónoma de Madrid, Ecole des Hautes Etudes en Sciences Sociales, Apr 2008, Paris (EHESS), France</w:t>
            </w:r>
          </w:p>
          <w:p>
            <w:pPr/>
            <w:r>
              <w:rPr/>
              <w:t xml:space="preserve">Communication dans un congrès</w:t>
            </w:r>
          </w:p>
          <w:p>
            <w:pPr/>
            <w:hyperlink r:id="rId130" w:history="1">
              <w:r>
                <w:rPr>
                  <w:color w:val="#410a8c"/>
                  <w:u w:val="single"/>
                </w:rPr>
                <w:t xml:space="preserve">hal-03954429v1</w:t>
              </w:r>
            </w:hyperlink>
          </w:p>
        </w:tc>
      </w:tr>
      <w:tr>
        <w:trPr/>
        <w:tc>
          <w:tcPr>
            <w:noWrap/>
          </w:tcPr>
          <w:p>
            <w:pPr>
              <w:spacing w:after="200"/>
            </w:pPr>
            <w:hyperlink r:id="rId131"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i w:val="1"/>
                <w:iCs w:val="1"/>
              </w:rPr>
              <w:t xml:space="preserve">Fortunes des œuvres d’ancien régime. Lectures et réceptions avant la révolution</w:t>
            </w:r>
            <w:r>
              <w:rPr/>
              <w:t xml:space="preserve">, Université du Québec à Rimouski, VIIIe colloque jeunes chercheurs du Cercle interuniversitaire d’études sur la République de Lettres, Jun 2008, Rimouski, Canada</w:t>
            </w:r>
          </w:p>
          <w:p>
            <w:pPr/>
            <w:r>
              <w:rPr/>
              <w:t xml:space="preserve">Communication dans un congrès</w:t>
            </w:r>
          </w:p>
          <w:p>
            <w:pPr/>
            <w:hyperlink r:id="rId131" w:history="1">
              <w:r>
                <w:rPr>
                  <w:color w:val="#410a8c"/>
                  <w:u w:val="single"/>
                </w:rPr>
                <w:t xml:space="preserve">hal-03964223v1</w:t>
              </w:r>
            </w:hyperlink>
          </w:p>
        </w:tc>
      </w:tr>
      <w:tr>
        <w:trPr/>
        <w:tc>
          <w:tcPr>
            <w:noWrap/>
          </w:tcPr>
          <w:p>
            <w:pPr>
              <w:spacing w:after="200"/>
            </w:pPr>
            <w:hyperlink r:id="rId132" w:history="1">
              <w:r>
                <w:rPr>
                  <w:color w:val="1e198e"/>
                  <w:b w:val="1"/>
                  <w:bCs w:val="1"/>
                  <w:u w:val="single"/>
                </w:rPr>
                <w:t xml:space="preserve">Langage et architecture dans l’œuvre poétique de Jacques Réda</w:t>
              </w:r>
            </w:hyperlink>
          </w:p>
          <w:p>
            <w:pPr/>
            <w:hyperlink r:id="rId13" w:history="1">
              <w:r>
                <w:rPr>
                  <w:color w:val="#410a8c"/>
                  <w:u w:val="single"/>
                </w:rPr>
                <w:t xml:space="preserve">Irène Irena Salas</w:t>
              </w:r>
            </w:hyperlink>
          </w:p>
          <w:p>
            <w:pPr/>
            <w:r>
              <w:rPr>
                <w:i w:val="1"/>
                <w:iCs w:val="1"/>
              </w:rPr>
              <w:t xml:space="preserve">Architectures, Equinoxes. A Graduate Journal of French and Francophone Studies</w:t>
            </w:r>
            <w:r>
              <w:rPr/>
              <w:t xml:space="preserve">, Département d’Études françaises, colloque des doctorants franco-américains, Brown University, Mar 2008, Providence, United States</w:t>
            </w:r>
          </w:p>
          <w:p>
            <w:pPr/>
            <w:r>
              <w:rPr/>
              <w:t xml:space="preserve">Communication dans un congrès</w:t>
            </w:r>
          </w:p>
          <w:p>
            <w:pPr/>
            <w:hyperlink r:id="rId132" w:history="1">
              <w:r>
                <w:rPr>
                  <w:color w:val="#410a8c"/>
                  <w:u w:val="single"/>
                </w:rPr>
                <w:t xml:space="preserve">hal-03739063v1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Sagesse humaniste. L'escarbot dans les « Adages » d’Érasme</w:t>
              </w:r>
            </w:hyperlink>
          </w:p>
          <w:p>
            <w:pPr/>
            <w:hyperlink r:id="rId13" w:history="1">
              <w:r>
                <w:rPr>
                  <w:color w:val="#410a8c"/>
                  <w:u w:val="single"/>
                </w:rPr>
                <w:t xml:space="preserve">Irène Irena Salas</w:t>
              </w:r>
            </w:hyperlink>
          </w:p>
          <w:p>
            <w:pPr/>
            <w:r>
              <w:rPr>
                <w:i w:val="1"/>
                <w:iCs w:val="1"/>
              </w:rPr>
              <w:t xml:space="preserve">Dictionnaire culturel et littéraire</w:t>
            </w:r>
            <w:r>
              <w:rPr/>
              <w:t xml:space="preserve">, 2022</w:t>
            </w:r>
          </w:p>
          <w:p>
            <w:pPr/>
            <w:r>
              <w:rPr/>
              <w:t xml:space="preserve">Notice d’encyclopédie ou de dictionnaire</w:t>
            </w:r>
          </w:p>
          <w:p>
            <w:pPr/>
            <w:hyperlink r:id="rId133" w:history="1">
              <w:r>
                <w:rPr>
                  <w:color w:val="#410a8c"/>
                  <w:u w:val="single"/>
                </w:rPr>
                <w:t xml:space="preserve">hal-03739857v1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Enfantement d'hybrides : fantasmer l’interspécisme au XVIe siècle</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4" w:history="1">
              <w:r>
                <w:rPr>
                  <w:color w:val="#410a8c"/>
                  <w:u w:val="single"/>
                </w:rPr>
                <w:t xml:space="preserve">halshs-03954667v1</w:t>
              </w:r>
            </w:hyperlink>
          </w:p>
        </w:tc>
      </w:tr>
      <w:tr>
        <w:trPr/>
        <w:tc>
          <w:tcPr>
            <w:noWrap/>
          </w:tcPr>
          <w:p>
            <w:pPr>
              <w:spacing w:after="200"/>
            </w:pPr>
            <w:hyperlink r:id="rId135" w:history="1">
              <w:r>
                <w:rPr>
                  <w:color w:val="1e198e"/>
                  <w:b w:val="1"/>
                  <w:bCs w:val="1"/>
                  <w:u w:val="single"/>
                </w:rPr>
                <w:t xml:space="preserve">Jourdain Guibelet : 'En l'homme sont tous les animaux et toutes les plantes' (extrait des « Trois Discours philosophiques », Evreux, 1603)</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5" w:history="1">
              <w:r>
                <w:rPr>
                  <w:color w:val="#410a8c"/>
                  <w:u w:val="single"/>
                </w:rPr>
                <w:t xml:space="preserve">hal-03961687v1</w:t>
              </w:r>
            </w:hyperlink>
          </w:p>
        </w:tc>
      </w:tr>
      <w:tr>
        <w:trPr/>
        <w:tc>
          <w:tcPr>
            <w:noWrap/>
          </w:tcPr>
          <w:p>
            <w:pPr>
              <w:spacing w:after="200"/>
            </w:pPr>
            <w:hyperlink r:id="rId136" w:history="1">
              <w:r>
                <w:rPr>
                  <w:color w:val="1e198e"/>
                  <w:b w:val="1"/>
                  <w:bCs w:val="1"/>
                  <w:u w:val="single"/>
                </w:rPr>
                <w:t xml:space="preserve">Défense et illustration de la langue française&amp;quot; : un slogan à travers les siècles (XVIe-XXIe s.)</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6" w:history="1">
              <w:r>
                <w:rPr>
                  <w:color w:val="#410a8c"/>
                  <w:u w:val="single"/>
                </w:rPr>
                <w:t xml:space="preserve">halshs-03954596v1</w:t>
              </w:r>
            </w:hyperlink>
          </w:p>
        </w:tc>
      </w:tr>
      <w:tr>
        <w:trPr/>
        <w:tc>
          <w:tcPr>
            <w:noWrap/>
          </w:tcPr>
          <w:p>
            <w:pPr>
              <w:spacing w:after="200"/>
            </w:pPr>
            <w:hyperlink r:id="rId137" w:history="1">
              <w:r>
                <w:rPr>
                  <w:color w:val="1e198e"/>
                  <w:b w:val="1"/>
                  <w:bCs w:val="1"/>
                  <w:u w:val="single"/>
                </w:rPr>
                <w:t xml:space="preserve">Fortune et infortune des anagrammes (XVIe-XVIIe siècles)</w:t>
              </w:r>
            </w:hyperlink>
          </w:p>
          <w:p>
            <w:pPr/>
            <w:hyperlink r:id="rId13" w:history="1">
              <w:r>
                <w:rPr>
                  <w:color w:val="#410a8c"/>
                  <w:u w:val="single"/>
                </w:rPr>
                <w:t xml:space="preserve">Irène Irena Salas</w:t>
              </w:r>
            </w:hyperlink>
          </w:p>
          <w:p>
            <w:pPr/>
            <w:r>
              <w:rPr/>
              <w:t xml:space="preserve">2021</w:t>
            </w:r>
          </w:p>
          <w:p>
            <w:pPr/>
            <w:r>
              <w:rPr/>
              <w:t xml:space="preserve">Pré-publication, Document de travail</w:t>
            </w:r>
          </w:p>
          <w:p>
            <w:pPr/>
            <w:hyperlink r:id="rId137" w:history="1">
              <w:r>
                <w:rPr>
                  <w:color w:val="#410a8c"/>
                  <w:u w:val="single"/>
                </w:rPr>
                <w:t xml:space="preserve">hal-03189642v1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La fabrique de l’enfant parfait selon deux médecins eugénistes : « Callipédie » (1655) et « Mégalanthropogénésie » (1801)</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8" w:history="1">
              <w:r>
                <w:rPr>
                  <w:color w:val="#410a8c"/>
                  <w:u w:val="single"/>
                </w:rPr>
                <w:t xml:space="preserve">halshs-03968150v1</w:t>
              </w:r>
            </w:hyperlink>
          </w:p>
        </w:tc>
      </w:tr>
      <w:tr>
        <w:trPr/>
        <w:tc>
          <w:tcPr>
            <w:noWrap/>
          </w:tcPr>
          <w:p>
            <w:pPr>
              <w:spacing w:after="200"/>
            </w:pPr>
            <w:hyperlink r:id="rId139" w:history="1">
              <w:r>
                <w:rPr>
                  <w:color w:val="1e198e"/>
                  <w:b w:val="1"/>
                  <w:bCs w:val="1"/>
                  <w:u w:val="single"/>
                </w:rPr>
                <w:t xml:space="preserve">La complainte des fœtus : polémiques chirurgicales et poésie obstétricale (XVIIe-XIXe siècles)</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9" w:history="1">
              <w:r>
                <w:rPr>
                  <w:color w:val="#410a8c"/>
                  <w:u w:val="single"/>
                </w:rPr>
                <w:t xml:space="preserve">halshs-03954592v1</w:t>
              </w:r>
            </w:hyperlink>
          </w:p>
        </w:tc>
      </w:tr>
      <w:tr>
        <w:trPr/>
        <w:tc>
          <w:tcPr>
            <w:noWrap/>
          </w:tcPr>
          <w:p>
            <w:pPr>
              <w:spacing w:after="200"/>
            </w:pPr>
            <w:hyperlink r:id="rId140" w:history="1">
              <w:r>
                <w:rPr>
                  <w:color w:val="1e198e"/>
                  <w:b w:val="1"/>
                  <w:bCs w:val="1"/>
                  <w:u w:val="single"/>
                </w:rPr>
                <w:t xml:space="preserve">Iconographie du Singe (XVe-XVIIe siècles) - https://iconosinges.hypotheses.org</w:t>
              </w:r>
            </w:hyperlink>
          </w:p>
          <w:p>
            <w:pPr/>
            <w:hyperlink r:id="rId13" w:history="1">
              <w:r>
                <w:rPr>
                  <w:color w:val="#410a8c"/>
                  <w:u w:val="single"/>
                </w:rPr>
                <w:t xml:space="preserve">Irène Irena Salas</w:t>
              </w:r>
            </w:hyperlink>
          </w:p>
          <w:p>
            <w:pPr/>
            <w:r>
              <w:rPr/>
              <w:t xml:space="preserve">2020</w:t>
            </w:r>
          </w:p>
          <w:p>
            <w:pPr/>
            <w:r>
              <w:rPr/>
              <w:t xml:space="preserve">Article de blog scientifique</w:t>
            </w:r>
          </w:p>
          <w:p>
            <w:pPr/>
            <w:hyperlink r:id="rId140" w:history="1">
              <w:r>
                <w:rPr>
                  <w:color w:val="#410a8c"/>
                  <w:u w:val="single"/>
                </w:rPr>
                <w:t xml:space="preserve">halshs-03962841v1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The Renaissance Thursdays</w:t>
              </w:r>
            </w:hyperlink>
          </w:p>
          <w:p>
            <w:pPr/>
            <w:hyperlink r:id="rId13" w:history="1">
              <w:r>
                <w:rPr>
                  <w:color w:val="#410a8c"/>
                  <w:u w:val="single"/>
                </w:rPr>
                <w:t xml:space="preserve">Irène Irena Salas</w:t>
              </w:r>
            </w:hyperlink>
          </w:p>
          <w:p>
            <w:pPr/>
            <w:r>
              <w:rPr>
                <w:i w:val="1"/>
                <w:iCs w:val="1"/>
              </w:rPr>
              <w:t xml:space="preserve">Early Modern European Culture, Seminar Series</w:t>
            </w:r>
            <w:r>
              <w:rPr/>
              <w:t xml:space="preserve">, Oct 2010, Cambridge, United States</w:t>
            </w:r>
          </w:p>
          <w:p>
            <w:pPr/>
            <w:r>
              <w:rPr/>
              <w:t xml:space="preserve">Poster de conférence</w:t>
            </w:r>
          </w:p>
          <w:p>
            <w:pPr/>
            <w:hyperlink r:id="rId141" w:history="1">
              <w:r>
                <w:rPr>
                  <w:color w:val="#410a8c"/>
                  <w:u w:val="single"/>
                </w:rPr>
                <w:t xml:space="preserve">hal-03739360v1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 &amp;quot;troisième genre&amp;quot; à l'aube des Temps Modernes. Post-Doctorat FNS (Bourse d’excellence de la Confédération Suisse), compte rendu</w:t>
              </w:r>
            </w:hyperlink>
          </w:p>
          <w:p>
            <w:pPr/>
            <w:hyperlink r:id="rId13" w:history="1">
              <w:r>
                <w:rPr>
                  <w:color w:val="#410a8c"/>
                  <w:u w:val="single"/>
                </w:rPr>
                <w:t xml:space="preserve">Irène Irena Salas</w:t>
              </w:r>
            </w:hyperlink>
          </w:p>
          <w:p>
            <w:pPr/>
            <w:r>
              <w:rPr/>
              <w:t xml:space="preserve">Université de Fribourg, Domaine Français / Bereich Französisch, Littérature et arts du XVIe siècle ('Renaissance studies'). 2018</w:t>
            </w:r>
          </w:p>
          <w:p>
            <w:pPr/>
            <w:r>
              <w:rPr/>
              <w:t xml:space="preserve">Rapport</w:t>
            </w:r>
          </w:p>
          <w:p>
            <w:pPr/>
            <w:hyperlink r:id="rId142" w:history="1">
              <w:r>
                <w:rPr>
                  <w:color w:val="#410a8c"/>
                  <w:u w:val="single"/>
                </w:rPr>
                <w:t xml:space="preserve">hal-04101115v1</w:t>
              </w:r>
            </w:hyperlink>
          </w:p>
        </w:tc>
      </w:tr>
      <w:tr>
        <w:trPr/>
        <w:tc>
          <w:tcPr>
            <w:noWrap/>
          </w:tcPr>
          <w:p>
            <w:pPr>
              <w:spacing w:after="200"/>
            </w:pPr>
            <w:hyperlink r:id="rId143" w:history="1">
              <w:r>
                <w:rPr>
                  <w:color w:val="1e198e"/>
                  <w:b w:val="1"/>
                  <w:bCs w:val="1"/>
                  <w:u w:val="single"/>
                </w:rPr>
                <w:t xml:space="preserve">La construction du paraître à la Renaissance</w:t>
              </w:r>
            </w:hyperlink>
          </w:p>
          <w:p>
            <w:pPr/>
            <w:hyperlink r:id="rId13" w:history="1">
              <w:r>
                <w:rPr>
                  <w:color w:val="#410a8c"/>
                  <w:u w:val="single"/>
                </w:rPr>
                <w:t xml:space="preserve">Irène Irena Salas</w:t>
              </w:r>
            </w:hyperlink>
          </w:p>
          <w:p>
            <w:pPr/>
            <w:r>
              <w:rPr/>
              <w:t xml:space="preserve">[Rapport de recherche] Bibliothèque National de France, Bourse de recherche Fondation d’entreprise L’Oréal. 2011</w:t>
            </w:r>
          </w:p>
          <w:p>
            <w:pPr/>
            <w:r>
              <w:rPr/>
              <w:t xml:space="preserve">Rapport</w:t>
            </w:r>
            <w:r>
              <w:rPr/>
              <w:t xml:space="preserve"> (rapport de recherche)</w:t>
            </w:r>
          </w:p>
          <w:p>
            <w:pPr/>
            <w:hyperlink r:id="rId143" w:history="1">
              <w:r>
                <w:rPr>
                  <w:color w:val="#410a8c"/>
                  <w:u w:val="single"/>
                </w:rPr>
                <w:t xml:space="preserve">hal-03739393v1</w:t>
              </w:r>
            </w:hyperlink>
          </w:p>
        </w:tc>
      </w:tr>
      <w:tr>
        <w:trPr/>
        <w:tc>
          <w:tcPr>
            <w:noWrap/>
          </w:tcPr>
          <w:p>
            <w:pPr>
              <w:spacing w:after="200"/>
            </w:pPr>
            <w:hyperlink r:id="rId144" w:history="1">
              <w:r>
                <w:rPr>
                  <w:color w:val="1e198e"/>
                  <w:b w:val="1"/>
                  <w:bCs w:val="1"/>
                  <w:u w:val="single"/>
                </w:rPr>
                <w:t xml:space="preserve">Mythe et Langage à la Renaissance</w:t>
              </w:r>
            </w:hyperlink>
          </w:p>
          <w:p>
            <w:pPr/>
            <w:hyperlink r:id="rId13" w:history="1">
              <w:r>
                <w:rPr>
                  <w:color w:val="#410a8c"/>
                  <w:u w:val="single"/>
                </w:rPr>
                <w:t xml:space="preserve">Irène Irena Salas</w:t>
              </w:r>
            </w:hyperlink>
          </w:p>
          <w:p>
            <w:pPr/>
            <w:r>
              <w:rPr/>
              <w:t xml:space="preserve">Compte rendu de séminaire de Master-Doctorat, Mention « Arts &amp; Langages », EHESS. 2011</w:t>
            </w:r>
          </w:p>
          <w:p>
            <w:pPr/>
            <w:r>
              <w:rPr/>
              <w:t xml:space="preserve">Rapport</w:t>
            </w:r>
            <w:r>
              <w:rPr/>
              <w:t xml:space="preserve"> (rapport de recherche)</w:t>
            </w:r>
          </w:p>
          <w:p>
            <w:pPr/>
            <w:hyperlink r:id="rId144" w:history="1">
              <w:r>
                <w:rPr>
                  <w:color w:val="#410a8c"/>
                  <w:u w:val="single"/>
                </w:rPr>
                <w:t xml:space="preserve">hal-03976048v1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salas" TargetMode="External"/><Relationship Id="rId9" Type="http://schemas.openxmlformats.org/officeDocument/2006/relationships/hyperlink" Target="https://orcid.org/0000-0001-6518-2843" TargetMode="External"/><Relationship Id="rId10" Type="http://schemas.openxmlformats.org/officeDocument/2006/relationships/hyperlink" Target="https://www.idref.fr/185585744" TargetMode="External"/><Relationship Id="rId11" Type="http://schemas.openxmlformats.org/officeDocument/2006/relationships/hyperlink" Target="https://viaf.org/viaf/316037787" TargetMode="External"/><Relationship Id="rId12" Type="http://schemas.openxmlformats.org/officeDocument/2006/relationships/hyperlink" Target="https://hal.science/hal-04105611v1" TargetMode="External"/><Relationship Id="rId13" Type="http://schemas.openxmlformats.org/officeDocument/2006/relationships/hyperlink" Target="https://hal.science/search/index/?q=*&amp;authFullName_s=Ir&#232;ne Irena Salas" TargetMode="External"/><Relationship Id="rId14" Type="http://schemas.openxmlformats.org/officeDocument/2006/relationships/hyperlink" Target="https://hal.science/hal-04105633v1" TargetMode="External"/><Relationship Id="rId15" Type="http://schemas.openxmlformats.org/officeDocument/2006/relationships/hyperlink" Target="https://hal.science/hal-03961665v1" TargetMode="External"/><Relationship Id="rId16" Type="http://schemas.openxmlformats.org/officeDocument/2006/relationships/hyperlink" Target="https://hal.science/hal-04105598v1" TargetMode="External"/><Relationship Id="rId17" Type="http://schemas.openxmlformats.org/officeDocument/2006/relationships/hyperlink" Target="https://hal.science/hal-04101125v1" TargetMode="External"/><Relationship Id="rId18" Type="http://schemas.openxmlformats.org/officeDocument/2006/relationships/hyperlink" Target="https://hal.science/hal-04105628v1" TargetMode="External"/><Relationship Id="rId19" Type="http://schemas.openxmlformats.org/officeDocument/2006/relationships/hyperlink" Target="https://hal.science/hal-04105599v1" TargetMode="External"/><Relationship Id="rId20" Type="http://schemas.openxmlformats.org/officeDocument/2006/relationships/hyperlink" Target="https://hal.science/hal-04105629v1" TargetMode="External"/><Relationship Id="rId21" Type="http://schemas.openxmlformats.org/officeDocument/2006/relationships/hyperlink" Target="https://hal.science/hal-04105620v1" TargetMode="External"/><Relationship Id="rId22" Type="http://schemas.openxmlformats.org/officeDocument/2006/relationships/hyperlink" Target="https://hal.science/hal-04105625v1" TargetMode="External"/><Relationship Id="rId23" Type="http://schemas.openxmlformats.org/officeDocument/2006/relationships/hyperlink" Target="https://hal.science/hal-04105614v1" TargetMode="External"/><Relationship Id="rId24" Type="http://schemas.openxmlformats.org/officeDocument/2006/relationships/hyperlink" Target="https://hal.science/hal-04105624v1" TargetMode="External"/><Relationship Id="rId25" Type="http://schemas.openxmlformats.org/officeDocument/2006/relationships/hyperlink" Target="https://hal.science/hal-04105635v1" TargetMode="External"/><Relationship Id="rId26" Type="http://schemas.openxmlformats.org/officeDocument/2006/relationships/hyperlink" Target="https://hal.science/hal-03961841v1" TargetMode="External"/><Relationship Id="rId27" Type="http://schemas.openxmlformats.org/officeDocument/2006/relationships/hyperlink" Target="https://shs.hal.science/halshs-03954502v1" TargetMode="External"/><Relationship Id="rId28" Type="http://schemas.openxmlformats.org/officeDocument/2006/relationships/hyperlink" Target="https://hal.science/hal-03961890v1" TargetMode="External"/><Relationship Id="rId29" Type="http://schemas.openxmlformats.org/officeDocument/2006/relationships/hyperlink" Target="https://hal.science/hal-03961901v1" TargetMode="External"/><Relationship Id="rId30" Type="http://schemas.openxmlformats.org/officeDocument/2006/relationships/hyperlink" Target="https://hal.science/search/index/?q=*&amp;authFullName_s=Yves Hersant" TargetMode="External"/><Relationship Id="rId31" Type="http://schemas.openxmlformats.org/officeDocument/2006/relationships/hyperlink" Target="https://hal.science/hal-03961897v1" TargetMode="External"/><Relationship Id="rId32" Type="http://schemas.openxmlformats.org/officeDocument/2006/relationships/hyperlink" Target="https://hal.science/hal-03739868v1" TargetMode="External"/><Relationship Id="rId33" Type="http://schemas.openxmlformats.org/officeDocument/2006/relationships/hyperlink" Target="https://hal.science/hal-03962030v1" TargetMode="External"/><Relationship Id="rId34" Type="http://schemas.openxmlformats.org/officeDocument/2006/relationships/hyperlink" Target="https://shs.hal.science/halshs-03954565v1" TargetMode="External"/><Relationship Id="rId35" Type="http://schemas.openxmlformats.org/officeDocument/2006/relationships/hyperlink" Target="https://hal.science/hal-03189617v1" TargetMode="External"/><Relationship Id="rId36" Type="http://schemas.openxmlformats.org/officeDocument/2006/relationships/hyperlink" Target="https://hal.science/hal-04006949v1" TargetMode="External"/><Relationship Id="rId37" Type="http://schemas.openxmlformats.org/officeDocument/2006/relationships/hyperlink" Target="https://hal.science/hal-03889648v1" TargetMode="External"/><Relationship Id="rId38" Type="http://schemas.openxmlformats.org/officeDocument/2006/relationships/hyperlink" Target="https://hal.science/hal-03736784v1" TargetMode="External"/><Relationship Id="rId39" Type="http://schemas.openxmlformats.org/officeDocument/2006/relationships/hyperlink" Target="https://hal.science/hal-03739413v1" TargetMode="External"/><Relationship Id="rId40" Type="http://schemas.openxmlformats.org/officeDocument/2006/relationships/hyperlink" Target="https://hal.science/hal-03954610v1" TargetMode="External"/><Relationship Id="rId41" Type="http://schemas.openxmlformats.org/officeDocument/2006/relationships/hyperlink" Target="https://hal.science/hal-03963016v1" TargetMode="External"/><Relationship Id="rId42" Type="http://schemas.openxmlformats.org/officeDocument/2006/relationships/hyperlink" Target="https://hal.science/hal-03189620v1" TargetMode="External"/><Relationship Id="rId43" Type="http://schemas.openxmlformats.org/officeDocument/2006/relationships/hyperlink" Target="https://hal.science/hal-03962633v1" TargetMode="External"/><Relationship Id="rId44" Type="http://schemas.openxmlformats.org/officeDocument/2006/relationships/hyperlink" Target="https://hal.science/hal-03962598v1" TargetMode="External"/><Relationship Id="rId45" Type="http://schemas.openxmlformats.org/officeDocument/2006/relationships/hyperlink" Target="https://hal.science/hal-03889578v1" TargetMode="External"/><Relationship Id="rId46" Type="http://schemas.openxmlformats.org/officeDocument/2006/relationships/hyperlink" Target="https://hal.science/hal-03962993v1" TargetMode="External"/><Relationship Id="rId47" Type="http://schemas.openxmlformats.org/officeDocument/2006/relationships/hyperlink" Target="https://hal.science/hal-03739854v1" TargetMode="External"/><Relationship Id="rId48" Type="http://schemas.openxmlformats.org/officeDocument/2006/relationships/hyperlink" Target="https://hal.science/hal-03954388v1" TargetMode="External"/><Relationship Id="rId49" Type="http://schemas.openxmlformats.org/officeDocument/2006/relationships/hyperlink" Target="https://hal.science/hal-04101065v1" TargetMode="External"/><Relationship Id="rId50" Type="http://schemas.openxmlformats.org/officeDocument/2006/relationships/hyperlink" Target="https://hal.science/hal-03182899v1" TargetMode="External"/><Relationship Id="rId51" Type="http://schemas.openxmlformats.org/officeDocument/2006/relationships/hyperlink" Target="https://www.droz.org/france/product/9782600062381" TargetMode="External"/><Relationship Id="rId52" Type="http://schemas.openxmlformats.org/officeDocument/2006/relationships/hyperlink" Target="https://hal.science/hal-03187634v1" TargetMode="External"/><Relationship Id="rId53" Type="http://schemas.openxmlformats.org/officeDocument/2006/relationships/hyperlink" Target="https://hal.science/hal-03182894v1" TargetMode="External"/><Relationship Id="rId54" Type="http://schemas.openxmlformats.org/officeDocument/2006/relationships/hyperlink" Target="https://www.droz.org/product/9782600058643" TargetMode="External"/><Relationship Id="rId55" Type="http://schemas.openxmlformats.org/officeDocument/2006/relationships/hyperlink" Target="https://hal.science/hal-04100990v1" TargetMode="External"/><Relationship Id="rId56" Type="http://schemas.openxmlformats.org/officeDocument/2006/relationships/hyperlink" Target="https://hal.science/hal-03736806v1" TargetMode="External"/><Relationship Id="rId57" Type="http://schemas.openxmlformats.org/officeDocument/2006/relationships/hyperlink" Target="https://presses.univ-st-etienne.fr/fr/collections/lire-au-present.html" TargetMode="External"/><Relationship Id="rId58" Type="http://schemas.openxmlformats.org/officeDocument/2006/relationships/hyperlink" Target="https://hal.science/hal-03187414v1" TargetMode="External"/><Relationship Id="rId59" Type="http://schemas.openxmlformats.org/officeDocument/2006/relationships/hyperlink" Target="https://shs.hal.science/halshs-03185138v1" TargetMode="External"/><Relationship Id="rId60" Type="http://schemas.openxmlformats.org/officeDocument/2006/relationships/hyperlink" Target="https://classiques-garnier.com/le-corps-empoisonne-pratiques-savoirs-imaginaire-de-l-antiquite-a-nos-jours-le-motif-de-l-empoisonnement-par-l-oreille.html" TargetMode="External"/><Relationship Id="rId61" Type="http://schemas.openxmlformats.org/officeDocument/2006/relationships/hyperlink" Target="https://shs.hal.science/halshs-03736889v1" TargetMode="External"/><Relationship Id="rId62" Type="http://schemas.openxmlformats.org/officeDocument/2006/relationships/hyperlink" Target="https://www.dessinoriginal.com/fr/catalogue-d-exposition/5367-catalogue-d-exposition-la-renaissance-et-le-reve-2-9782711860616.html" TargetMode="External"/><Relationship Id="rId63" Type="http://schemas.openxmlformats.org/officeDocument/2006/relationships/hyperlink" Target="https://shs.hal.science/halshs-03736699v1" TargetMode="External"/><Relationship Id="rId64" Type="http://schemas.openxmlformats.org/officeDocument/2006/relationships/hyperlink" Target="http://apu.univ-artois.fr/Revues-et-collections/Etudes-litteraires/Serie-Manieres-de-critiquer/Litterature-narrative-et-consolation.-Approches-historiques-et-theoriques" TargetMode="External"/><Relationship Id="rId65" Type="http://schemas.openxmlformats.org/officeDocument/2006/relationships/hyperlink" Target="https://hal.science/hal-03736797v1" TargetMode="External"/><Relationship Id="rId66" Type="http://schemas.openxmlformats.org/officeDocument/2006/relationships/hyperlink" Target="https://presses-universitaires.parisnanterre.fr/index.php/produit/le-livre-au-corps/" TargetMode="External"/><Relationship Id="rId67" Type="http://schemas.openxmlformats.org/officeDocument/2006/relationships/hyperlink" Target="https://hal.science/hal-03736904v1" TargetMode="External"/><Relationship Id="rId68" Type="http://schemas.openxmlformats.org/officeDocument/2006/relationships/hyperlink" Target="https://www.peterlang.com/document/1052498" TargetMode="External"/><Relationship Id="rId69" Type="http://schemas.openxmlformats.org/officeDocument/2006/relationships/hyperlink" Target="https://hal.science/hal-03736902v1" TargetMode="External"/><Relationship Id="rId70" Type="http://schemas.openxmlformats.org/officeDocument/2006/relationships/hyperlink" Target="https://www.peterlang.com/document/1051955" TargetMode="External"/><Relationship Id="rId71" Type="http://schemas.openxmlformats.org/officeDocument/2006/relationships/hyperlink" Target="https://hal.science/hal-03739379v1" TargetMode="External"/><Relationship Id="rId72" Type="http://schemas.openxmlformats.org/officeDocument/2006/relationships/hyperlink" Target="https://books.openedition.org/psn/1636?lang=fr" TargetMode="External"/><Relationship Id="rId73" Type="http://schemas.openxmlformats.org/officeDocument/2006/relationships/hyperlink" Target="https://hal.science/hal-03736955v1" TargetMode="External"/><Relationship Id="rId74" Type="http://schemas.openxmlformats.org/officeDocument/2006/relationships/hyperlink" Target="https://hal.science/hal-04132596v1" TargetMode="External"/><Relationship Id="rId75" Type="http://schemas.openxmlformats.org/officeDocument/2006/relationships/hyperlink" Target="https://hal.science/hal-03736969v1" TargetMode="External"/><Relationship Id="rId76" Type="http://schemas.openxmlformats.org/officeDocument/2006/relationships/hyperlink" Target="https://hal.science/hal-04133894v1" TargetMode="External"/><Relationship Id="rId77" Type="http://schemas.openxmlformats.org/officeDocument/2006/relationships/hyperlink" Target="https://shs.hal.science/halshs-03888862v1" TargetMode="External"/><Relationship Id="rId78" Type="http://schemas.openxmlformats.org/officeDocument/2006/relationships/hyperlink" Target="https://shs.hal.science/halshs-03912818v1" TargetMode="External"/><Relationship Id="rId79" Type="http://schemas.openxmlformats.org/officeDocument/2006/relationships/hyperlink" Target="https://hal.science/search/index/?q=*&amp;authFullName_s=Fabien Guillemot" TargetMode="External"/><Relationship Id="rId80" Type="http://schemas.openxmlformats.org/officeDocument/2006/relationships/hyperlink" Target="https://shs.hal.science/halshs-03912817v1" TargetMode="External"/><Relationship Id="rId81" Type="http://schemas.openxmlformats.org/officeDocument/2006/relationships/hyperlink" Target="https://hal.science/hal-03736967v1" TargetMode="External"/><Relationship Id="rId82" Type="http://schemas.openxmlformats.org/officeDocument/2006/relationships/hyperlink" Target="https://hal.science/hal-04133380v1" TargetMode="External"/><Relationship Id="rId83" Type="http://schemas.openxmlformats.org/officeDocument/2006/relationships/hyperlink" Target="https://hal.science/hal-03182752v1" TargetMode="External"/><Relationship Id="rId84" Type="http://schemas.openxmlformats.org/officeDocument/2006/relationships/hyperlink" Target="https://dx.doi.org/10.3917/criti.884.0030" TargetMode="External"/><Relationship Id="rId85" Type="http://schemas.openxmlformats.org/officeDocument/2006/relationships/hyperlink" Target="https://hal.science/hal-03184367v1" TargetMode="External"/><Relationship Id="rId86" Type="http://schemas.openxmlformats.org/officeDocument/2006/relationships/hyperlink" Target="https://hal.science/hal-03961916v1" TargetMode="External"/><Relationship Id="rId87" Type="http://schemas.openxmlformats.org/officeDocument/2006/relationships/hyperlink" Target="https://hal.science/hal-03961909v1" TargetMode="External"/><Relationship Id="rId88" Type="http://schemas.openxmlformats.org/officeDocument/2006/relationships/hyperlink" Target="https://hal.science/hal-03961855v1" TargetMode="External"/><Relationship Id="rId89" Type="http://schemas.openxmlformats.org/officeDocument/2006/relationships/hyperlink" Target="https://hal.science/hal-03961867v1" TargetMode="External"/><Relationship Id="rId90" Type="http://schemas.openxmlformats.org/officeDocument/2006/relationships/hyperlink" Target="https://hal.science/hal-03961904v1" TargetMode="External"/><Relationship Id="rId91" Type="http://schemas.openxmlformats.org/officeDocument/2006/relationships/hyperlink" Target="https://hal.science/hal-03187780v2" TargetMode="External"/><Relationship Id="rId92" Type="http://schemas.openxmlformats.org/officeDocument/2006/relationships/hyperlink" Target="https://hal.science/hal-03961870v1" TargetMode="External"/><Relationship Id="rId93" Type="http://schemas.openxmlformats.org/officeDocument/2006/relationships/hyperlink" Target="https://hal.science/hal-03736962v1" TargetMode="External"/><Relationship Id="rId94" Type="http://schemas.openxmlformats.org/officeDocument/2006/relationships/hyperlink" Target="https://shs.hal.science/halshs-03187785v1" TargetMode="External"/><Relationship Id="rId95" Type="http://schemas.openxmlformats.org/officeDocument/2006/relationships/hyperlink" Target="https://hal.science/hal-03736963v1" TargetMode="External"/><Relationship Id="rId96" Type="http://schemas.openxmlformats.org/officeDocument/2006/relationships/hyperlink" Target="https://dx.doi.org/10.3917/criti.795.0757" TargetMode="External"/><Relationship Id="rId97" Type="http://schemas.openxmlformats.org/officeDocument/2006/relationships/hyperlink" Target="https://hal.science/hal-03736879v1" TargetMode="External"/><Relationship Id="rId98" Type="http://schemas.openxmlformats.org/officeDocument/2006/relationships/hyperlink" Target="https://hal.science/hal-03736960v1" TargetMode="External"/><Relationship Id="rId99" Type="http://schemas.openxmlformats.org/officeDocument/2006/relationships/hyperlink" Target="https://hal.science/hal-03736908v1" TargetMode="External"/><Relationship Id="rId100" Type="http://schemas.openxmlformats.org/officeDocument/2006/relationships/hyperlink" Target="https://hal.science/hal-03736954v1" TargetMode="External"/><Relationship Id="rId101" Type="http://schemas.openxmlformats.org/officeDocument/2006/relationships/hyperlink" Target="https://hal.science/hal-03736913v1" TargetMode="External"/><Relationship Id="rId102" Type="http://schemas.openxmlformats.org/officeDocument/2006/relationships/hyperlink" Target="https://hal.science/hal-04006979v1" TargetMode="External"/><Relationship Id="rId103" Type="http://schemas.openxmlformats.org/officeDocument/2006/relationships/hyperlink" Target="https://hal.science/hal-04007013v1" TargetMode="External"/><Relationship Id="rId104" Type="http://schemas.openxmlformats.org/officeDocument/2006/relationships/hyperlink" Target="https://hal.science/hal-04006987v1" TargetMode="External"/><Relationship Id="rId105" Type="http://schemas.openxmlformats.org/officeDocument/2006/relationships/hyperlink" Target="https://hal.science/hal-04007010v1" TargetMode="External"/><Relationship Id="rId106" Type="http://schemas.openxmlformats.org/officeDocument/2006/relationships/hyperlink" Target="https://hal.science/hal-04007018v1" TargetMode="External"/><Relationship Id="rId107" Type="http://schemas.openxmlformats.org/officeDocument/2006/relationships/hyperlink" Target="https://hal.science/hal-04006989v1" TargetMode="External"/><Relationship Id="rId108" Type="http://schemas.openxmlformats.org/officeDocument/2006/relationships/hyperlink" Target="https://hal.science/hal-03739373v1" TargetMode="External"/><Relationship Id="rId109" Type="http://schemas.openxmlformats.org/officeDocument/2006/relationships/hyperlink" Target="https://hal.science/hal-03943552v1" TargetMode="External"/><Relationship Id="rId110" Type="http://schemas.openxmlformats.org/officeDocument/2006/relationships/hyperlink" Target="https://hal.science/hal-03961679v1" TargetMode="External"/><Relationship Id="rId111" Type="http://schemas.openxmlformats.org/officeDocument/2006/relationships/hyperlink" Target="https://hal.science/hal-03739398v1" TargetMode="External"/><Relationship Id="rId112" Type="http://schemas.openxmlformats.org/officeDocument/2006/relationships/hyperlink" Target="https://hal.science/hal-03739069v1" TargetMode="External"/><Relationship Id="rId113" Type="http://schemas.openxmlformats.org/officeDocument/2006/relationships/hyperlink" Target="https://hal.science/hal-03962964v1" TargetMode="External"/><Relationship Id="rId114" Type="http://schemas.openxmlformats.org/officeDocument/2006/relationships/hyperlink" Target="https://hal.science/hal-03739353v1" TargetMode="External"/><Relationship Id="rId115" Type="http://schemas.openxmlformats.org/officeDocument/2006/relationships/hyperlink" Target="https://hal.science/hal-03736895v1" TargetMode="External"/><Relationship Id="rId116" Type="http://schemas.openxmlformats.org/officeDocument/2006/relationships/hyperlink" Target="https://hal.science/hal-03739071v1" TargetMode="External"/><Relationship Id="rId117" Type="http://schemas.openxmlformats.org/officeDocument/2006/relationships/hyperlink" Target="https://hal.science/hal-03736893v1" TargetMode="External"/><Relationship Id="rId118" Type="http://schemas.openxmlformats.org/officeDocument/2006/relationships/hyperlink" Target="https://hal.science/hal-03736493v1" TargetMode="External"/><Relationship Id="rId119" Type="http://schemas.openxmlformats.org/officeDocument/2006/relationships/hyperlink" Target="https://hal.science/hal-03736898v1" TargetMode="External"/><Relationship Id="rId120" Type="http://schemas.openxmlformats.org/officeDocument/2006/relationships/hyperlink" Target="https://hal.science/hal-03736504v1" TargetMode="External"/><Relationship Id="rId121" Type="http://schemas.openxmlformats.org/officeDocument/2006/relationships/hyperlink" Target="https://hal.science/hal-03736469v1" TargetMode="External"/><Relationship Id="rId122" Type="http://schemas.openxmlformats.org/officeDocument/2006/relationships/hyperlink" Target="https://hal.science/hal-03739065v1" TargetMode="External"/><Relationship Id="rId123" Type="http://schemas.openxmlformats.org/officeDocument/2006/relationships/hyperlink" Target="https://hal.science/hal-03736900v1" TargetMode="External"/><Relationship Id="rId124" Type="http://schemas.openxmlformats.org/officeDocument/2006/relationships/hyperlink" Target="https://hal.science/hal-03739064v1" TargetMode="External"/><Relationship Id="rId125" Type="http://schemas.openxmlformats.org/officeDocument/2006/relationships/hyperlink" Target="https://hal.science/hal-03962686v1" TargetMode="External"/><Relationship Id="rId126" Type="http://schemas.openxmlformats.org/officeDocument/2006/relationships/hyperlink" Target="https://hal.science/hal-03962648v1" TargetMode="External"/><Relationship Id="rId127" Type="http://schemas.openxmlformats.org/officeDocument/2006/relationships/hyperlink" Target="https://hal.science/hal-03736901v1" TargetMode="External"/><Relationship Id="rId128" Type="http://schemas.openxmlformats.org/officeDocument/2006/relationships/hyperlink" Target="https://hal.science/hal-03962671v1" TargetMode="External"/><Relationship Id="rId129" Type="http://schemas.openxmlformats.org/officeDocument/2006/relationships/hyperlink" Target="https://hal.science/hal-03964244v1" TargetMode="External"/><Relationship Id="rId130" Type="http://schemas.openxmlformats.org/officeDocument/2006/relationships/hyperlink" Target="https://hal.science/hal-03954429v1" TargetMode="External"/><Relationship Id="rId131" Type="http://schemas.openxmlformats.org/officeDocument/2006/relationships/hyperlink" Target="https://hal.science/hal-03964223v1" TargetMode="External"/><Relationship Id="rId132" Type="http://schemas.openxmlformats.org/officeDocument/2006/relationships/hyperlink" Target="https://hal.science/hal-03739063v1" TargetMode="External"/><Relationship Id="rId133" Type="http://schemas.openxmlformats.org/officeDocument/2006/relationships/hyperlink" Target="https://hal.science/hal-03739857v1" TargetMode="External"/><Relationship Id="rId134" Type="http://schemas.openxmlformats.org/officeDocument/2006/relationships/hyperlink" Target="https://shs.hal.science/halshs-03954667v1" TargetMode="External"/><Relationship Id="rId135" Type="http://schemas.openxmlformats.org/officeDocument/2006/relationships/hyperlink" Target="https://hal.science/hal-03961687v1" TargetMode="External"/><Relationship Id="rId136" Type="http://schemas.openxmlformats.org/officeDocument/2006/relationships/hyperlink" Target="https://shs.hal.science/halshs-03954596v1" TargetMode="External"/><Relationship Id="rId137" Type="http://schemas.openxmlformats.org/officeDocument/2006/relationships/hyperlink" Target="https://hal.science/hal-03189642v1" TargetMode="External"/><Relationship Id="rId138" Type="http://schemas.openxmlformats.org/officeDocument/2006/relationships/hyperlink" Target="https://shs.hal.science/halshs-03968150v1" TargetMode="External"/><Relationship Id="rId139" Type="http://schemas.openxmlformats.org/officeDocument/2006/relationships/hyperlink" Target="https://shs.hal.science/halshs-03954592v1" TargetMode="External"/><Relationship Id="rId140" Type="http://schemas.openxmlformats.org/officeDocument/2006/relationships/hyperlink" Target="https://shs.hal.science/halshs-03962841v1" TargetMode="External"/><Relationship Id="rId141" Type="http://schemas.openxmlformats.org/officeDocument/2006/relationships/hyperlink" Target="https://hal.science/hal-03739360v1" TargetMode="External"/><Relationship Id="rId142" Type="http://schemas.openxmlformats.org/officeDocument/2006/relationships/hyperlink" Target="https://hal.science/hal-04101115v1" TargetMode="External"/><Relationship Id="rId143" Type="http://schemas.openxmlformats.org/officeDocument/2006/relationships/hyperlink" Target="https://hal.science/hal-03739393v1" TargetMode="External"/><Relationship Id="rId144" Type="http://schemas.openxmlformats.org/officeDocument/2006/relationships/hyperlink" Target="https://hal.science/hal-03976048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Irena Salas</dc:title>
  <dc:description>CV</dc:description>
  <dc:subject/>
  <cp:keywords/>
  <cp:category/>
  <cp:lastModifiedBy/>
  <dcterms:created xsi:type="dcterms:W3CDTF">2026-05-31T20:25:26+02:00</dcterms:created>
  <dcterms:modified xsi:type="dcterms:W3CDTF">2026-05-31T20:25:26+02:00</dcterms:modified>
</cp:coreProperties>
</file>

<file path=docProps/custom.xml><?xml version="1.0" encoding="utf-8"?>
<Properties xmlns="http://schemas.openxmlformats.org/officeDocument/2006/custom-properties" xmlns:vt="http://schemas.openxmlformats.org/officeDocument/2006/docPropsVTypes"/>
</file>