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 Théry </w:t>
      </w:r>
      <w:r>
        <w:rPr>
          <w:color w:val="641e6e"/>
        </w:rPr>
        <w:t xml:space="preserve">Sociologue, professeure d’université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irene-thery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028593464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17240759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0000000117475705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Enseignante, puis chercheuse au CNRS, Irène Théry est élue en 1997 directrice d’études à l’EHESS. Elle y est tout d'abord membre associée du Centre de recherches politiques Raymond Aron. En 2001, elle a rejoint le centre Sociologie, histoire et anthropologie des dynamiques culturelles (SHADYC Marseille), devenu au 1er janvier 2010 Centre Norbert Elias. Elle a également été jusqu'en 2009 responsable de la formation doctorale en sciences sociales du pôle régional de Marseille de l’EHESS2.</w:t>
      </w:r>
    </w:p>
    <w:p>
      <w:pPr/>
      <w:r>
        <w:rPr/>
        <w:t xml:space="preserve">Spécialisée dans la sociologie du droit, de la famille et de la vie privée, elle travaille sur les transformations contemporaines des liens entre les sexes et les générations. Elle a publié plusieurs ouvrages sur les mutations du droit et de la justice de la famille, sur les familles recomposées et sur le masculin et le féminin.</w:t>
      </w:r>
    </w:p>
    <w:p>
      <w:pPr/>
      <w:r>
        <w:rPr/>
        <w:t xml:space="preserve">Ayant introduit le terme de « famille recomposée » en français, elle a dirigé de 1991 à 1997, un réseau international de recherche pluridisciplinaire sur les recompositions familiales (fondé en collaboration avec Marie-Thérèse Meulders-Klein, directrice du Centre de droit de la famille de l'université catholique de Louvain).</w:t>
      </w:r>
    </w:p>
    <w:p>
      <w:pPr/>
      <w:r>
        <w:rPr/>
        <w:t xml:space="preserve">Source : </w:t>
      </w:r>
      <w:hyperlink r:id="rId12" w:history="1">
        <w:r>
          <w:rPr>
            <w:color w:val="#410a8c"/>
            <w:u w:val="single"/>
          </w:rPr>
          <w:t xml:space="preserve">https://fr.wikipedia.org/wiki/Ir%C3%A8ne_Th%C3%A9ry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aussi : La nouvelle civilité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400 p., 2022, 9782021479683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personnes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Bonnemère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pp.320, 2008, Enquête,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⟨10.4000/books.editionsehess.20357⟩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hal-00337833v1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L'apport de la philosophie de Vincent Descombes aux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Erhenberg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l'esprit : dialogues avec Vincent Descombes</w:t>
            </w:r>
            <w:r>
              <w:rPr/>
              <w:t xml:space="preserve">, 102,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pp.7-34, 2020, En temps &amp; lieux, 978-2713228612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transformations de la famille et l’égalité des sexes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/>
              <w:t xml:space="preserve">Association nationale des maisons d'enfants à caractère social. </w:t>
            </w:r>
            <w:r>
              <w:rPr>
                <w:i w:val="1"/>
                <w:iCs w:val="1"/>
              </w:rPr>
              <w:t xml:space="preserve">Travailler en MECS : maisons d'enfants à caractère social. Sous la direction Noël Touya et Francis Batifoulier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pp.93-107, 2020, Guides Santé Social, 978-2-10-078833-0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[de : Je suis l'une d'entre elles]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suis l'une d'entre elles : la première génération de personnes conçues par PMA avec don témoigne / sous la direction de Vincent Brès,..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pp.221-235, 2019, 978-2-343-16995-8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sexuel, lien social: sexualités et reconnaissances juridiques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Schulz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 Bonnet</w:t>
              </w:r>
            </w:hyperlink>
          </w:p>
          <w:p>
            <w:pPr/>
            <w:r>
              <w:rPr/>
              <w:t xml:space="preserve">5, 1998, Actes des Journées de l'ANEF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halshs-04171564v1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entre les sexes, un avenir incertain. Entretien avec Irène Théry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Navarre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2022, 69, pp.34-36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pour toutes les femmes et filiation. L’occasion manquée de la réforme bioéthique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Femmes en mouvements, 2021 (1-2), pp.103-114.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⟨10.3917/espri.2013.0103⟩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sexes et genres dans le Code civil : de Napoléon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[à Enric Porqueres i Gené]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Irène Bellier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Merleau-Ponty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Tracer, 50 (2), pp.253-255.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⟨10.3917/ethn.202.0253⟩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personne et genre : pour une approche relationnelle des marges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Groupe Encore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Linconstant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Aux frontières de la parenté. Un éclairage par les marges, 32, pp.91-106.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⟨10.14428/emulations.032.08⟩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problèmes du féminisme. Entretien avec Simone de Beauvoir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Brisac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 Dhavernas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de Beauvoir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2019, 3-4 (25-26), pp.11-29.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⟨10.3917/csp.025.0011⟩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 pour toutes : La négation du père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Mercelli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2019, Petite enfance. La place des pères, 633 (4), pp.52-55.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⟨10.3917/epar.633.0052⟩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the father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Mercelli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Gravillon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2019, 633 (4),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Holistes ou antipostmodernes ? Une distinction indispensable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⟨10.4000/sociologies.8241⟩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division des sexes » chez Durkheim : éléments pour une sociologie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2017, 280, pp.117-139.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⟨10.3917/rip.280.0117⟩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Hiérarchie/inégalité, autorité/pouvoir, 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l'APF</w:t>
            </w:r>
            <w:r>
              <w:rPr/>
              <w:t xml:space="preserve">, 2017, Annuel 2017, pp.111-130.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⟨10.3917/apf.171.0111⟩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mariage civil au &amp;quot;mariage pour tous&amp;quot;. Sécularisation du droit et mobilisations catholiques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(1), [25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PACS and marriage and cohabitation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Law, Policy and the Family</w:t>
            </w:r>
            <w:r>
              <w:rPr/>
              <w:t xml:space="preserve">, 2001, 14 (3), pp.135-158.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⟨10.1093/lawfam/15.1.135⟩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halshs-00199963v1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mode d'emploi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 : première édition du Festival Allez savoir</w:t>
            </w:r>
            <w:r>
              <w:rPr/>
              <w:t xml:space="preserve">, EHESS; Centre Norbert Elias,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PMA, GPA : le don d'engendrement au cœur des métamorphoses de la parenté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neuf dans la famille : université populaire</w:t>
            </w:r>
            <w:r>
              <w:rPr/>
              <w:t xml:space="preserve">, Musée du Quai Branly - Jacques Chirac,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hal-03977081v1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B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-thery" TargetMode="External"/><Relationship Id="rId9" Type="http://schemas.openxmlformats.org/officeDocument/2006/relationships/hyperlink" Target="https://www.idref.fr/028593464" TargetMode="External"/><Relationship Id="rId10" Type="http://schemas.openxmlformats.org/officeDocument/2006/relationships/hyperlink" Target="https://viaf.org/viaf/17240759" TargetMode="External"/><Relationship Id="rId11" Type="http://schemas.openxmlformats.org/officeDocument/2006/relationships/hyperlink" Target="http://isni.org/isni/0000000117475705" TargetMode="External"/><Relationship Id="rId12" Type="http://schemas.openxmlformats.org/officeDocument/2006/relationships/hyperlink" Target="https://fr.wikipedia.org/wiki/Ir%C3%A8ne_Th%C3%A9ry" TargetMode="External"/><Relationship Id="rId13" Type="http://schemas.openxmlformats.org/officeDocument/2006/relationships/hyperlink" Target="https://hal.science/hal-03959038v1" TargetMode="External"/><Relationship Id="rId14" Type="http://schemas.openxmlformats.org/officeDocument/2006/relationships/hyperlink" Target="https://hal.science/search/index/?q=*&amp;authFullName_s=Ir&#232;ne Th&#233;ry" TargetMode="External"/><Relationship Id="rId15" Type="http://schemas.openxmlformats.org/officeDocument/2006/relationships/hyperlink" Target="https://www.seuil.com/ouvrage/moi-aussi-irene-thery/9782021479683" TargetMode="External"/><Relationship Id="rId16" Type="http://schemas.openxmlformats.org/officeDocument/2006/relationships/hyperlink" Target="https://hal.science/hal-00337833v1" TargetMode="External"/><Relationship Id="rId17" Type="http://schemas.openxmlformats.org/officeDocument/2006/relationships/hyperlink" Target="https://hal.science/search/index/?q=*&amp;authFullName_s=Pascale Bonnem&#232;re" TargetMode="External"/><Relationship Id="rId18" Type="http://schemas.openxmlformats.org/officeDocument/2006/relationships/hyperlink" Target="https://books.openedition.org/editionsehess/20357" TargetMode="External"/><Relationship Id="rId19" Type="http://schemas.openxmlformats.org/officeDocument/2006/relationships/hyperlink" Target="https://dx.doi.org/10.4000/books.editionsehess.20357" TargetMode="External"/><Relationship Id="rId20" Type="http://schemas.openxmlformats.org/officeDocument/2006/relationships/hyperlink" Target="https://hal.science/hal-03053813v1" TargetMode="External"/><Relationship Id="rId21" Type="http://schemas.openxmlformats.org/officeDocument/2006/relationships/hyperlink" Target="https://hal.science/search/index/?q=*&amp;authFullName_s=Philippe Urfalino" TargetMode="External"/><Relationship Id="rId22" Type="http://schemas.openxmlformats.org/officeDocument/2006/relationships/hyperlink" Target="https://hal.science/search/index/?q=*&amp;authFullName_s=Alain Erhenberg" TargetMode="External"/><Relationship Id="rId23" Type="http://schemas.openxmlformats.org/officeDocument/2006/relationships/hyperlink" Target="https://www.ehess.fr/fr/ouvrage/social-lesprit" TargetMode="External"/><Relationship Id="rId24" Type="http://schemas.openxmlformats.org/officeDocument/2006/relationships/hyperlink" Target="https://hal.science/hal-03977425v1" TargetMode="External"/><Relationship Id="rId25" Type="http://schemas.openxmlformats.org/officeDocument/2006/relationships/hyperlink" Target="https://www.dunod.com/sciences-humaines-et-sociales/travailler-en-mecs-maisons-d-enfants-caractere-social-0" TargetMode="External"/><Relationship Id="rId26" Type="http://schemas.openxmlformats.org/officeDocument/2006/relationships/hyperlink" Target="https://hal.science/hal-03977042v1" TargetMode="External"/><Relationship Id="rId27" Type="http://schemas.openxmlformats.org/officeDocument/2006/relationships/hyperlink" Target="https://www.editions-harmattan.fr/livre-je_suis_l_une_d_entre_elles_la_premiere_generation_de_personnes_concues_par_pma_avec_don_temoigne_vincent_bres-9782343169958-62554.html" TargetMode="External"/><Relationship Id="rId28" Type="http://schemas.openxmlformats.org/officeDocument/2006/relationships/hyperlink" Target="https://shs.hal.science/halshs-04171564v1" TargetMode="External"/><Relationship Id="rId29" Type="http://schemas.openxmlformats.org/officeDocument/2006/relationships/hyperlink" Target="https://hal.science/search/index/?q=*&amp;authFullName_s=Marianne Schulz" TargetMode="External"/><Relationship Id="rId30" Type="http://schemas.openxmlformats.org/officeDocument/2006/relationships/hyperlink" Target="https://hal.science/search/index/?q=*&amp;authFullName_s=Anne Cadoret" TargetMode="External"/><Relationship Id="rId31" Type="http://schemas.openxmlformats.org/officeDocument/2006/relationships/hyperlink" Target="https://hal.science/search/index/?q=*&amp;authFullName_s=Marie-Jo Bonnet" TargetMode="External"/><Relationship Id="rId32" Type="http://schemas.openxmlformats.org/officeDocument/2006/relationships/hyperlink" Target="https://hal.science/hal-03977401v1" TargetMode="External"/><Relationship Id="rId33" Type="http://schemas.openxmlformats.org/officeDocument/2006/relationships/hyperlink" Target="https://hal.science/search/index/?q=*&amp;authFullName_s=Maud Navarre" TargetMode="External"/><Relationship Id="rId34" Type="http://schemas.openxmlformats.org/officeDocument/2006/relationships/hyperlink" Target="https://hal.science/hal-03977194v1" TargetMode="External"/><Relationship Id="rId35" Type="http://schemas.openxmlformats.org/officeDocument/2006/relationships/hyperlink" Target="https://dx.doi.org/10.3917/espri.2013.0103" TargetMode="External"/><Relationship Id="rId36" Type="http://schemas.openxmlformats.org/officeDocument/2006/relationships/hyperlink" Target="https://hal.science/hal-04102839v1" TargetMode="External"/><Relationship Id="rId37" Type="http://schemas.openxmlformats.org/officeDocument/2006/relationships/hyperlink" Target="https://shs.hal.science/halshs-03087071v1" TargetMode="External"/><Relationship Id="rId38" Type="http://schemas.openxmlformats.org/officeDocument/2006/relationships/hyperlink" Target="https://hal.science/search/index/?q=*&amp;authFullName_s=Ir&#232;ne Bellier" TargetMode="External"/><Relationship Id="rId39" Type="http://schemas.openxmlformats.org/officeDocument/2006/relationships/hyperlink" Target="https://hal.science/search/index/?q=*&amp;authFullName_s=Agn&#232;s Fine" TargetMode="External"/><Relationship Id="rId40" Type="http://schemas.openxmlformats.org/officeDocument/2006/relationships/hyperlink" Target="https://hal.science/search/index/?q=*&amp;authFullName_s=S&#233;verine Mathieu" TargetMode="External"/><Relationship Id="rId41" Type="http://schemas.openxmlformats.org/officeDocument/2006/relationships/hyperlink" Target="https://hal.science/search/index/?q=*&amp;authFullName_s=No&#233;mie Merleau-Ponty" TargetMode="External"/><Relationship Id="rId42" Type="http://schemas.openxmlformats.org/officeDocument/2006/relationships/hyperlink" Target="https://dx.doi.org/10.3917/ethn.202.0253" TargetMode="External"/><Relationship Id="rId43" Type="http://schemas.openxmlformats.org/officeDocument/2006/relationships/hyperlink" Target="https://hal.science/hal-03203047v1" TargetMode="External"/><Relationship Id="rId44" Type="http://schemas.openxmlformats.org/officeDocument/2006/relationships/hyperlink" Target="https://hal.science/search/index/?q=*&amp;authFullName_s=Groupe Encore" TargetMode="External"/><Relationship Id="rId45" Type="http://schemas.openxmlformats.org/officeDocument/2006/relationships/hyperlink" Target="https://hal.science/search/index/?q=*&amp;authFullName_s=Laurence H&#233;rault" TargetMode="External"/><Relationship Id="rId46" Type="http://schemas.openxmlformats.org/officeDocument/2006/relationships/hyperlink" Target="https://hal.science/search/index/?q=*&amp;authFullName_s=Anne-Sophie Giraud" TargetMode="External"/><Relationship Id="rId47" Type="http://schemas.openxmlformats.org/officeDocument/2006/relationships/hyperlink" Target="https://hal.science/search/index/?q=*&amp;authFullName_s=L&#233;a Linconstant" TargetMode="External"/><Relationship Id="rId48" Type="http://schemas.openxmlformats.org/officeDocument/2006/relationships/hyperlink" Target="https://dx.doi.org/10.14428/emulations.032.08" TargetMode="External"/><Relationship Id="rId49" Type="http://schemas.openxmlformats.org/officeDocument/2006/relationships/hyperlink" Target="https://hal.science/hal-03977242v1" TargetMode="External"/><Relationship Id="rId50" Type="http://schemas.openxmlformats.org/officeDocument/2006/relationships/hyperlink" Target="https://hal.science/search/index/?q=*&amp;authFullName_s=Genevi&#232;ve Brisac" TargetMode="External"/><Relationship Id="rId51" Type="http://schemas.openxmlformats.org/officeDocument/2006/relationships/hyperlink" Target="https://hal.science/search/index/?q=*&amp;authFullName_s=Marie-Jo Dhavernas" TargetMode="External"/><Relationship Id="rId52" Type="http://schemas.openxmlformats.org/officeDocument/2006/relationships/hyperlink" Target="https://hal.science/search/index/?q=*&amp;authFullName_s=Simone de Beauvoir" TargetMode="External"/><Relationship Id="rId53" Type="http://schemas.openxmlformats.org/officeDocument/2006/relationships/hyperlink" Target="https://dx.doi.org/10.3917/csp.025.0011" TargetMode="External"/><Relationship Id="rId54" Type="http://schemas.openxmlformats.org/officeDocument/2006/relationships/hyperlink" Target="https://hal.science/hal-03977271v1" TargetMode="External"/><Relationship Id="rId55" Type="http://schemas.openxmlformats.org/officeDocument/2006/relationships/hyperlink" Target="https://hal.science/search/index/?q=*&amp;authFullName_s=Daniel Mercelli" TargetMode="External"/><Relationship Id="rId56" Type="http://schemas.openxmlformats.org/officeDocument/2006/relationships/hyperlink" Target="https://hal.science/search/index/?q=*&amp;authFullName_s=Isabelle Gravillon" TargetMode="External"/><Relationship Id="rId57" Type="http://schemas.openxmlformats.org/officeDocument/2006/relationships/hyperlink" Target="https://dx.doi.org/10.3917/epar.633.0052" TargetMode="External"/><Relationship Id="rId58" Type="http://schemas.openxmlformats.org/officeDocument/2006/relationships/hyperlink" Target="https://hal.science/hal-04139583v1" TargetMode="External"/><Relationship Id="rId59" Type="http://schemas.openxmlformats.org/officeDocument/2006/relationships/hyperlink" Target="https://hal.science/hal-03959016v1" TargetMode="External"/><Relationship Id="rId60" Type="http://schemas.openxmlformats.org/officeDocument/2006/relationships/hyperlink" Target="https://dx.doi.org/10.4000/sociologies.8241" TargetMode="External"/><Relationship Id="rId61" Type="http://schemas.openxmlformats.org/officeDocument/2006/relationships/hyperlink" Target="https://hal.science/hal-03977305v1" TargetMode="External"/><Relationship Id="rId62" Type="http://schemas.openxmlformats.org/officeDocument/2006/relationships/hyperlink" Target="https://dx.doi.org/10.3917/rip.280.0117" TargetMode="External"/><Relationship Id="rId63" Type="http://schemas.openxmlformats.org/officeDocument/2006/relationships/hyperlink" Target="https://hal.science/hal-03959036v1" TargetMode="External"/><Relationship Id="rId64" Type="http://schemas.openxmlformats.org/officeDocument/2006/relationships/hyperlink" Target="https://dx.doi.org/10.3917/apf.171.0111" TargetMode="External"/><Relationship Id="rId65" Type="http://schemas.openxmlformats.org/officeDocument/2006/relationships/hyperlink" Target="https://hal.parisnanterre.fr/hal-01505119v1" TargetMode="External"/><Relationship Id="rId66" Type="http://schemas.openxmlformats.org/officeDocument/2006/relationships/hyperlink" Target="https://hal.science/search/index/?q=*&amp;authFullName_s=Philippe Portier" TargetMode="External"/><Relationship Id="rId67" Type="http://schemas.openxmlformats.org/officeDocument/2006/relationships/hyperlink" Target="https://shs.hal.science/halshs-00199963v1" TargetMode="External"/><Relationship Id="rId68" Type="http://schemas.openxmlformats.org/officeDocument/2006/relationships/hyperlink" Target="https://hal.science/search/index/?q=*&amp;authFullName_s=Claude Martin" TargetMode="External"/><Relationship Id="rId69" Type="http://schemas.openxmlformats.org/officeDocument/2006/relationships/hyperlink" Target="https://dx.doi.org/10.1093/lawfam/15.1.135" TargetMode="External"/><Relationship Id="rId70" Type="http://schemas.openxmlformats.org/officeDocument/2006/relationships/hyperlink" Target="https://hal.science/hal-03977114v1" TargetMode="External"/><Relationship Id="rId71" Type="http://schemas.openxmlformats.org/officeDocument/2006/relationships/hyperlink" Target="https://hal.science/search/index/?q=*&amp;authFullName_s=Fr&#233;d&#233;ric Worms" TargetMode="External"/><Relationship Id="rId72" Type="http://schemas.openxmlformats.org/officeDocument/2006/relationships/hyperlink" Target="https://hal.science/search/index/?q=*&amp;authFullName_s=Dominique Rousset" TargetMode="External"/><Relationship Id="rId73" Type="http://schemas.openxmlformats.org/officeDocument/2006/relationships/hyperlink" Target="https://hal.science/hal-0397708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Théry</dc:title>
  <dc:description>CV</dc:description>
  <dc:subject/>
  <cp:keywords/>
  <cp:category/>
  <cp:lastModifiedBy/>
  <dcterms:created xsi:type="dcterms:W3CDTF">2026-03-15T21:19:43+01:00</dcterms:created>
  <dcterms:modified xsi:type="dcterms:W3CDTF">2026-03-15T21:19:43+01:00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