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22.68370607029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Isabeau Saint-Supery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Evaluating a Web-Based Application to Facilitate Family-School-Health Care Collaboration for Children With Neurodevelopmental Disorders in Inclusive Settings: Protocol for a Nonrandomized Trial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Eric Meyer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Hélène Sauzéon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Isabeau Saint-Supery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Cecile Mazon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JMIR Research Protocols</w:t>
            </w:r>
            <w:r>
              <w:rPr/>
              <w:t xml:space="preserve">, 2025, 14, pp.e63378.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⟨10.2196/63378⟩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hal-05039222v1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CoEd, an interactive website for the stakeholders of school inclusion of children with ASD: an iterative design including user testing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Isabeau Saint-Supery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Hélène Sauzéon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Eric Meyer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Cécile Mazon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Technology, Pedagogy and Education</w:t>
            </w:r>
            <w:r>
              <w:rPr/>
              <w:t xml:space="preserve">, 2025, pp.1-23.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⟨10.1080/1475939X.2025.2554881⟩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hal-05283659v1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L'inclusion scolaire des élèves avec TSA : Prospection et analyse documentaire pour co-concevoir et valider des outils numériques favorables à l'inclusion scolaire en milieu ordinaire des élèves avec TSA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Eric Meyer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Isabeau Saint-Supery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Hélène Sauzéon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Cécile Mazon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Fondation Internationale de la Recherche Appliquée sur le Handicap</w:t>
            </w:r>
            <w:r>
              <w:rPr/>
              <w:t xml:space="preserve">, 2022, 39, pp.55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hal-03900700v1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Fostering parents-professional collaboration for facilitating the school inclusion of students with ASD: Design of the &amp;quot;ToGather&amp;quot; web-based prototype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Cécile Mazon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Kattalin Etchegoyhen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Isabeau Saint-Supery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Anouck Amestoy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Manuel Bouvard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Educational Technology Research and Development</w:t>
            </w:r>
            <w:r>
              <w:rPr/>
              <w:t xml:space="preserve">, 2021,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⟨10.1007/s11423-021-10073-w⟩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hal-03436355v1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review of technologies to collaborate and co-educate students with special educational needs and support their schooling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Eric Meyer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Isabeau Saint-Supery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Hélène Sauzéon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Cécile Mazon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Education et Inégalités</w:t>
            </w:r>
            <w:r>
              <w:rPr/>
              <w:t xml:space="preserve">, MITI CNRS, May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hal-04154325v1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Cross-cultural evaluation of a web application to support communication and collaboration among stakeholders of the school inclusion of children with ASD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Isabeau Saint-Supery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Hélène Sauzéon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Christelle Maillart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Nicolas Neu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Eric Meyer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AAATE 2023 - The 17h International Conference of the Association for the Advancement of Assistive Technology in Europe</w:t>
            </w:r>
            <w:r>
              <w:rPr/>
              <w:t xml:space="preserve">, AAATE, Aug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hal-04147612v1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Systematic review of technologies to collaborate and co-educate students with special educational needs and supporting their schooling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Eric Meyer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Hélène Sauzéon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Isabeau Saint-Supery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Cécile Mazon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IHIET 2023 - 10th International Conference on Human Interaction and Emerging Technologies</w:t>
            </w:r>
            <w:r>
              <w:rPr/>
              <w:t xml:space="preserve">, Aug 2023, Nice, France. pp.1-12,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⟨10.54941/ahfe1004060⟩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hal-04222434v1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 d'une application de soutien à la coéducation pour l'inclusion scolaire des élèves avec des Troubles du Spectre de l'Autisme (TSA)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Isabeau Saint-Supery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Cécile Mazon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Eric Meyer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Hélène Sauzéon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ISATT 2022 - L'éthique inclusive comme nouvel horizon éducatif pour les enseignants et pour l'enseignement</w:t>
            </w:r>
            <w:r>
              <w:rPr/>
              <w:t xml:space="preserve">, Oct 2022, Mérignac,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hal-03898554v1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 d'une application de soutien à la coéducation pour l'inclusion scolaire des élèves TSA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Isabeau Saint-Supery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Cécile Mazon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Meyer Eric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Hélène Sauzéon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Éthiques inclusives en éducation. Recherches, contextes et pratiques (p. 145-160)</w:t>
            </w:r>
            <w:r>
              <w:rPr/>
              <w:t xml:space="preserve">, Champs Social, pp.260, 2023, Parentalité &amp; Handicap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hal-04147610v1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Document associé à des manifestations scientifiques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ToGather, an interactive website for the stakeholders of school inclusion of children with ASD: an iterative design including user testing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Isabeau Saint-Supery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English Seminar - ACTIVE team</w:t>
            </w:r>
            <w:r>
              <w:rPr/>
              <w:t xml:space="preserve">, Nov 2022, Bordeaux, France</w:t>
            </w:r>
          </w:p>
          <w:p>
            <w:pPr/>
            <w:r>
              <w:rPr/>
              <w:t xml:space="preserve">Document associé à des manifestations scientifiques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hal-03898722v1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de la collaboration et du suivi de l'inclusion scolaire des élèves avec TSA, DI et/ou TDAH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Cécile Mazon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Isabeau Saint-Supery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de la Chaire Handicap Éducation et Numérique</w:t>
            </w:r>
            <w:r>
              <w:rPr/>
              <w:t xml:space="preserve">, Oct 2021, Suresnes, France</w:t>
            </w:r>
          </w:p>
          <w:p>
            <w:pPr/>
            <w:r>
              <w:rPr/>
              <w:t xml:space="preserve">Document associé à des manifestations scientifiques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hal-03898695v1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Évaluation de l'expérience utilisateur d'un site web interactif de soutien à la collaboration famille - professionnels et interprofessionnelle pour la scolarisation des collégiens avec TSA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Eric Meyer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Isabeau Saint-Supery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Miliana Rahouadj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Caroline Simonpietri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Hélène Sauzéon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1er Colloque international du GNCRA 2022</w:t>
            </w:r>
            <w:r>
              <w:rPr/>
              <w:t xml:space="preserve">, May 2022, Lyon,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hal-03898667v1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 centrée-utilisateur de l'application web TousEnsemble : un outil de soutien à la collaboration famille-professionnels et interprofessionnelle pour la scolarisation des collégiens avec TSA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Isabeau Saint-Supery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Kattalin Etchegoyhen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Annouck Amestoy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Manuel Bouvard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Charles Consel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1er Colloque international du GNCRA 2022</w:t>
            </w:r>
            <w:r>
              <w:rPr/>
              <w:t xml:space="preserve">, May 2022, Lyon,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hal-03898613v1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ToGather, an interactive website for the stakeholders of school inclusion of children with ASD: an iterative design including user testing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Isabeau Saint-Supery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Hélène Sauzéon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Eric Meyer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Cécile Mazon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hal-03898867v1</w:t>
              </w:r>
            </w:hyperlink>
          </w:p>
        </w:tc>
      </w:tr>
    </w:tbl>
    <w:sectPr>
      <w:footerReference w:type="default" r:id="rId4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inria.hal.science/hal-05039222v1" TargetMode="External"/><Relationship Id="rId9" Type="http://schemas.openxmlformats.org/officeDocument/2006/relationships/hyperlink" Target="https://hal.science/search/index/?q=*&amp;authFullName_s=Eric Meyer" TargetMode="External"/><Relationship Id="rId10" Type="http://schemas.openxmlformats.org/officeDocument/2006/relationships/hyperlink" Target="https://hal.science/search/index/?q=*&amp;authFullName_s=H&#233;l&#232;ne Sauz&#233;on" TargetMode="External"/><Relationship Id="rId11" Type="http://schemas.openxmlformats.org/officeDocument/2006/relationships/hyperlink" Target="https://hal.science/search/index/?q=*&amp;authFullName_s=Isabeau Saint-Supery" TargetMode="External"/><Relationship Id="rId12" Type="http://schemas.openxmlformats.org/officeDocument/2006/relationships/hyperlink" Target="https://hal.science/search/index/?q=*&amp;authFullName_s=Cecile Mazon" TargetMode="External"/><Relationship Id="rId13" Type="http://schemas.openxmlformats.org/officeDocument/2006/relationships/hyperlink" Target="https://dx.doi.org/10.2196/63378" TargetMode="External"/><Relationship Id="rId14" Type="http://schemas.openxmlformats.org/officeDocument/2006/relationships/hyperlink" Target="https://inria.hal.science/hal-05283659v1" TargetMode="External"/><Relationship Id="rId15" Type="http://schemas.openxmlformats.org/officeDocument/2006/relationships/hyperlink" Target="https://hal.science/search/index/?q=*&amp;authFullName_s=C&#233;cile Mazon" TargetMode="External"/><Relationship Id="rId16" Type="http://schemas.openxmlformats.org/officeDocument/2006/relationships/hyperlink" Target="https://dx.doi.org/10.1080/1475939X.2025.2554881" TargetMode="External"/><Relationship Id="rId17" Type="http://schemas.openxmlformats.org/officeDocument/2006/relationships/hyperlink" Target="https://inria.hal.science/hal-03900700v1" TargetMode="External"/><Relationship Id="rId18" Type="http://schemas.openxmlformats.org/officeDocument/2006/relationships/hyperlink" Target="https://inria.hal.science/hal-03436355v1" TargetMode="External"/><Relationship Id="rId19" Type="http://schemas.openxmlformats.org/officeDocument/2006/relationships/hyperlink" Target="https://hal.science/search/index/?q=*&amp;authFullName_s=Kattalin Etchegoyhen" TargetMode="External"/><Relationship Id="rId20" Type="http://schemas.openxmlformats.org/officeDocument/2006/relationships/hyperlink" Target="https://hal.science/search/index/?q=*&amp;authFullName_s=Anouck Amestoy" TargetMode="External"/><Relationship Id="rId21" Type="http://schemas.openxmlformats.org/officeDocument/2006/relationships/hyperlink" Target="https://hal.science/search/index/?q=*&amp;authFullName_s=Manuel Bouvard" TargetMode="External"/><Relationship Id="rId22" Type="http://schemas.openxmlformats.org/officeDocument/2006/relationships/hyperlink" Target="https://dx.doi.org/10.1007/s11423-021-10073-w" TargetMode="External"/><Relationship Id="rId23" Type="http://schemas.openxmlformats.org/officeDocument/2006/relationships/hyperlink" Target="https://inria.hal.science/hal-04154325v1" TargetMode="External"/><Relationship Id="rId24" Type="http://schemas.openxmlformats.org/officeDocument/2006/relationships/hyperlink" Target="https://inria.hal.science/hal-04147612v1" TargetMode="External"/><Relationship Id="rId25" Type="http://schemas.openxmlformats.org/officeDocument/2006/relationships/hyperlink" Target="https://hal.science/search/index/?q=*&amp;authFullName_s=Christelle Maillart" TargetMode="External"/><Relationship Id="rId26" Type="http://schemas.openxmlformats.org/officeDocument/2006/relationships/hyperlink" Target="https://hal.science/search/index/?q=*&amp;authFullName_s=Nicolas Neu" TargetMode="External"/><Relationship Id="rId27" Type="http://schemas.openxmlformats.org/officeDocument/2006/relationships/hyperlink" Target="https://inria.hal.science/hal-04222434v1" TargetMode="External"/><Relationship Id="rId28" Type="http://schemas.openxmlformats.org/officeDocument/2006/relationships/hyperlink" Target="https://dx.doi.org/10.54941/ahfe1004060" TargetMode="External"/><Relationship Id="rId29" Type="http://schemas.openxmlformats.org/officeDocument/2006/relationships/hyperlink" Target="https://inria.hal.science/hal-03898554v1" TargetMode="External"/><Relationship Id="rId30" Type="http://schemas.openxmlformats.org/officeDocument/2006/relationships/hyperlink" Target="https://inria.hal.science/hal-04147610v1" TargetMode="External"/><Relationship Id="rId31" Type="http://schemas.openxmlformats.org/officeDocument/2006/relationships/hyperlink" Target="https://hal.science/search/index/?q=*&amp;authFullName_s=Meyer Eric" TargetMode="External"/><Relationship Id="rId32" Type="http://schemas.openxmlformats.org/officeDocument/2006/relationships/hyperlink" Target="https://inria.hal.science/hal-03898722v1" TargetMode="External"/><Relationship Id="rId33" Type="http://schemas.openxmlformats.org/officeDocument/2006/relationships/hyperlink" Target="https://inria.hal.science/hal-03898695v1" TargetMode="External"/><Relationship Id="rId34" Type="http://schemas.openxmlformats.org/officeDocument/2006/relationships/hyperlink" Target="https://inria.hal.science/hal-03898667v1" TargetMode="External"/><Relationship Id="rId35" Type="http://schemas.openxmlformats.org/officeDocument/2006/relationships/hyperlink" Target="https://hal.science/search/index/?q=*&amp;authFullName_s=Miliana Rahouadj" TargetMode="External"/><Relationship Id="rId36" Type="http://schemas.openxmlformats.org/officeDocument/2006/relationships/hyperlink" Target="https://hal.science/search/index/?q=*&amp;authFullName_s=Caroline Simonpietri" TargetMode="External"/><Relationship Id="rId37" Type="http://schemas.openxmlformats.org/officeDocument/2006/relationships/hyperlink" Target="https://inria.hal.science/hal-03898613v1" TargetMode="External"/><Relationship Id="rId38" Type="http://schemas.openxmlformats.org/officeDocument/2006/relationships/hyperlink" Target="https://hal.science/search/index/?q=*&amp;authFullName_s=Annouck Amestoy" TargetMode="External"/><Relationship Id="rId39" Type="http://schemas.openxmlformats.org/officeDocument/2006/relationships/hyperlink" Target="https://hal.science/search/index/?q=*&amp;authFullName_s=Charles Consel" TargetMode="External"/><Relationship Id="rId40" Type="http://schemas.openxmlformats.org/officeDocument/2006/relationships/hyperlink" Target="https://inria.hal.science/hal-03898867v1" TargetMode="External"/><Relationship Id="rId4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Isabeau Saint-Supery</dc:title>
  <dc:description>CV</dc:description>
  <dc:subject/>
  <cp:keywords/>
  <cp:category/>
  <cp:lastModifiedBy/>
  <dcterms:created xsi:type="dcterms:W3CDTF">2026-03-19T17:03:40+01:00</dcterms:created>
  <dcterms:modified xsi:type="dcterms:W3CDTF">2026-03-19T17:03:40+01:00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