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Henriques de Jesus Isabel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olhos bem abertos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Archer - Um percurso insubmisso</w:t>
            </w:r>
            <w:r>
              <w:rPr/>
              <w:t xml:space="preserve">, Editora D'Ideias, 2024, 978-989-9160-20-0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Archer - Um percurso insubmisso</w:t>
            </w:r>
            <w:r>
              <w:rPr/>
              <w:t xml:space="preserve">, Editora D'Ideias, pp.7-13, 2024, 978-989-9160-20-0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Maina Mendes de Maria Velho da Costa: um pacto chamado mulher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P.I.E PETER LANG S.A., 2023, 978-2-87574-478-4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 livre e olhar lúcido. - Natália Correia em Descobri que era europeia - impressões duma viagem à 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"Natália Correia : la voix rebelle (1923 -2023) "</w:t>
            </w:r>
            <w:r>
              <w:rPr/>
              <w:t xml:space="preserve">, CRILUS / UR Etudes Romanes / Université Paris Nanterre; Chaire Lindley Cintra de Camões, I.P, Lectorat de Portugais de l’Univ. Paris 8, en collaboration avec la chaire AlmCRILUS; Chair Lindley Cintra; Chaire Lindley Cintra de Camões, I.P, Lectorat de Portugais de l’Université Paris 8, en collaboration avec la chaire Almada Negreiros de l’Universität Göttingen, l’IELT/CICS.NOVA-FACES DE EVA de l’Universidade Nova de Lisboa et la Maison du Portugal – André de Gouveia (CIUP)greiros de l’Universität Göttingen, l’IELT/CICS.NOVA-FACES DE EVA de l’Universidade Nova de Lisboa et la Maison du Portugal- André de Gouveia (CIUP).; avec la chaire Almada Negreiros de l’Universität Göttingen; IELT/CICS.NOVA-FACES DE EVA de l’Universidade Nova de Lisboa et la Maison du Portugal; André de Gouveia (CIUP), Oct 2023, Nanterre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se de uma conversa se tratasse... Annie Ernaux, as três Marias, e os corpos macerados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Escritoras portuguesas no tempo da Ditadura Militar e do Escritoras portuguesas no tempo da Ditadura Militar e do Estado Novo. O cinquentenário de Novas Cartas Portuguesas. Subversão e solidariedade feminista - homenagem a Ana Luisa Amaral”</w:t>
            </w:r>
            <w:r>
              <w:rPr/>
              <w:t xml:space="preserve">, IELT e Faces de Eva (Nova.FCSH), Oct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solitude dans Novas Cartas Portuguesas des &amp;quot;trois Marias&amp;quot; et L'Événement d'Annie Ernaux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écrivaines portugaises pendant la Dictature Militaire et l'État Nouveau (1926-1974)</w:t>
            </w:r>
            <w:r>
              <w:rPr/>
              <w:t xml:space="preserve">, CRILUS et Chaire Lindley Cintra, Camões, I.P., Feb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 projecto &amp;quot;Escritoras portuguesas no tempo da Ditadura Militar e do Estado Novo, em Portugal, África, Ásia e países de emigração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Maria Archer - Reflexos e Reflexões</w:t>
            </w:r>
            <w:r>
              <w:rPr/>
              <w:t xml:space="preserve">, Teresa Sousa de Almeida, Isabel Henriques de Jesus &amp; outros, Jan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Eulália de Macedo – um olhar perscrutador da realidade envolvente.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Ver/Rever a Escrita de Mulheres em Portugal (1926-1974)</w:t>
            </w:r>
            <w:r>
              <w:rPr/>
              <w:t xml:space="preserve">, IELT; Faces de Eva (NOVA.FCSH); CRILUS, Mar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Maina Mendes de Maria Velho da Costa – uma vaga chamada Mulher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"Voir/Revoir l’écriture de femmes au Portugal (1926-1974)"</w:t>
            </w:r>
            <w:r>
              <w:rPr/>
              <w:t xml:space="preserve">, CRILUS et Cátedra Lindley Cintra de Camões, I.P.,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Falar de mulheres: a multiplicidade e a diversidade por detrás da figuração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CRILUS "La langue portugaise en cultures"</w:t>
            </w:r>
            <w:r>
              <w:rPr/>
              <w:t xml:space="preserve">, CRILUS et Chaire Lindley Cintra/Maison du Portugal, Feb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domesticité dans la littérature portugaise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Domestiques et domesticité dans les pays de langues romanes hier et aujourd’hui : Employé(e)s ou esclaves ?"</w:t>
            </w:r>
            <w:r>
              <w:rPr/>
              <w:t xml:space="preserve">, 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Colloque organisé par l’université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enrtenariat avec la Fondation Gulbenkian – Délégation en France et la Maison du Portugal – André de Gouveia (CIUP) et le Festival Parfums de Lisbonne.,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 um gesto imenso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In press,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pp.166-182.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⟨10.34619/ohs6-ekx0⟩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a literatura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⟨10.34619/y0b4-cltb⟩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o que diz e o que omite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2022, 48, pp.7-10.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⟨10.34619/i0yd-zmfk⟩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Nomear os interditos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2022, 47, pp.7-11.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⟨10.34619/8efd-ccrw⟩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Romper com o &amp;quot;masculino por defeito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2021, 45, pp.7-10.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⟨10.34619/wtoi-km61⟩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Curiosidade e persistência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2021, 46, pp.7-10.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⟨10.34619/mlqv-rhdu⟩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43, pp.7-10.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⟨10.34619/3mhs-y049⟩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44, pp.7-9.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⟨10.34619/rwxm-ck56⟩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matei Sherazade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39, pp.203-205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40,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de Abertura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2018, 39,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922v1" TargetMode="External"/><Relationship Id="rId8" Type="http://schemas.openxmlformats.org/officeDocument/2006/relationships/hyperlink" Target="https://hal.science/search/index/?q=*&amp;authFullName_s=Henriques de Jesus Isabel" TargetMode="External"/><Relationship Id="rId9" Type="http://schemas.openxmlformats.org/officeDocument/2006/relationships/hyperlink" Target="https://hal.science/hal-04422916v1" TargetMode="External"/><Relationship Id="rId10" Type="http://schemas.openxmlformats.org/officeDocument/2006/relationships/hyperlink" Target="https://hal.science/hal-04431589v1" TargetMode="External"/><Relationship Id="rId11" Type="http://schemas.openxmlformats.org/officeDocument/2006/relationships/hyperlink" Target="https://hal.science/hal-04432493v1" TargetMode="External"/><Relationship Id="rId12" Type="http://schemas.openxmlformats.org/officeDocument/2006/relationships/hyperlink" Target="https://hal.science/hal-04432365v1" TargetMode="External"/><Relationship Id="rId13" Type="http://schemas.openxmlformats.org/officeDocument/2006/relationships/hyperlink" Target="https://hal.science/hal-04431737v1" TargetMode="External"/><Relationship Id="rId14" Type="http://schemas.openxmlformats.org/officeDocument/2006/relationships/hyperlink" Target="https://hal.science/search/index/?q=*&amp;authFullName_s=Isabel Henriques De Jesus" TargetMode="External"/><Relationship Id="rId15" Type="http://schemas.openxmlformats.org/officeDocument/2006/relationships/hyperlink" Target="https://hal.science/hal-04431622v1" TargetMode="External"/><Relationship Id="rId16" Type="http://schemas.openxmlformats.org/officeDocument/2006/relationships/hyperlink" Target="https://hal.science/search/index/?q=*&amp;authFullName_s=Teresa Sousa de Almeida" TargetMode="External"/><Relationship Id="rId17" Type="http://schemas.openxmlformats.org/officeDocument/2006/relationships/hyperlink" Target="https://hal.science/hal-04432438v1" TargetMode="External"/><Relationship Id="rId18" Type="http://schemas.openxmlformats.org/officeDocument/2006/relationships/hyperlink" Target="https://hal.science/hal-04432627v1" TargetMode="External"/><Relationship Id="rId19" Type="http://schemas.openxmlformats.org/officeDocument/2006/relationships/hyperlink" Target="https://hal.science/hal-04431777v1" TargetMode="External"/><Relationship Id="rId20" Type="http://schemas.openxmlformats.org/officeDocument/2006/relationships/hyperlink" Target="https://hal.science/hal-04432827v1" TargetMode="External"/><Relationship Id="rId21" Type="http://schemas.openxmlformats.org/officeDocument/2006/relationships/hyperlink" Target="https://hal.science/hal-04431517v1" TargetMode="External"/><Relationship Id="rId22" Type="http://schemas.openxmlformats.org/officeDocument/2006/relationships/hyperlink" Target="https://hal.science/hal-04422939v1" TargetMode="External"/><Relationship Id="rId23" Type="http://schemas.openxmlformats.org/officeDocument/2006/relationships/hyperlink" Target="https://hal.science/search/index/?q=*&amp;authFullName_s=Marina Macedo" TargetMode="External"/><Relationship Id="rId24" Type="http://schemas.openxmlformats.org/officeDocument/2006/relationships/hyperlink" Target="https://dx.doi.org/10.34619/ohs6-ekx0" TargetMode="External"/><Relationship Id="rId25" Type="http://schemas.openxmlformats.org/officeDocument/2006/relationships/hyperlink" Target="https://hal.science/hal-04422930v1" TargetMode="External"/><Relationship Id="rId26" Type="http://schemas.openxmlformats.org/officeDocument/2006/relationships/hyperlink" Target="https://dx.doi.org/10.34619/y0b4-cltb" TargetMode="External"/><Relationship Id="rId27" Type="http://schemas.openxmlformats.org/officeDocument/2006/relationships/hyperlink" Target="https://hal.science/hal-04431497v1" TargetMode="External"/><Relationship Id="rId28" Type="http://schemas.openxmlformats.org/officeDocument/2006/relationships/hyperlink" Target="https://dx.doi.org/10.34619/i0yd-zmfk" TargetMode="External"/><Relationship Id="rId29" Type="http://schemas.openxmlformats.org/officeDocument/2006/relationships/hyperlink" Target="https://hal.science/hal-04431483v1" TargetMode="External"/><Relationship Id="rId30" Type="http://schemas.openxmlformats.org/officeDocument/2006/relationships/hyperlink" Target="https://dx.doi.org/10.34619/8efd-ccrw" TargetMode="External"/><Relationship Id="rId31" Type="http://schemas.openxmlformats.org/officeDocument/2006/relationships/hyperlink" Target="https://hal.science/hal-04431450v1" TargetMode="External"/><Relationship Id="rId32" Type="http://schemas.openxmlformats.org/officeDocument/2006/relationships/hyperlink" Target="https://hal.science/search/index/?q=*&amp;authFullName_s=Isabel Henriques de Jesus" TargetMode="External"/><Relationship Id="rId33" Type="http://schemas.openxmlformats.org/officeDocument/2006/relationships/hyperlink" Target="https://dx.doi.org/10.34619/wtoi-km61" TargetMode="External"/><Relationship Id="rId34" Type="http://schemas.openxmlformats.org/officeDocument/2006/relationships/hyperlink" Target="https://hal.science/hal-04432958v1" TargetMode="External"/><Relationship Id="rId35" Type="http://schemas.openxmlformats.org/officeDocument/2006/relationships/hyperlink" Target="https://dx.doi.org/10.34619/mlqv-rhdu" TargetMode="External"/><Relationship Id="rId36" Type="http://schemas.openxmlformats.org/officeDocument/2006/relationships/hyperlink" Target="https://hal.science/hal-04431387v1" TargetMode="External"/><Relationship Id="rId37" Type="http://schemas.openxmlformats.org/officeDocument/2006/relationships/hyperlink" Target="https://dx.doi.org/10.34619/3mhs-y049" TargetMode="External"/><Relationship Id="rId38" Type="http://schemas.openxmlformats.org/officeDocument/2006/relationships/hyperlink" Target="https://hal.science/hal-04431410v1" TargetMode="External"/><Relationship Id="rId39" Type="http://schemas.openxmlformats.org/officeDocument/2006/relationships/hyperlink" Target="https://dx.doi.org/10.34619/rwxm-ck56" TargetMode="External"/><Relationship Id="rId40" Type="http://schemas.openxmlformats.org/officeDocument/2006/relationships/hyperlink" Target="https://hal.science/hal-04431340v1" TargetMode="External"/><Relationship Id="rId41" Type="http://schemas.openxmlformats.org/officeDocument/2006/relationships/hyperlink" Target="https://hal.science/hal-04431323v1" TargetMode="External"/><Relationship Id="rId42" Type="http://schemas.openxmlformats.org/officeDocument/2006/relationships/hyperlink" Target="https://hal.science/hal-04431288v1" TargetMode="External"/><Relationship Id="rId43" Type="http://schemas.openxmlformats.org/officeDocument/2006/relationships/hyperlink" Target="https://hal.science/hal-04431313v1" TargetMode="External"/><Relationship Id="rId44" Type="http://schemas.openxmlformats.org/officeDocument/2006/relationships/hyperlink" Target="https://hal.science/hal-04431243v1" TargetMode="External"/><Relationship Id="rId45" Type="http://schemas.openxmlformats.org/officeDocument/2006/relationships/hyperlink" Target="https://hal.parisnanterre.fr/hal-04305965v1" TargetMode="External"/><Relationship Id="rId46" Type="http://schemas.openxmlformats.org/officeDocument/2006/relationships/hyperlink" Target="https://hal.science/search/index/?q=*&amp;authFullName_s=Jos&#233; Manuel da Costa Esteves" TargetMode="External"/><Relationship Id="rId47" Type="http://schemas.openxmlformats.org/officeDocument/2006/relationships/hyperlink" Target="https://dx.doi.org/10.3726/b2055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Henriques de Jesus Isabel</dc:title>
  <dc:description>CV</dc:description>
  <dc:subject/>
  <cp:keywords/>
  <cp:category/>
  <cp:lastModifiedBy/>
  <dcterms:created xsi:type="dcterms:W3CDTF">2026-05-04T02:05:31+02:00</dcterms:created>
  <dcterms:modified xsi:type="dcterms:W3CDTF">2026-05-04T02:05:31+02:00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