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Audras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sciences du langage et didactique du FLE/SDépartement didactique des langues, université du MansMembre du CREN (Centre de Recherche en Education de Nantes), membre associée à IMAGER (Institut des Mondes Anglophone, Germanique et Roman), université Paris-Est Créteil.</w:t>
      </w:r>
    </w:p>
    <w:p>
      <w:pPr/>
      <w:r>
        <w:rPr/>
        <w:t xml:space="preserve">Thématiques et mots-clés de recherche :Didactique du FLE/S, didactique du français langue de l'école et plurilinguismes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en langues familiales : premières analyses et pistes de recherche dans le cadre d’un projet collaboratif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Filomena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Language. Teaching and learning - NJLTL</w:t>
            </w:r>
            <w:r>
              <w:rPr/>
              <w:t xml:space="preserve">, 2024,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et retours d'expériences de traduction d'albums de littérature de jeunesse.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Ahmad Tanveer Azzegag Hamami Kahina El 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Vivre la Littérature de Jeunesse dans la pluralité des langues : enjeux linguistiques, littéraires et éducatifs de la traduction, I. Audras et N. Maillard De La Corte Gomez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Littérature de Jeunesse dans la pluralité des langues : enjeux linguistiques, littéraires, éducatifs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Nadja Maillard - 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⟨10.63723/publije.202110164⟩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et retours d’expériences de traduction d’albums de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Azzegag-Hamami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Asmaa El 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Vivre la Littérature de Jeunesse dans la pluralité des langues : enjeux linguistiques, littéraires, éducatifs de la traduction,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⟨10.63723/publije.202110166⟩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Co-éducation, littérature de jeunesse et langues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Hanan Loughmari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« Littérature jeunesse et enseignement des langues », coord. N. Maillard de la Corte Gomez, J.-M. Ruiz, n°2/2019,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d’« Ateliers jeunes praticiens » de FLS/FLE : un observatoire de la diversité des pratiques et des besoins en formation qui interroge le concept de médiation.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"Quelles médiations en didactique des langues et des cultures? Questions notionnelles et formatives", Sous la direction d'Emmanuelle Huver et Joanna Lorilleux, 15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conceptualisation grammaticale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La conceptualisation grammaticale. Histoire, réflexions, pratiques, 15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⟨10.4000/rdlc.2646⟩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Enseignement de la grammaire : Contenus linguistique et enjeux didactiques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Enseigner la grammaire : Contenus linguistiques et enjeux didactiques, 192, pp.3-11.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parcours de futurs Professeurs des Ecoles dans un dispositif d’accompagnement à la construction du mémoire en master.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Pratiques de l’écrit en formation, supplément en ligne,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construction d'une compétence interculturelle dans des groupes exolingues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edutice-00250378v1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Tridem, interactions à plusieurs à l'écrit - à l'oral et acquisition d'une compétence interculturelle dans une formation en langues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Didactique des Langues</w:t>
            </w:r>
            <w:r>
              <w:rPr/>
              <w:t xml:space="preserve">, 2007, Echanges exolingues via Internet et appropriation des langues-cultures, 36,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écrites d'apprenants de français et de locuteurs 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2005, TAL (Traitement Automatique des Langues) et apprentissage des langues, 8 (numéro spécial ATALA),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entrée dans la lecture/écriture au cycle deux en contextes plurilingues : analyser ses/des pratiques lors de recherches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Sidonie Brouwer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Caffarel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Coratte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Ann-Birte Krüger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Edilic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Creathon d’écriture plurilingue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</w:t>
            </w:r>
            <w:r>
              <w:rPr/>
              <w:t xml:space="preserve">, Cirpall, Université d'Angers,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l’école ! Regards croisés de recherche collaborative pour une éducation aux langues dès la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Didactique des langues-cultures au 1er degré</w:t>
            </w:r>
            <w:r>
              <w:rPr/>
              <w:t xml:space="preserve">, Inspé La Roche sur Yon, Jan 2024,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jeunesse bi/plurilingues : pistes pour des démarches collaboratives favorisant l'accès aux textes (patrimoniaux) pour tous et toutes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littérature en UPE2A? Découvrir, comprendre, interpréter"</w:t>
            </w:r>
            <w:r>
              <w:rPr/>
              <w:t xml:space="preserve">, CASNAV de l'Académie de Créteil, Mar 2023, Créteil (94)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Μια princesse κι ένας frog ». Un créathon d'écriture plurilingue pour réinventer le Roi Grenouille des frères Grimm 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</w:t>
            </w:r>
            <w:r>
              <w:rPr/>
              <w:t xml:space="preserve">, Lire et écrire entre les langues (Léel), AMU,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inclusives en éducation : ressources et plurilittératie, formation des acteurs, effets sur le vivre-ensemble » , panel de trois communications : titres des communications (dans l'ordre de présentation lors du panel) &amp;quot;Quand littérature de jeunesse et approches plurielles s’entre-tissent pour favoriser l’émergence d’une communauté éducative.&amp;quot; (F. Leclaire), &amp;quot;Effets sur le développement des compétences psycho-sociales des acteurs/publics concernés.&amp;quot; (V. Béduneau), &amp;quot;Quelle place d’un dispositif associatif dans la formation des acteurs (éducatifs, associatifs) ?&amp;quot; (I. Audras)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EDILIC, "Interculturalité et Éveil auxlangues: défiset opportunités pour les contextes d’éducation formelle et non formelle"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innovantes : regard des acteurs sur leur 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des Programmes internationaux de recherche Nantes, Aveiro et Brasília (PICNAB), "Education et mobilités : langues, cultures, discours et individus"</w:t>
            </w:r>
            <w:r>
              <w:rPr/>
              <w:t xml:space="preserve">, Oct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inclusive au sein d’une UPE2A au collège : éléments d’analyse de dynamismes institutionnels, associatifs et individuels dans un dispositif lieu de médiation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"Métissages linguistiques et culturels émergents : vers quelles médiations ?"</w:t>
            </w:r>
            <w:r>
              <w:rPr/>
              <w:t xml:space="preserve">, Dec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d'élève en situation transculturelle, dans le symposium &amp;quot;Quelles places aux langues, quel rôle des familles à l'école maternelle? Réflexions méthodologiques, pratiques et théoriques à partir de projets de recherches transdisciplinaires&amp;quot;, coordonné par Nathalie Thamin.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(Mé)tisser les langues à l’école : quels effets sur les parents en situation transculturelle (et les autres)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et Imaginaires : pratiques transculturelles, réseau des Programmes internationaux de recherche Nantes, Aveiro et Brasília (PICNAB)</w:t>
            </w:r>
            <w:r>
              <w:rPr/>
              <w:t xml:space="preserve">, Apr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interactionnels de l’intégration de l’outil « classe virtuelle » dans un dispositif de formation hybride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linguistique et culturelle et cohésion sociale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Aspectos cruzados sobre a escola : França, Portugal e Brasil, de ontem a hoje</w:t>
            </w:r>
            <w:r>
              <w:rPr/>
              <w:t xml:space="preserve">, Université de Nantes,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lien école / famille et développer des activités à médiation linguistique et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EDILIC Éducation,"Diversité linguistique et culturelle, langues minorisées"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compagnon dans un logiciel éducatif en classe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Denise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Ergonomie et Informatique Avancee Conference</w:t>
            </w:r>
            <w:r>
              <w:rPr/>
              <w:t xml:space="preserve">, Oct 2010, Biarritz, France. pp.29-36,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⟨10.1145/1868650.1868656⟩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parallèle d'analyse d'interactions didactiques en situation d'apprentissage médiatisé et non médiatisé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Lyon 2 - UMR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d'interactions entre enseignant et élève de CP, engagé pour la première fois dans une activité médiatisée de compréhension écrite.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Audras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Cléder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TIDILEM</w:t>
            </w:r>
            <w:r>
              <w:rPr/>
              <w:t xml:space="preserve">,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enseignants-tuteurs dans le cadre d’une formation en ligne : étude au sein du master Didactique des langues de l’Université du Maine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Gounon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Numérique (CIUEN2010)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construction d’une compétence interculturelle dans des groupes exolingues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TALN au service de la didactique du français langue étrangère écrit.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sur le Traitement Automatique des Langues Naturelles</w:t>
            </w:r>
            <w:r>
              <w:rPr/>
              <w:t xml:space="preserve">, Apr 2006, Leuven, Belgique. pp.825-834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edutice-00086950v1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textuelle d'aide à l'acquisition du français langue étrangère écrit.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rédaction - Apports du Traitement Automatique des Langues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 software to help learners write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2006</w:t>
            </w:r>
            <w:r>
              <w:rPr/>
              <w:t xml:space="preserve">, 2006, Antwerp, Belgium.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edutice-00087745v1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Apprentissage/didactique des langues étrangères et TALN : analyse de corpus écrits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d'Analyse statistique de Données Textuelles 2006</w:t>
            </w:r>
            <w:r>
              <w:rPr/>
              <w:t xml:space="preserve">, Apr 2006, Besançon,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edutice-00086924v1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Tridem et interaction à l'oral et à l'écrit dans une formation à distance en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pour l'Enseignement supérieur et l'Entreprise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edutice-00087737v1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informatiques au service du passage à l'écrit d'apprenants.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2005 - Environnements Informatiques pour l'Apprentissage Humain</w:t>
            </w:r>
            <w:r>
              <w:rPr/>
              <w:t xml:space="preserve">, May 2005, Montpellier,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edutice-00001437v1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 passage à l'écrit d'apprenants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des Jeunes Chercheurs en Sciences Cognitives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du Langage au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l'A.D.C.U.E.F.E. (Association des Directeurs de Centres Universitaires d'Etudes Françaises pour Etudiants Etrangers)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motifs syntaxiques de francophones et d'apprenants du français arabophones, à l'aide d'outils d'extraction automatique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Langues et Ingénierie de l'Arabe 2005</w:t>
            </w:r>
            <w:r>
              <w:rPr/>
              <w:t xml:space="preserve">, Jun 2005, Alger, Algérie.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Libre, moteur de recherche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d'été CNRS sur les Environnements Informatiques pour l'Apprentissage Humain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d'apprenants du français et defrancophones,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d'été CNRS sur les Environnements Informatiques pour l'Apprentissage Humain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d'apprenants du français et de 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l'ATALA, TAL et Apprentissage des Langues</w:t>
            </w:r>
            <w:r>
              <w:rPr/>
              <w:t xml:space="preserve">, Oct 2004, Grenoble,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motifs syntaxiques de francophones et d'apprenants du français,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linguisitique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d'effets de médiation de pratiques collaboratives école-association : pistes pour prendre en compte la diversité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Proceedings of the Collaborative Initiatives for Early Childhood Conference,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⟨10.34745/numerev_1801⟩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pour collaborer et coopérer : avec ou sans outils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littérature de jeunesse dans la pluralité des langues : enjeux linguistiques, littéraires, éducatifs de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grammaticale. Histoire, réflexions, pratiques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15 (1), 2018, Recherches en Didactique des Langues et Cultures,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⟨10.4000/rdlc.2634⟩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culturels des élèves. Démarches éducatives dans / pour des sociétés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Presses Universitaires de Rennes. 2022, 978-2-7535-8664-2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réflexives en formation initiale d'enseignant.es : accompagner à la mise en mots d'expériences plurilingues.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In V. Delorme et M. Jaskula-Lemercier (dir.), Former les enseignants à l’accueil des élèves allophones.</w:t>
            </w:r>
            <w:r>
              <w:rPr/>
              <w:t xml:space="preserve">, pp.195-213,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deux partenariats école-association : pistes pour de nouvelles (multi)modalités d’actions avec les familles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B. Azaoui et F. Torterat (dir.) La petite enfance au prisme du divers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Regards sur deux partenariats école-association : pistes pour de nouvelles (multi)modalités d’actions avec les familles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enfance au prisme du divers : Plurilinguisme et multimodalité en crèche et à l’école maternelle</w:t>
            </w:r>
            <w:r>
              <w:rPr/>
              <w:t xml:space="preserve">, Presses universitaires de Grenoble, pp. 33-48, 2024, 9782706152603.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⟨10.3917/pug.azaou.2024.01.0033⟩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inclusives en UPE2A au collège : regards d'acteurs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J. Aden, V. Delorme et L. Nicolas (dir.) Médiations dans l'enseignement des langues : perspectives translangagières et transculturelles</w:t>
            </w:r>
            <w:r>
              <w:rPr/>
              <w:t xml:space="preserve">, pp.45-69,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device of co-education in pre-primary school: effects of collaborative experiences of plurilingual practices on two paths of educational stakeholders.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"Initiatives collaboratives pour l'enfance. Quelles mutations de l'éducation et du travail social ? Collaborative initiatives for childhood. Mutations in éducation and social work", B. Azaoui et F. Torterat (dir.)</w:t>
            </w:r>
            <w:r>
              <w:rPr/>
              <w:t xml:space="preserve">, pp.75-86,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co-éducatives plurilingues innovantes : regards d’acteurs sur leur expérience et perspectives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/>
              <w:t xml:space="preserve">Ediçoes Makunaima. </w:t>
            </w:r>
            <w:r>
              <w:rPr>
                <w:i w:val="1"/>
                <w:iCs w:val="1"/>
              </w:rPr>
              <w:t xml:space="preserve">In Ana Adelina Lôpo Ramos e Rogério Lima (coord.), Mobilidades linguistico-culturais: reflexões epistemicas para o ensino</w:t>
            </w:r>
            <w:r>
              <w:rPr/>
              <w:t xml:space="preserve">, , pp.78-103,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(Mé)tisser les langues à l’école : quels effets sur les parents en situation transculturelle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Lima, &amp; M.G. Magalhães, (dir). "Culturas e Imaginários – Deslocamentos, interações e superposições”</w:t>
            </w:r>
            <w:r>
              <w:rPr/>
              <w:t xml:space="preserve">, Editora 7 Letras, pp.157-166,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reconnaitre l’altérité dès l’école pré-élémentaire : une voie pour l’inclusion des parents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J.-C. Beacco et C. Tremblay (coord.) Plurilinguisme et éducation, collection dirigée par l’Observatoire Européen du Plurilinguisme, n°2017/2-2. pp.145-157.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interventions de terrain au sein du projet régional Pluri-L : les choix d’une équipe de l’université du 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J.-C. Beacco et C. Tremblay (coord.) "Plurilinguisme et éducation", collection dirigée par l’Observatoire Européen du Plurilinguisme, n°2017/2-2. pp.77-89.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en relations dans la formation linguistique des adultes en insertion : quels enjeux ? quels effets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Christine JEOFFRION &amp; Marie-Françoise NARCY-COMBES (dir.).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Partie 3, Chapitre 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dans sa langue l’enfant et sa famille : s’appuyer sur les langues des familles pour la réussite de tous dès l’école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Cambrone, A.-B. Krüger et N. Thamin (dir.) "Diversité linguistique et culturelle à l'école : accueil des élèves et formation des acteurs",</w:t>
            </w:r>
            <w:r>
              <w:rPr/>
              <w:t xml:space="preserve">, n°11, L'Harmattan, pp.93-112, 2016, Les Carnets d'atelier de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séance d’Eveil aux langues au sein d’un atelier parents-enfants dans une « Maison pour tous » : entretiens avec les acteurs de la structure.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Troncy (dir.) "Didactique du plurilinguisme – Approches plurielles des langues et des cultures – Autour de Michel Candelier"</w:t>
            </w:r>
            <w:r>
              <w:rPr/>
              <w:t xml:space="preserve">, PUR, pp.355-361,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l'éveil aux langues au pré-scolaire : un enjeu de transposition didactique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Stephanie 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Richerme-Manchet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Andrade, A.I. And Araújo e Sá, M.H. And Faneca, R.M.; Martins F. ; Pinto, A.S. &amp; Simões, A.R. </w:t>
            </w:r>
            <w:r>
              <w:rPr>
                <w:i w:val="1"/>
                <w:iCs w:val="1"/>
              </w:rPr>
              <w:t xml:space="preserve">A diversidade linguística nos discoursos e nas pratiquas de educação e formação. Éveil aux langues et didactiques. Recherche, pratiques d'éducation et de formation.</w:t>
            </w:r>
            <w:r>
              <w:rPr/>
              <w:t xml:space="preserve">, UA Editora, pp.277-287,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Enseignants, s’engager ou non dans des activités plurilingues innovantes.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Bigot, A. Bretegnier et M. Vasseur (dirs.), "Vers le plurilinguisme ? 20 ans après"</w:t>
            </w:r>
            <w:r>
              <w:rPr/>
              <w:t xml:space="preserve">, Edition des Archives Contemporaines, pp.231-240,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enquêtent sur les langues de leur école : retour sur un projet pédagogique.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Violaine Bigot; Aude Bretegnier; Marité Vasseur. </w:t>
            </w:r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pp.339-353,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Ollivier et S. Melo-Pfeifer (dir.), Encyclopédie de l’éducation plurilingue / Encyclopaedia of plurilingual education</w:t>
            </w:r>
            <w:r>
              <w:rPr/>
              <w:t xml:space="preserve">, 2025, pp.188-190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de l'action CPER &amp;quot;Constitution et institutionnalisation d’un réseau inter-académiques et inter-degrés d’acteurs éducatifs pour des pratiques de classe et de formation mettant en œuvre des démarches inclusives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[Rapport de recherche] CPER DI2L2S; MSH Ange Guépin; CREN; Le Mans Université. 2017, http://www.msh.univ-nantes.fr/39519753/0/fiche___article/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de l'action CPER &amp;quot;RLA Form’Alter – Réseau ligério-allemand pour Former les enseignants de Français langue seconde (et de classes d’accueil) à la prise en compte de l’altérité linguistique et culturelle des publics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[Rapport de recherche] MSH Ange Guépin; CREN; Le Mans Université; CPER DI2L2S. 2016, http://www.msh.univ-nantes.fr/07192658/0/fiche___article/index.html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hal-02471654v1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922v1" TargetMode="External"/><Relationship Id="rId8" Type="http://schemas.openxmlformats.org/officeDocument/2006/relationships/hyperlink" Target="https://hal.science/search/index/?q=*&amp;authFullName_s=Isabelle Audras" TargetMode="External"/><Relationship Id="rId9" Type="http://schemas.openxmlformats.org/officeDocument/2006/relationships/hyperlink" Target="https://hal.science/search/index/?q=*&amp;authFullName_s=Ildik&#243; L&#246;rincz" TargetMode="External"/><Relationship Id="rId10" Type="http://schemas.openxmlformats.org/officeDocument/2006/relationships/hyperlink" Target="https://hal.science/search/index/?q=*&amp;authFullName_s=Filomena Martins" TargetMode="External"/><Relationship Id="rId11" Type="http://schemas.openxmlformats.org/officeDocument/2006/relationships/hyperlink" Target="https://hal.science/search/index/?q=*&amp;authFullName_s=Joana Duarte" TargetMode="External"/><Relationship Id="rId12" Type="http://schemas.openxmlformats.org/officeDocument/2006/relationships/hyperlink" Target="https://hal.science/hal-05165131v1" TargetMode="External"/><Relationship Id="rId13" Type="http://schemas.openxmlformats.org/officeDocument/2006/relationships/hyperlink" Target="https://hal.science/search/index/?q=*&amp;authFullName_s=Euriell Gobb&#233;-M&#233;vellec" TargetMode="External"/><Relationship Id="rId14" Type="http://schemas.openxmlformats.org/officeDocument/2006/relationships/hyperlink" Target="https://hal.science/search/index/?q=*&amp;authFullName_s=Caroline Venaille" TargetMode="External"/><Relationship Id="rId15" Type="http://schemas.openxmlformats.org/officeDocument/2006/relationships/hyperlink" Target="https://hal.science/hal-04169819v1" TargetMode="External"/><Relationship Id="rId16" Type="http://schemas.openxmlformats.org/officeDocument/2006/relationships/hyperlink" Target="https://hal.science/search/index/?q=*&amp;authFullName_s=Asma Ahmad Tanveer Azzegag Hamami Kahina El Assal" TargetMode="External"/><Relationship Id="rId17" Type="http://schemas.openxmlformats.org/officeDocument/2006/relationships/hyperlink" Target="https://univ-lemans.hal.science/hal-05265147v1" TargetMode="External"/><Relationship Id="rId18" Type="http://schemas.openxmlformats.org/officeDocument/2006/relationships/hyperlink" Target="https://hal.science/search/index/?q=*&amp;authFullName_s=Nadja Maillard - de la Corte Gomez" TargetMode="External"/><Relationship Id="rId19" Type="http://schemas.openxmlformats.org/officeDocument/2006/relationships/hyperlink" Target="https://dx.doi.org/10.63723/publije.202110164" TargetMode="External"/><Relationship Id="rId20" Type="http://schemas.openxmlformats.org/officeDocument/2006/relationships/hyperlink" Target="https://univ-lemans.hal.science/hal-05265439v1" TargetMode="External"/><Relationship Id="rId21" Type="http://schemas.openxmlformats.org/officeDocument/2006/relationships/hyperlink" Target="https://hal.science/search/index/?q=*&amp;authFullName_s=Tanveer Ahmad" TargetMode="External"/><Relationship Id="rId22" Type="http://schemas.openxmlformats.org/officeDocument/2006/relationships/hyperlink" Target="https://hal.science/search/index/?q=*&amp;authFullName_s=Kahina Azzegag-Hamami" TargetMode="External"/><Relationship Id="rId23" Type="http://schemas.openxmlformats.org/officeDocument/2006/relationships/hyperlink" Target="https://hal.science/search/index/?q=*&amp;authFullName_s=Asmaa El Assal" TargetMode="External"/><Relationship Id="rId24" Type="http://schemas.openxmlformats.org/officeDocument/2006/relationships/hyperlink" Target="https://dx.doi.org/10.63723/publije.202110166" TargetMode="External"/><Relationship Id="rId25" Type="http://schemas.openxmlformats.org/officeDocument/2006/relationships/hyperlink" Target="https://hal.science/hal-02471606v1" TargetMode="External"/><Relationship Id="rId26" Type="http://schemas.openxmlformats.org/officeDocument/2006/relationships/hyperlink" Target="https://hal.science/search/index/?q=*&amp;authFullName_s=Violaine B&#233;duneau" TargetMode="External"/><Relationship Id="rId27" Type="http://schemas.openxmlformats.org/officeDocument/2006/relationships/hyperlink" Target="https://hal.science/search/index/?q=*&amp;authFullName_s=Fran&#231;oise Leclaire" TargetMode="External"/><Relationship Id="rId28" Type="http://schemas.openxmlformats.org/officeDocument/2006/relationships/hyperlink" Target="https://hal.science/search/index/?q=*&amp;authFullName_s=Hanan Loughmari" TargetMode="External"/><Relationship Id="rId29" Type="http://schemas.openxmlformats.org/officeDocument/2006/relationships/hyperlink" Target="https://hal.science/hal-02471617v1" TargetMode="External"/><Relationship Id="rId30" Type="http://schemas.openxmlformats.org/officeDocument/2006/relationships/hyperlink" Target="https://dx.doi.org/10.4000/rdlc.3053" TargetMode="External"/><Relationship Id="rId31" Type="http://schemas.openxmlformats.org/officeDocument/2006/relationships/hyperlink" Target="https://hal.univ-lorraine.fr/hal-01688167v1" TargetMode="External"/><Relationship Id="rId32" Type="http://schemas.openxmlformats.org/officeDocument/2006/relationships/hyperlink" Target="https://hal.science/search/index/?q=*&amp;authFullName_s=Danielle Coltier" TargetMode="External"/><Relationship Id="rId33" Type="http://schemas.openxmlformats.org/officeDocument/2006/relationships/hyperlink" Target="https://hal.science/search/index/?q=*&amp;authFullName_s=Rapha&#235;le Fouillet" TargetMode="External"/><Relationship Id="rId34" Type="http://schemas.openxmlformats.org/officeDocument/2006/relationships/hyperlink" Target="https://dx.doi.org/10.4000/rdlc.2646" TargetMode="External"/><Relationship Id="rId35" Type="http://schemas.openxmlformats.org/officeDocument/2006/relationships/hyperlink" Target="https://hal.univ-lorraine.fr/hal-03187095v1" TargetMode="External"/><Relationship Id="rId36" Type="http://schemas.openxmlformats.org/officeDocument/2006/relationships/hyperlink" Target="https://hal.science/search/index/?q=*&amp;authFullName_s=Jacques David" TargetMode="External"/><Relationship Id="rId37" Type="http://schemas.openxmlformats.org/officeDocument/2006/relationships/hyperlink" Target="https://dx.doi.org/10.3917/lfa.192.0003" TargetMode="External"/><Relationship Id="rId38" Type="http://schemas.openxmlformats.org/officeDocument/2006/relationships/hyperlink" Target="https://hal.science/hal-02471633v1" TargetMode="External"/><Relationship Id="rId39" Type="http://schemas.openxmlformats.org/officeDocument/2006/relationships/hyperlink" Target="https://hal.science/hal-01893909v1" TargetMode="External"/><Relationship Id="rId40" Type="http://schemas.openxmlformats.org/officeDocument/2006/relationships/hyperlink" Target="https://hal.science/search/index/?q=*&amp;authFullName_s=Karine Benali" TargetMode="External"/><Relationship Id="rId41" Type="http://schemas.openxmlformats.org/officeDocument/2006/relationships/hyperlink" Target="https://hal.science/search/index/?q=*&amp;authFullName_s=Michel Candelier" TargetMode="External"/><Relationship Id="rId42" Type="http://schemas.openxmlformats.org/officeDocument/2006/relationships/hyperlink" Target="https://hal.science/search/index/?q=*&amp;authFullName_s=Livia Goletto" TargetMode="External"/><Relationship Id="rId43" Type="http://schemas.openxmlformats.org/officeDocument/2006/relationships/hyperlink" Target="https://hal.science/search/index/?q=*&amp;authFullName_s=Gina Ioannitou" TargetMode="External"/><Relationship Id="rId44" Type="http://schemas.openxmlformats.org/officeDocument/2006/relationships/hyperlink" Target="https://edutice.hal.science/edutice-00250378v1" TargetMode="External"/><Relationship Id="rId45" Type="http://schemas.openxmlformats.org/officeDocument/2006/relationships/hyperlink" Target="https://hal.science/search/index/?q=*&amp;authFullName_s=Thierry Chanier" TargetMode="External"/><Relationship Id="rId46" Type="http://schemas.openxmlformats.org/officeDocument/2006/relationships/hyperlink" Target="https://edutice.hal.science/edutice-00157770v1" TargetMode="External"/><Relationship Id="rId47" Type="http://schemas.openxmlformats.org/officeDocument/2006/relationships/hyperlink" Target="https://edutice.hal.science/edutice-00001439v1" TargetMode="External"/><Relationship Id="rId48" Type="http://schemas.openxmlformats.org/officeDocument/2006/relationships/hyperlink" Target="https://hal.science/search/index/?q=*&amp;authFullName_s=Jean-Gabriel Ganascia" TargetMode="External"/><Relationship Id="rId49" Type="http://schemas.openxmlformats.org/officeDocument/2006/relationships/hyperlink" Target="https://hal.science/hal-05452251v1" TargetMode="External"/><Relationship Id="rId50" Type="http://schemas.openxmlformats.org/officeDocument/2006/relationships/hyperlink" Target="https://hal.science/search/index/?q=*&amp;authFullName_s=Myriam Dupouy" TargetMode="External"/><Relationship Id="rId51" Type="http://schemas.openxmlformats.org/officeDocument/2006/relationships/hyperlink" Target="https://hal.science/search/index/?q=*&amp;authFullName_s=Yuchen Chen" TargetMode="External"/><Relationship Id="rId52" Type="http://schemas.openxmlformats.org/officeDocument/2006/relationships/hyperlink" Target="https://hal.science/search/index/?q=*&amp;authFullName_s=La&#235;titia Pierrot" TargetMode="External"/><Relationship Id="rId53" Type="http://schemas.openxmlformats.org/officeDocument/2006/relationships/hyperlink" Target="https://hal.science/hal-05568044v1" TargetMode="External"/><Relationship Id="rId54" Type="http://schemas.openxmlformats.org/officeDocument/2006/relationships/hyperlink" Target="https://hal.science/search/index/?q=*&amp;authFullName_s=Rosa Faneca" TargetMode="External"/><Relationship Id="rId55" Type="http://schemas.openxmlformats.org/officeDocument/2006/relationships/hyperlink" Target="https://hal.science/search/index/?q=*&amp;authFullName_s=Hupfel Lucie" TargetMode="External"/><Relationship Id="rId56" Type="http://schemas.openxmlformats.org/officeDocument/2006/relationships/hyperlink" Target="https://hal.science/hal-05567975v1" TargetMode="External"/><Relationship Id="rId57" Type="http://schemas.openxmlformats.org/officeDocument/2006/relationships/hyperlink" Target="https://hal.science/search/index/?q=*&amp;authFullName_s=Sidonie Brouwer" TargetMode="External"/><Relationship Id="rId58" Type="http://schemas.openxmlformats.org/officeDocument/2006/relationships/hyperlink" Target="https://hal.science/search/index/?q=*&amp;authFullName_s=Romain Caffarel" TargetMode="External"/><Relationship Id="rId59" Type="http://schemas.openxmlformats.org/officeDocument/2006/relationships/hyperlink" Target="https://hal.science/search/index/?q=*&amp;authFullName_s=Adeline Coratte" TargetMode="External"/><Relationship Id="rId60" Type="http://schemas.openxmlformats.org/officeDocument/2006/relationships/hyperlink" Target="https://hal.science/search/index/?q=*&amp;authFullName_s=Ann-Birte Kr&#252;ger" TargetMode="External"/><Relationship Id="rId61" Type="http://schemas.openxmlformats.org/officeDocument/2006/relationships/hyperlink" Target="https://hal.science/hal-05089654v1" TargetMode="External"/><Relationship Id="rId62" Type="http://schemas.openxmlformats.org/officeDocument/2006/relationships/hyperlink" Target="https://hal.science/search/index/?q=*&amp;authFullName_s=Nadja Maillard-de La Corte Gomez" TargetMode="External"/><Relationship Id="rId63" Type="http://schemas.openxmlformats.org/officeDocument/2006/relationships/hyperlink" Target="https://hal.science/hal-05567947v1" TargetMode="External"/><Relationship Id="rId64" Type="http://schemas.openxmlformats.org/officeDocument/2006/relationships/hyperlink" Target="https://hal.science/hal-05089659v1" TargetMode="External"/><Relationship Id="rId65" Type="http://schemas.openxmlformats.org/officeDocument/2006/relationships/hyperlink" Target="https://hal.science/hal-05089449v1" TargetMode="External"/><Relationship Id="rId66" Type="http://schemas.openxmlformats.org/officeDocument/2006/relationships/hyperlink" Target="https://hal.science/hal-03197102v1" TargetMode="External"/><Relationship Id="rId67" Type="http://schemas.openxmlformats.org/officeDocument/2006/relationships/hyperlink" Target="https://hal.science/search/index/?q=*&amp;authFullName_s=Rapha&#235;lle Cretin-Pirolli" TargetMode="External"/><Relationship Id="rId68" Type="http://schemas.openxmlformats.org/officeDocument/2006/relationships/hyperlink" Target="https://hal.science/search/index/?q=*&amp;authFullName_s=Florent Carlier" TargetMode="External"/><Relationship Id="rId69" Type="http://schemas.openxmlformats.org/officeDocument/2006/relationships/hyperlink" Target="https://hal.science/search/index/?q=*&amp;authFullName_s=Val&#233;rie Renault" TargetMode="External"/><Relationship Id="rId70" Type="http://schemas.openxmlformats.org/officeDocument/2006/relationships/hyperlink" Target="https://hal.science/search/index/?q=*&amp;authFullName_s=Fabrice Pirolli" TargetMode="External"/><Relationship Id="rId71" Type="http://schemas.openxmlformats.org/officeDocument/2006/relationships/hyperlink" Target="https://hal.science/hal-02471638v1" TargetMode="External"/><Relationship Id="rId72" Type="http://schemas.openxmlformats.org/officeDocument/2006/relationships/hyperlink" Target="https://hal.science/hal-02471640v1" TargetMode="External"/><Relationship Id="rId73" Type="http://schemas.openxmlformats.org/officeDocument/2006/relationships/hyperlink" Target="https://hal.science/search/index/?q=*&amp;authFullName_s=Aude Bretegnier" TargetMode="External"/><Relationship Id="rId74" Type="http://schemas.openxmlformats.org/officeDocument/2006/relationships/hyperlink" Target="https://hal.science/search/index/?q=*&amp;authFullName_s=Rachida Ramdani" TargetMode="External"/><Relationship Id="rId75" Type="http://schemas.openxmlformats.org/officeDocument/2006/relationships/hyperlink" Target="https://hal.science/hal-01895238v1" TargetMode="External"/><Relationship Id="rId76" Type="http://schemas.openxmlformats.org/officeDocument/2006/relationships/hyperlink" Target="https://hal.science/hal-02471648v1" TargetMode="External"/><Relationship Id="rId77" Type="http://schemas.openxmlformats.org/officeDocument/2006/relationships/hyperlink" Target="https://hal.science/hal-02471643v1" TargetMode="External"/><Relationship Id="rId78" Type="http://schemas.openxmlformats.org/officeDocument/2006/relationships/hyperlink" Target="https://hal.science/hal-02159831v1" TargetMode="External"/><Relationship Id="rId79" Type="http://schemas.openxmlformats.org/officeDocument/2006/relationships/hyperlink" Target="https://hal.science/search/index/?q=*&amp;authFullName_s=Jean-Fran&#231;ois Bourdet" TargetMode="External"/><Relationship Id="rId80" Type="http://schemas.openxmlformats.org/officeDocument/2006/relationships/hyperlink" Target="https://hal.science/search/index/?q=*&amp;authFullName_s=Philippe Teutsch" TargetMode="External"/><Relationship Id="rId81" Type="http://schemas.openxmlformats.org/officeDocument/2006/relationships/hyperlink" Target="https://hal.science/search/index/?q=*&amp;authFullName_s=Pierre Louay Salam" TargetMode="External"/><Relationship Id="rId82" Type="http://schemas.openxmlformats.org/officeDocument/2006/relationships/hyperlink" Target="https://hal.science/search/index/?q=*&amp;authFullName_s=Arnauld S&#233;journ&#233;" TargetMode="External"/><Relationship Id="rId83" Type="http://schemas.openxmlformats.org/officeDocument/2006/relationships/hyperlink" Target="https://hal.science/hal-02342968v1" TargetMode="External"/><Relationship Id="rId84" Type="http://schemas.openxmlformats.org/officeDocument/2006/relationships/hyperlink" Target="https://hal.science/hal-02471651v1" TargetMode="External"/><Relationship Id="rId85" Type="http://schemas.openxmlformats.org/officeDocument/2006/relationships/hyperlink" Target="https://hal.science/hal-02470231v1" TargetMode="External"/><Relationship Id="rId86" Type="http://schemas.openxmlformats.org/officeDocument/2006/relationships/hyperlink" Target="https://hal.science/search/index/?q=*&amp;authFullName_s=Fabien Denise" TargetMode="External"/><Relationship Id="rId87" Type="http://schemas.openxmlformats.org/officeDocument/2006/relationships/hyperlink" Target="https://hal.science/search/index/?q=*&amp;authFullName_s=Catherine Cl&#233;der" TargetMode="External"/><Relationship Id="rId88" Type="http://schemas.openxmlformats.org/officeDocument/2006/relationships/hyperlink" Target="https://hal.science/search/index/?q=*&amp;authFullName_s=Sylvie Girard" TargetMode="External"/><Relationship Id="rId89" Type="http://schemas.openxmlformats.org/officeDocument/2006/relationships/hyperlink" Target="https://dx.doi.org/10.1145/1868650.1868656" TargetMode="External"/><Relationship Id="rId90" Type="http://schemas.openxmlformats.org/officeDocument/2006/relationships/hyperlink" Target="https://hal.science/hal-00526110v1" TargetMode="External"/><Relationship Id="rId91" Type="http://schemas.openxmlformats.org/officeDocument/2006/relationships/hyperlink" Target="https://hal.science/hal-01433909v1" TargetMode="External"/><Relationship Id="rId92" Type="http://schemas.openxmlformats.org/officeDocument/2006/relationships/hyperlink" Target="https://hal.science/search/index/?q=*&amp;authFullName_s=I. Audras" TargetMode="External"/><Relationship Id="rId93" Type="http://schemas.openxmlformats.org/officeDocument/2006/relationships/hyperlink" Target="https://hal.science/search/index/?q=*&amp;authFullName_s=C. Cl&#233;der" TargetMode="External"/><Relationship Id="rId94" Type="http://schemas.openxmlformats.org/officeDocument/2006/relationships/hyperlink" Target="https://hal.science/hal-01433907v1" TargetMode="External"/><Relationship Id="rId95" Type="http://schemas.openxmlformats.org/officeDocument/2006/relationships/hyperlink" Target="https://hal.science/search/index/?q=*&amp;authFullName_s=P. Gounon" TargetMode="External"/><Relationship Id="rId96" Type="http://schemas.openxmlformats.org/officeDocument/2006/relationships/hyperlink" Target="https://hal.science/search/index/?q=*&amp;authFullName_s=I Audras" TargetMode="External"/><Relationship Id="rId97" Type="http://schemas.openxmlformats.org/officeDocument/2006/relationships/hyperlink" Target="https://hal.science/hal-02063725v1" TargetMode="External"/><Relationship Id="rId98" Type="http://schemas.openxmlformats.org/officeDocument/2006/relationships/hyperlink" Target="https://edutice.hal.science/edutice-00086950v1" TargetMode="External"/><Relationship Id="rId99" Type="http://schemas.openxmlformats.org/officeDocument/2006/relationships/hyperlink" Target="https://edutice.hal.science/edutice-00087601v1" TargetMode="External"/><Relationship Id="rId100" Type="http://schemas.openxmlformats.org/officeDocument/2006/relationships/hyperlink" Target="https://edutice.hal.science/edutice-00087745v1" TargetMode="External"/><Relationship Id="rId101" Type="http://schemas.openxmlformats.org/officeDocument/2006/relationships/hyperlink" Target="https://edutice.hal.science/edutice-00086924v1" TargetMode="External"/><Relationship Id="rId102" Type="http://schemas.openxmlformats.org/officeDocument/2006/relationships/hyperlink" Target="https://edutice.hal.science/edutice-00087737v1" TargetMode="External"/><Relationship Id="rId103" Type="http://schemas.openxmlformats.org/officeDocument/2006/relationships/hyperlink" Target="https://edutice.hal.science/edutice-00001437v1" TargetMode="External"/><Relationship Id="rId104" Type="http://schemas.openxmlformats.org/officeDocument/2006/relationships/hyperlink" Target="https://hal.science/hal-01416568v1" TargetMode="External"/><Relationship Id="rId105" Type="http://schemas.openxmlformats.org/officeDocument/2006/relationships/hyperlink" Target="https://hal.science/hal-01416574v1" TargetMode="External"/><Relationship Id="rId106" Type="http://schemas.openxmlformats.org/officeDocument/2006/relationships/hyperlink" Target="https://edutice.hal.science/edutice-00001438v1" TargetMode="External"/><Relationship Id="rId107" Type="http://schemas.openxmlformats.org/officeDocument/2006/relationships/hyperlink" Target="https://hal.science/hal-01520492v1" TargetMode="External"/><Relationship Id="rId108" Type="http://schemas.openxmlformats.org/officeDocument/2006/relationships/hyperlink" Target="https://hal.science/hal-01520490v1" TargetMode="External"/><Relationship Id="rId109" Type="http://schemas.openxmlformats.org/officeDocument/2006/relationships/hyperlink" Target="https://hal.science/hal-01416561v1" TargetMode="External"/><Relationship Id="rId110" Type="http://schemas.openxmlformats.org/officeDocument/2006/relationships/hyperlink" Target="https://hal.science/hal-01533386v1" TargetMode="External"/><Relationship Id="rId111" Type="http://schemas.openxmlformats.org/officeDocument/2006/relationships/hyperlink" Target="https://hal.science/hal-04169840v1" TargetMode="External"/><Relationship Id="rId112" Type="http://schemas.openxmlformats.org/officeDocument/2006/relationships/hyperlink" Target="https://dx.doi.org/10.34745/numerev_1801" TargetMode="External"/><Relationship Id="rId113" Type="http://schemas.openxmlformats.org/officeDocument/2006/relationships/hyperlink" Target="https://hal.science/hal-04976591v1" TargetMode="External"/><Relationship Id="rId114" Type="http://schemas.openxmlformats.org/officeDocument/2006/relationships/hyperlink" Target="https://hal.science/hal-03815572v1" TargetMode="External"/><Relationship Id="rId115" Type="http://schemas.openxmlformats.org/officeDocument/2006/relationships/hyperlink" Target="https://hal.univ-lorraine.fr/hal-01688146v1" TargetMode="External"/><Relationship Id="rId116" Type="http://schemas.openxmlformats.org/officeDocument/2006/relationships/hyperlink" Target="https://dx.doi.org/10.4000/rdlc.2634" TargetMode="External"/><Relationship Id="rId117" Type="http://schemas.openxmlformats.org/officeDocument/2006/relationships/hyperlink" Target="https://hal.science/hal-04169613v1" TargetMode="External"/><Relationship Id="rId118" Type="http://schemas.openxmlformats.org/officeDocument/2006/relationships/hyperlink" Target="https://hal.science/hal-05567774v1" TargetMode="External"/><Relationship Id="rId119" Type="http://schemas.openxmlformats.org/officeDocument/2006/relationships/hyperlink" Target="https://hal.science/hal-05567816v1" TargetMode="External"/><Relationship Id="rId120" Type="http://schemas.openxmlformats.org/officeDocument/2006/relationships/hyperlink" Target="https://hal.science/search/index/?q=*&amp;authFullName_s=Florence Lacroix" TargetMode="External"/><Relationship Id="rId121" Type="http://schemas.openxmlformats.org/officeDocument/2006/relationships/hyperlink" Target="https://hal.science/hal-04976592v1" TargetMode="External"/><Relationship Id="rId122" Type="http://schemas.openxmlformats.org/officeDocument/2006/relationships/hyperlink" Target="https://dx.doi.org/10.3917/pug.azaou.2024.01.0033" TargetMode="External"/><Relationship Id="rId123" Type="http://schemas.openxmlformats.org/officeDocument/2006/relationships/hyperlink" Target="https://hal.science/hal-04169640v1" TargetMode="External"/><Relationship Id="rId124" Type="http://schemas.openxmlformats.org/officeDocument/2006/relationships/hyperlink" Target="https://hal.science/hal-04169659v1" TargetMode="External"/><Relationship Id="rId125" Type="http://schemas.openxmlformats.org/officeDocument/2006/relationships/hyperlink" Target="https://hal.science/hal-03100992v1" TargetMode="External"/><Relationship Id="rId126" Type="http://schemas.openxmlformats.org/officeDocument/2006/relationships/hyperlink" Target="https://hal.science/hal-02471635v1" TargetMode="External"/><Relationship Id="rId127" Type="http://schemas.openxmlformats.org/officeDocument/2006/relationships/hyperlink" Target="https://hal.science/hal-02415981v1" TargetMode="External"/><Relationship Id="rId128" Type="http://schemas.openxmlformats.org/officeDocument/2006/relationships/hyperlink" Target="https://hal.science/hal-02415954v1" TargetMode="External"/><Relationship Id="rId129" Type="http://schemas.openxmlformats.org/officeDocument/2006/relationships/hyperlink" Target="https://hal.science/hal-01516385v1" TargetMode="External"/><Relationship Id="rId130" Type="http://schemas.openxmlformats.org/officeDocument/2006/relationships/hyperlink" Target="https://hal.science/hal-02471542v1" TargetMode="External"/><Relationship Id="rId131" Type="http://schemas.openxmlformats.org/officeDocument/2006/relationships/hyperlink" Target="https://hal.science/hal-02471563v1" TargetMode="External"/><Relationship Id="rId132" Type="http://schemas.openxmlformats.org/officeDocument/2006/relationships/hyperlink" Target="https://hal.science/hal-01481620v1" TargetMode="External"/><Relationship Id="rId133" Type="http://schemas.openxmlformats.org/officeDocument/2006/relationships/hyperlink" Target="https://hal.science/search/index/?q=*&amp;authFullName_s=Stephanie Clerc" TargetMode="External"/><Relationship Id="rId134" Type="http://schemas.openxmlformats.org/officeDocument/2006/relationships/hyperlink" Target="https://hal.science/search/index/?q=*&amp;authFullName_s=Martine Kervran" TargetMode="External"/><Relationship Id="rId135" Type="http://schemas.openxmlformats.org/officeDocument/2006/relationships/hyperlink" Target="https://hal.science/search/index/?q=*&amp;authFullName_s=Claude Richerme-Manchet" TargetMode="External"/><Relationship Id="rId136" Type="http://schemas.openxmlformats.org/officeDocument/2006/relationships/hyperlink" Target="https://hal.science/hal-02471569v1" TargetMode="External"/><Relationship Id="rId137" Type="http://schemas.openxmlformats.org/officeDocument/2006/relationships/hyperlink" Target="https://hal.science/hal-02471576v1" TargetMode="External"/><Relationship Id="rId138" Type="http://schemas.openxmlformats.org/officeDocument/2006/relationships/hyperlink" Target="https://hal.science/search/index/?q=*&amp;authFullName_s=Violaine Bigot" TargetMode="External"/><Relationship Id="rId139" Type="http://schemas.openxmlformats.org/officeDocument/2006/relationships/hyperlink" Target="https://hal.science/search/index/?q=*&amp;authFullName_s=Marie-Therese Vasseur" TargetMode="External"/><Relationship Id="rId140" Type="http://schemas.openxmlformats.org/officeDocument/2006/relationships/hyperlink" Target="https://archivescontemporaines.com/books/9782813001337" TargetMode="External"/><Relationship Id="rId141" Type="http://schemas.openxmlformats.org/officeDocument/2006/relationships/hyperlink" Target="https://hal.science/hal-05567801v1" TargetMode="External"/><Relationship Id="rId142" Type="http://schemas.openxmlformats.org/officeDocument/2006/relationships/hyperlink" Target="https://hal.science/hal-02471655v1" TargetMode="External"/><Relationship Id="rId143" Type="http://schemas.openxmlformats.org/officeDocument/2006/relationships/hyperlink" Target="https://hal.science/hal-0247165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Audras</dc:title>
  <dc:description>CV</dc:description>
  <dc:subject/>
  <cp:keywords/>
  <cp:category/>
  <cp:lastModifiedBy/>
  <dcterms:created xsi:type="dcterms:W3CDTF">2026-04-05T00:27:40+02:00</dcterms:created>
  <dcterms:modified xsi:type="dcterms:W3CDTF">2026-04-05T00:27:40+02:00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