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Delpla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d'athées selon Pierre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2022, 1 (20),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Jacques Bouveresse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Gnassounou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1 (16), pp.25-70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de l'intériorité. De la critique d'un mythe à un 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1 (16),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attachements?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pays vide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1-2 (860-861),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Solipsisme ou Division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philosophy</w:t>
            </w:r>
            <w:r>
              <w:rPr/>
              <w:t xml:space="preserve">, 2019, 1 (suppl), pp.178-201.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⟨10.11606/issn.1981-9471.v1iSupplementp178-201⟩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liability for failure to protect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Südosteuropa, Journal of Politics and Society</w:t>
            </w:r>
            <w:r>
              <w:rPr/>
              <w:t xml:space="preserve">, 2018, 66 (2), pp.245-271.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⟨10.1515/soeu-2018-0018⟩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politique et justice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Foisneau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Pythie ou témoin ? Arendt, une vision datée de la justice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2016, 67, pp.105-116.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⟨10.3917/cite.067.0105⟩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justice pénale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2016, Les terrains du global,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⟨10.4000/teth.873⟩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Rony Brauman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 - Hors série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ou internationalisme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Les sciences sociales sont-elles nationalistes ?, 2014/2 (54), pp.87-102.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⟨10.3917/rai.054.0087⟩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échelle européenne pour la justice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La fabrique européenne des politiques de réconciliation, 2014/3-4 (45), pp.75-106.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⟨10.4074/S0338059914003040⟩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droit (pénal)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39, pp.183-204.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⟨10.4000/clio.11918⟩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toujours juste, par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2014, 2014/1 (1), pp.199-208.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⟨10.3917/grief.141.0175⟩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Taire ou dire ses émotions, mais lesquelles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Has the ICTY Changed Our Perceptions of War?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Southeast European Studies</w:t>
            </w:r>
            <w:r>
              <w:rPr/>
              <w:t xml:space="preserve">, 2013, 61 (4), pp.543-554.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⟨10.1515/soeu-2013-610408⟩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d'Eichmann : une moderne théodicée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les victimes. Bilans de guerre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n° 222 (1), pp.153-183.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⟨10.3917/lms.222.0153⟩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juge, l’historien, le parlementaire…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Bougarel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2007, 2007 (65), pp.6-17.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⟨10.4000/conflits.2382⟩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Faits, responsabilités, intelligibilité : comparer les enquêtes et les rapports sur Srebrenica 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2007, 65, pp.119-136.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⟨10.4000/conflits.2221⟩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l’injustifiable et le superfétatoire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2005, Questions d'interprétation, 32 (1), pp.149-168.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⟨10.7202/011068ar⟩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Barbarisation et humanisation de la guerre [Introd. et coord. du dossier du n° 2 de : Asterion]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2004, 2, http://asterion.revues.org/sommaire113.html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right to return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Filozofski godisnjak. Srpsko filozofsko drustvo (Belgrade)</w:t>
            </w:r>
            <w:r>
              <w:rPr/>
              <w:t xml:space="preserve">, 2004, XVI,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chute dans l'échelle de l'humanité ou les topiques de l'aide humanitaire pour ses récipiendaires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2004, 73, pp.97-116.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⟨10.4000/mots.16462⟩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objets de pensée selon Rosch et Wittgenstein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du Langage</w:t>
            </w:r>
            <w:r>
              <w:rPr/>
              <w:t xml:space="preserve">, 2003, Catégories,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philosophie : l'empirique et le principiel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2002, L'usage anthropologique du principe de charité, 6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empirique de la signification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2002, 41 (1), pp.113-137.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⟨10.1017/S0012217300013627⟩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faire crédit ou comment ne pas prendre les autres pour des imbéciles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2002, 6 (2), pp.181-216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être charitable dans l'interprétation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Geoffrey E.R. Lloyd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2002, 6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 : pratiques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 17 (supplément aux Papers on French Seventeenth Century Literature)</w:t>
            </w:r>
            <w:r>
              <w:rPr/>
              <w:t xml:space="preserve">, 1998, XXV (49), pp.461-480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faire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1997, Manière de faire les mondes. Une conférence avec et sur Nelson Googman, Tome 2 (n°1), p. 57-88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pénale internationale à distance ? Facettes de la proximité au TPIY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Julian Fernandez; Olivier de Frouville. </w:t>
            </w:r>
            <w:r>
              <w:rPr>
                <w:i w:val="1"/>
                <w:iCs w:val="1"/>
              </w:rPr>
              <w:t xml:space="preserve">Tensions et dynamiques de la justice pénale internationale : sixièmes journées de la justice pénale internationale</w:t>
            </w:r>
            <w:r>
              <w:rPr/>
              <w:t xml:space="preserve">, Pedone, 2022, Publications du Centre de recherche sur les droits de l'homme et le droit humanitaire, 9782233010155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of fact. Municipal authorities, victim associations and forensic science at the International Criminal Tribunal for the former Yugoslavia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Defeating impunity : attempts at international justice in Europe since 1914</w:t>
            </w:r>
            <w:r>
              <w:rPr/>
              <w:t xml:space="preserve">, Berghahn, 2021, 978-1-80073-261-2.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⟨10.3167/9781800732612⟩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à l'enquête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génocides. Itinéraires de recherche</w:t>
            </w:r>
            <w:r>
              <w:rPr/>
              <w:t xml:space="preserve">, CNRS Éditions, pp.247-254, 2021, 9782271138453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résistance et une Libération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Claude Delpla. </w:t>
            </w:r>
            <w:r>
              <w:rPr>
                <w:i w:val="1"/>
                <w:iCs w:val="1"/>
              </w:rPr>
              <w:t xml:space="preserve">La libération de l'Ariège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2019, 978-2917971802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violence archaïque exceptionnelle ? Le tribunal du peuple de Pamiers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Claude Delpla. </w:t>
            </w:r>
            <w:r>
              <w:rPr>
                <w:i w:val="1"/>
                <w:iCs w:val="1"/>
              </w:rPr>
              <w:t xml:space="preserve">La Libération de l'Ariège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pp.481-492, 2019, 978-2917971802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nature par le droit ? Les limites du paradigme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Rémi Beau; Catherine Larrère. </w:t>
            </w:r>
            <w:r>
              <w:rPr>
                <w:i w:val="1"/>
                <w:iCs w:val="1"/>
              </w:rPr>
              <w:t xml:space="preserve">Penser l’anthropocène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pp.427-439, 2018, Domaine développement durable, 978-2-7246-2210-2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Martine Pécharman; Philippe de Rouilhan. </w:t>
            </w:r>
            <w:r>
              <w:rPr>
                <w:i w:val="1"/>
                <w:iCs w:val="1"/>
              </w:rPr>
              <w:t xml:space="preserve">Le Philosophe et le langage : études offertes à Jean-Claude Pariente</w:t>
            </w:r>
            <w:r>
              <w:rPr/>
              <w:t xml:space="preserve">, Librairie philosophique J. Vrin, pp.319-346, 2017, Analyse et philosophie, 978-2-7116-2740-0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Sylvie Lindeperg; Annette Wieviorka. </w:t>
            </w:r>
            <w:r>
              <w:rPr>
                <w:i w:val="1"/>
                <w:iCs w:val="1"/>
              </w:rPr>
              <w:t xml:space="preserve">Le moment Eichmann</w:t>
            </w:r>
            <w:r>
              <w:rPr/>
              <w:t xml:space="preserve">, Albin Michel, pp.47-62, 2016, Bibliothèque Albin Michel histoire, 978-2-226-31502-1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Violência sem paixão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Audato Novaes. </w:t>
            </w:r>
            <w:r>
              <w:rPr>
                <w:i w:val="1"/>
                <w:iCs w:val="1"/>
              </w:rPr>
              <w:t xml:space="preserve">Mutações. Fontes passionais da violência</w:t>
            </w:r>
            <w:r>
              <w:rPr/>
              <w:t xml:space="preserve">, Editions Sesc, pp.299-323, 2015, 978-85-69298-11-3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judge, the Historian, the Legislator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Isabelle Delpla; Xavier Bougarel; Jean-Louis Fournel. </w:t>
            </w:r>
            <w:r>
              <w:rPr>
                <w:i w:val="1"/>
                <w:iCs w:val="1"/>
              </w:rPr>
              <w:t xml:space="preserve">Investigating Srebrenica : acts, institutions, responsibilities</w:t>
            </w:r>
            <w:r>
              <w:rPr/>
              <w:t xml:space="preserve">, 12, Berghahn Books, pp.1-22, 2014, Studies in contemporary european history, 978-0-85745-472-0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de la justice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Raphaëlle Nollez-Goldbach; Julie Saada. </w:t>
            </w:r>
            <w:r>
              <w:rPr>
                <w:i w:val="1"/>
                <w:iCs w:val="1"/>
              </w:rPr>
              <w:t xml:space="preserve">La justice pénale internationale face aux crimes de masse : approches critiques</w:t>
            </w:r>
            <w:r>
              <w:rPr/>
              <w:t xml:space="preserve">, A. Pedone, pp.89-110, 2014, 978-2-233-00723-0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Fact, responsibilities, intelligibility : comparing the Srebrenica investigation and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Isabelle Delpla; Xavier Bougarel; Jean-Louis Fournel. </w:t>
            </w:r>
            <w:r>
              <w:rPr>
                <w:i w:val="1"/>
                <w:iCs w:val="1"/>
              </w:rPr>
              <w:t xml:space="preserve">Investigating Srebrenica : facts, institutions, responsibilities</w:t>
            </w:r>
            <w:r>
              <w:rPr/>
              <w:t xml:space="preserve">, 12, Berghahn Books, pp.148-176, 2014, Studies in contemporary european history, 978-0-85745-472-0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History of Rape in Wartime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Horne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Pieter Lagrou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Palmieri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Rape in Wartime</w:t>
            </w:r>
            <w:r>
              <w:rPr/>
              <w:t xml:space="preserve">, Palgrave Macmillan, pp.1-16, 2012,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⟨10.1057/9781137283399_1⟩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des viols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</w:p>
          <w:p>
            <w:pPr/>
            <w:r>
              <w:rPr/>
              <w:t xml:space="preserve">Branche, Raphaëlle; Virgili, Fabrice; Delpla, Isabelle; Horne, John; Lagrou, Pieter; Palmieri, Daniel. </w:t>
            </w:r>
            <w:r>
              <w:rPr>
                <w:i w:val="1"/>
                <w:iCs w:val="1"/>
              </w:rPr>
              <w:t xml:space="preserve">Les viols en temps de guerre</w:t>
            </w:r>
            <w:r>
              <w:rPr/>
              <w:t xml:space="preserve">, Payot, pp.7-24,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juridiques et cartographie des jugements moraux : le TPIY évalué par victimes, témoins et condamnés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Delpla, Isabelle ; Bessone, Magali ;. </w:t>
            </w:r>
            <w:r>
              <w:rPr>
                <w:i w:val="1"/>
                <w:iCs w:val="1"/>
              </w:rPr>
              <w:t xml:space="preserve">Peines de guerre : la justice pénale internationale et l'ex-Yougoslavie</w:t>
            </w:r>
            <w:r>
              <w:rPr/>
              <w:t xml:space="preserve">, EHESS, pp.267-285,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TPIY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Delpla, Isabelle; Bessone, Magali. </w:t>
            </w:r>
            <w:r>
              <w:rPr>
                <w:i w:val="1"/>
                <w:iCs w:val="1"/>
              </w:rPr>
              <w:t xml:space="preserve">Peines de guerre : la justice pénale internationale et l'ex-Yougoslavie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pp.11-19,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autrui selon Pierre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Philippe de Robert; Claudine Pailhès; Hubert Bost. </w:t>
            </w:r>
            <w:r>
              <w:rPr>
                <w:i w:val="1"/>
                <w:iCs w:val="1"/>
              </w:rPr>
              <w:t xml:space="preserve">Le rayonnement de Bayle</w:t>
            </w:r>
            <w:r>
              <w:rPr/>
              <w:t xml:space="preserve">, 2010/06, Voltaire Foundation, pp.189-198, 2010, Studies on Voltaire and the eighteenth century, 978-0-7294-0995-7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en matière de peines du TPIY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Jan Christophe Nemitz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Peines de guerre : la justice pénale internationale et l'ex-Yougoslavie</w:t>
            </w:r>
            <w:r>
              <w:rPr/>
              <w:t xml:space="preserve">, EHESS, 2010, 978-2-7132-2233-7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prova mediante le vittime. Bilanci della guerra in Bosnia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Francesco Berti; Fulvio Cortese. </w:t>
            </w:r>
            <w:r>
              <w:rPr>
                <w:i w:val="1"/>
                <w:iCs w:val="1"/>
              </w:rPr>
              <w:t xml:space="preserve">Il crimine dei crimini : Stermini di massa nel Novecento</w:t>
            </w:r>
            <w:r>
              <w:rPr/>
              <w:t xml:space="preserve">, FrancoAngeli, 2008, 9788856803013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midst of injustice : the ICTY from the perspective of some victim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Bougarel, Xavier ; Helms, Elissa ; Duijzings, Ger;. </w:t>
            </w:r>
            <w:r>
              <w:rPr>
                <w:i w:val="1"/>
                <w:iCs w:val="1"/>
              </w:rPr>
              <w:t xml:space="preserve">The new Bosnian mosaic : identities, memories and moral claims in a post-war society</w:t>
            </w:r>
            <w:r>
              <w:rPr/>
              <w:t xml:space="preserve">, Ashgate, pp.211-234,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internationale et réconciliation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Sandrine Lefranc. </w:t>
            </w:r>
            <w:r>
              <w:rPr>
                <w:i w:val="1"/>
                <w:iCs w:val="1"/>
              </w:rPr>
              <w:t xml:space="preserve">Après le conflit, la réconciliation ?</w:t>
            </w:r>
            <w:r>
              <w:rPr/>
              <w:t xml:space="preserve">, Editions Michel Houdiard, 2007, 9782912673589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judgments on international interventions : a Bosnian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Chandler, David ; Heins, Volker ;. </w:t>
            </w:r>
            <w:r>
              <w:rPr>
                <w:i w:val="1"/>
                <w:iCs w:val="1"/>
              </w:rPr>
              <w:t xml:space="preserve">Rethinking ethical foreign policy : pitfalls, paradoxes and possibilities</w:t>
            </w:r>
            <w:r>
              <w:rPr/>
              <w:t xml:space="preserve">, Routledge, pp.137-157,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publiques et privées sur les disparus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Marc La Pape; Johanna Siméant; Claudine Vidal. </w:t>
            </w:r>
            <w:r>
              <w:rPr>
                <w:i w:val="1"/>
                <w:iCs w:val="1"/>
              </w:rPr>
              <w:t xml:space="preserve">Crises extrêmes. Face aux massacres, aux guerres civiles et aux génocides</w:t>
            </w:r>
            <w:r>
              <w:rPr/>
              <w:t xml:space="preserve">, La Découverte, pp.287-301, 2006, 9782707149800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parallèle entre idolâtrie et athéisme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Isabelle Delpla; Philippe de Robert. </w:t>
            </w:r>
            <w:r>
              <w:rPr>
                <w:i w:val="1"/>
                <w:iCs w:val="1"/>
              </w:rPr>
              <w:t xml:space="preserve">La raison corrosive. Etudes sur la pensée critique de Pierre Bayle</w:t>
            </w:r>
            <w:r>
              <w:rPr/>
              <w:t xml:space="preserve">, Honoré Champion, pp.143-173, 2003, 9782745308023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Isabelle Delpla; Philippe de Robert. </w:t>
            </w:r>
            <w:r>
              <w:rPr>
                <w:i w:val="1"/>
                <w:iCs w:val="1"/>
              </w:rPr>
              <w:t xml:space="preserve">La raison corrosive. Etudes sur la pensée critique de Pierre Bayle</w:t>
            </w:r>
            <w:r>
              <w:rPr/>
              <w:t xml:space="preserve">, Honoré Champion, pp.7-15, 2003, 9782745308023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diverses sur l'athéisme ou le paradoxe de l'athée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Emmanuel Cattin; Laurent Jaffro; Alain Petit. </w:t>
            </w:r>
            <w:r>
              <w:rPr>
                <w:i w:val="1"/>
                <w:iCs w:val="1"/>
              </w:rPr>
              <w:t xml:space="preserve">Figure du théologico-politique</w:t>
            </w:r>
            <w:r>
              <w:rPr/>
              <w:t xml:space="preserve">, Vrin, 1999, 978-2-7116-1383-0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 Dictionnaire : Bayle et le principe de charité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</w:p>
          <w:p>
            <w:pPr/>
            <w:r>
              <w:rPr/>
              <w:t xml:space="preserve">Hubert Bost; Philippe de Robert. </w:t>
            </w:r>
            <w:r>
              <w:rPr>
                <w:i w:val="1"/>
                <w:iCs w:val="1"/>
              </w:rPr>
              <w:t xml:space="preserve">Pierre Bayle, citoyen du monde : de l'enfant du Carla à l'auteur du Dictionnaire</w:t>
            </w:r>
            <w:r>
              <w:rPr/>
              <w:t xml:space="preserve">, 4, Honoré Champion, pp.275-301, 1999, Vie des huguenots, 2-7453-0066-0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hal-02428396v1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3792325v1" TargetMode="External"/><Relationship Id="rId8" Type="http://schemas.openxmlformats.org/officeDocument/2006/relationships/hyperlink" Target="https://hal.science/search/index/?q=*&amp;authFullName_s=Isabelle Delpla" TargetMode="External"/><Relationship Id="rId9" Type="http://schemas.openxmlformats.org/officeDocument/2006/relationships/hyperlink" Target="https://univ-lyon3.hal.science/hal-03791598v1" TargetMode="External"/><Relationship Id="rId10" Type="http://schemas.openxmlformats.org/officeDocument/2006/relationships/hyperlink" Target="https://hal.science/search/index/?q=*&amp;authFullName_s=Emmanuel Pasquier" TargetMode="External"/><Relationship Id="rId11" Type="http://schemas.openxmlformats.org/officeDocument/2006/relationships/hyperlink" Target="https://hal.science/search/index/?q=*&amp;authFullName_s=Olivier de Frouville" TargetMode="External"/><Relationship Id="rId12" Type="http://schemas.openxmlformats.org/officeDocument/2006/relationships/hyperlink" Target="https://hal.science/search/index/?q=*&amp;authFullName_s=Bruno Gnassounou" TargetMode="External"/><Relationship Id="rId13" Type="http://schemas.openxmlformats.org/officeDocument/2006/relationships/hyperlink" Target="https://hal.science/search/index/?q=*&amp;authFullName_s=Benjamin Bourcier" TargetMode="External"/><Relationship Id="rId14" Type="http://schemas.openxmlformats.org/officeDocument/2006/relationships/hyperlink" Target="https://univ-lyon3.hal.science/hal-03791586v1" TargetMode="External"/><Relationship Id="rId15" Type="http://schemas.openxmlformats.org/officeDocument/2006/relationships/hyperlink" Target="https://shs.hal.science/halshs-03840200v1" TargetMode="External"/><Relationship Id="rId16" Type="http://schemas.openxmlformats.org/officeDocument/2006/relationships/hyperlink" Target="https://univ-lyon3.hal.science/hal-03791579v1" TargetMode="External"/><Relationship Id="rId17" Type="http://schemas.openxmlformats.org/officeDocument/2006/relationships/hyperlink" Target="https://univ-lyon3.hal.science/hal-03791534v1" TargetMode="External"/><Relationship Id="rId18" Type="http://schemas.openxmlformats.org/officeDocument/2006/relationships/hyperlink" Target="https://dx.doi.org/10.11606/issn.1981-9471.v1iSupplementp178-201" TargetMode="External"/><Relationship Id="rId19" Type="http://schemas.openxmlformats.org/officeDocument/2006/relationships/hyperlink" Target="https://univ-lyon3.hal.science/hal-03791440v1" TargetMode="External"/><Relationship Id="rId20" Type="http://schemas.openxmlformats.org/officeDocument/2006/relationships/hyperlink" Target="https://dx.doi.org/10.1515/soeu-2018-0018" TargetMode="External"/><Relationship Id="rId21" Type="http://schemas.openxmlformats.org/officeDocument/2006/relationships/hyperlink" Target="https://hal.science/hal-03857316v1" TargetMode="External"/><Relationship Id="rId22" Type="http://schemas.openxmlformats.org/officeDocument/2006/relationships/hyperlink" Target="https://hal.science/search/index/?q=*&amp;authFullName_s=Luc Foisneau" TargetMode="External"/><Relationship Id="rId23" Type="http://schemas.openxmlformats.org/officeDocument/2006/relationships/hyperlink" Target="https://univ-lyon3.hal.science/hal-01790502v1" TargetMode="External"/><Relationship Id="rId24" Type="http://schemas.openxmlformats.org/officeDocument/2006/relationships/hyperlink" Target="https://dx.doi.org/10.3917/cite.067.0105" TargetMode="External"/><Relationship Id="rId25" Type="http://schemas.openxmlformats.org/officeDocument/2006/relationships/hyperlink" Target="https://univ-lyon3.hal.science/hal-01790503v1" TargetMode="External"/><Relationship Id="rId26" Type="http://schemas.openxmlformats.org/officeDocument/2006/relationships/hyperlink" Target="https://dx.doi.org/10.4000/teth.873" TargetMode="External"/><Relationship Id="rId27" Type="http://schemas.openxmlformats.org/officeDocument/2006/relationships/hyperlink" Target="https://hal.science/hal-03869346v1" TargetMode="External"/><Relationship Id="rId28" Type="http://schemas.openxmlformats.org/officeDocument/2006/relationships/hyperlink" Target="https://hal.science/search/index/?q=*&amp;authFullName_s=Rony Brauman" TargetMode="External"/><Relationship Id="rId29" Type="http://schemas.openxmlformats.org/officeDocument/2006/relationships/hyperlink" Target="https://univ-lyon3.hal.science/hal-01790273v1" TargetMode="External"/><Relationship Id="rId30" Type="http://schemas.openxmlformats.org/officeDocument/2006/relationships/hyperlink" Target="https://dx.doi.org/10.3917/rai.054.0087" TargetMode="External"/><Relationship Id="rId31" Type="http://schemas.openxmlformats.org/officeDocument/2006/relationships/hyperlink" Target="https://univ-lyon3.hal.science/hal-01790278v1" TargetMode="External"/><Relationship Id="rId32" Type="http://schemas.openxmlformats.org/officeDocument/2006/relationships/hyperlink" Target="https://dx.doi.org/10.4074/S0338059914003040" TargetMode="External"/><Relationship Id="rId33" Type="http://schemas.openxmlformats.org/officeDocument/2006/relationships/hyperlink" Target="https://univ-lyon3.hal.science/hal-01790070v1" TargetMode="External"/><Relationship Id="rId34" Type="http://schemas.openxmlformats.org/officeDocument/2006/relationships/hyperlink" Target="https://dx.doi.org/10.4000/clio.11918" TargetMode="External"/><Relationship Id="rId35" Type="http://schemas.openxmlformats.org/officeDocument/2006/relationships/hyperlink" Target="https://shs.hal.science/halshs-00993255v1" TargetMode="External"/><Relationship Id="rId36" Type="http://schemas.openxmlformats.org/officeDocument/2006/relationships/hyperlink" Target="https://dx.doi.org/10.3917/grief.141.0175" TargetMode="External"/><Relationship Id="rId37" Type="http://schemas.openxmlformats.org/officeDocument/2006/relationships/hyperlink" Target="https://univ-lyon3.hal.science/hal-01792886v1" TargetMode="External"/><Relationship Id="rId38" Type="http://schemas.openxmlformats.org/officeDocument/2006/relationships/hyperlink" Target="https://shs.hal.science/halshs-00993254v1" TargetMode="External"/><Relationship Id="rId39" Type="http://schemas.openxmlformats.org/officeDocument/2006/relationships/hyperlink" Target="https://dx.doi.org/10.1515/soeu-2013-610408" TargetMode="External"/><Relationship Id="rId40" Type="http://schemas.openxmlformats.org/officeDocument/2006/relationships/hyperlink" Target="https://shs.hal.science/halshs-00628718v1" TargetMode="External"/><Relationship Id="rId41" Type="http://schemas.openxmlformats.org/officeDocument/2006/relationships/hyperlink" Target="https://hal.science/hal-03813713v1" TargetMode="External"/><Relationship Id="rId42" Type="http://schemas.openxmlformats.org/officeDocument/2006/relationships/hyperlink" Target="https://dx.doi.org/10.3917/lms.222.0153" TargetMode="External"/><Relationship Id="rId43" Type="http://schemas.openxmlformats.org/officeDocument/2006/relationships/hyperlink" Target="https://hal.science/hal-03813627v1" TargetMode="External"/><Relationship Id="rId44" Type="http://schemas.openxmlformats.org/officeDocument/2006/relationships/hyperlink" Target="https://hal.science/search/index/?q=*&amp;authFullName_s=Xavier Bougarel" TargetMode="External"/><Relationship Id="rId45" Type="http://schemas.openxmlformats.org/officeDocument/2006/relationships/hyperlink" Target="https://hal.science/search/index/?q=*&amp;authFullName_s=Jean-Louis Fournel" TargetMode="External"/><Relationship Id="rId46" Type="http://schemas.openxmlformats.org/officeDocument/2006/relationships/hyperlink" Target="https://dx.doi.org/10.4000/conflits.2382" TargetMode="External"/><Relationship Id="rId47" Type="http://schemas.openxmlformats.org/officeDocument/2006/relationships/hyperlink" Target="https://hal.science/hal-03813673v1" TargetMode="External"/><Relationship Id="rId48" Type="http://schemas.openxmlformats.org/officeDocument/2006/relationships/hyperlink" Target="https://dx.doi.org/10.4000/conflits.2221" TargetMode="External"/><Relationship Id="rId49" Type="http://schemas.openxmlformats.org/officeDocument/2006/relationships/hyperlink" Target="https://univ-lyon3.hal.science/hal-02428354v1" TargetMode="External"/><Relationship Id="rId50" Type="http://schemas.openxmlformats.org/officeDocument/2006/relationships/hyperlink" Target="https://dx.doi.org/10.7202/011068ar" TargetMode="External"/><Relationship Id="rId51" Type="http://schemas.openxmlformats.org/officeDocument/2006/relationships/hyperlink" Target="https://shs.hal.science/halshs-00419886v1" TargetMode="External"/><Relationship Id="rId52" Type="http://schemas.openxmlformats.org/officeDocument/2006/relationships/hyperlink" Target="https://shs.hal.science/halshs-00644968v1" TargetMode="External"/><Relationship Id="rId53" Type="http://schemas.openxmlformats.org/officeDocument/2006/relationships/hyperlink" Target="https://shs.hal.science/halshs-00628112v1" TargetMode="External"/><Relationship Id="rId54" Type="http://schemas.openxmlformats.org/officeDocument/2006/relationships/hyperlink" Target="https://dx.doi.org/10.4000/mots.16462" TargetMode="External"/><Relationship Id="rId55" Type="http://schemas.openxmlformats.org/officeDocument/2006/relationships/hyperlink" Target="https://hal.science/hal-03811590v1" TargetMode="External"/><Relationship Id="rId56" Type="http://schemas.openxmlformats.org/officeDocument/2006/relationships/hyperlink" Target="https://univ-lyon3.hal.science/hal-02429850v1" TargetMode="External"/><Relationship Id="rId57" Type="http://schemas.openxmlformats.org/officeDocument/2006/relationships/hyperlink" Target="https://hal.science/hal-03809935v1" TargetMode="External"/><Relationship Id="rId58" Type="http://schemas.openxmlformats.org/officeDocument/2006/relationships/hyperlink" Target="https://dx.doi.org/10.1017/S0012217300013627" TargetMode="External"/><Relationship Id="rId59" Type="http://schemas.openxmlformats.org/officeDocument/2006/relationships/hyperlink" Target="https://shs.hal.science/halshs-00644952v1" TargetMode="External"/><Relationship Id="rId60" Type="http://schemas.openxmlformats.org/officeDocument/2006/relationships/hyperlink" Target="https://hal.science/hal-03896308v1" TargetMode="External"/><Relationship Id="rId61" Type="http://schemas.openxmlformats.org/officeDocument/2006/relationships/hyperlink" Target="https://hal.science/search/index/?q=*&amp;authFullName_s=Geoffrey E.R. Lloyd" TargetMode="External"/><Relationship Id="rId62" Type="http://schemas.openxmlformats.org/officeDocument/2006/relationships/hyperlink" Target="https://univ-lyon3.hal.science/hal-02427673v1" TargetMode="External"/><Relationship Id="rId63" Type="http://schemas.openxmlformats.org/officeDocument/2006/relationships/hyperlink" Target="https://univ-lyon3.hal.science/hal-02424641v1" TargetMode="External"/><Relationship Id="rId64" Type="http://schemas.openxmlformats.org/officeDocument/2006/relationships/hyperlink" Target="https://hal.science/hal-03846789v1" TargetMode="External"/><Relationship Id="rId65" Type="http://schemas.openxmlformats.org/officeDocument/2006/relationships/hyperlink" Target="https://univ-lyon3.hal.science/hal-03792348v1" TargetMode="External"/><Relationship Id="rId66" Type="http://schemas.openxmlformats.org/officeDocument/2006/relationships/hyperlink" Target="https://dx.doi.org/10.3167/9781800732612" TargetMode="External"/><Relationship Id="rId67" Type="http://schemas.openxmlformats.org/officeDocument/2006/relationships/hyperlink" Target="https://univ-lyon3.hal.science/hal-03792407v1" TargetMode="External"/><Relationship Id="rId68" Type="http://schemas.openxmlformats.org/officeDocument/2006/relationships/hyperlink" Target="https://univ-lyon3.hal.science/hal-03792374v1" TargetMode="External"/><Relationship Id="rId69" Type="http://schemas.openxmlformats.org/officeDocument/2006/relationships/hyperlink" Target="https://lepasdoiseau.fr/la-liberation-de-lariege/" TargetMode="External"/><Relationship Id="rId70" Type="http://schemas.openxmlformats.org/officeDocument/2006/relationships/hyperlink" Target="https://univ-lyon3.hal.science/hal-03806223v1" TargetMode="External"/><Relationship Id="rId71" Type="http://schemas.openxmlformats.org/officeDocument/2006/relationships/hyperlink" Target="https://univ-lyon3.hal.science/hal-01790109v1" TargetMode="External"/><Relationship Id="rId72" Type="http://schemas.openxmlformats.org/officeDocument/2006/relationships/hyperlink" Target="http://www.pressesdesciencespo.fr/fr/livre/?GCOI=27246100857760" TargetMode="External"/><Relationship Id="rId73" Type="http://schemas.openxmlformats.org/officeDocument/2006/relationships/hyperlink" Target="https://univ-lyon3.hal.science/hal-01790300v1" TargetMode="External"/><Relationship Id="rId74" Type="http://schemas.openxmlformats.org/officeDocument/2006/relationships/hyperlink" Target="https://univ-lyon3.hal.science/hal-01790299v1" TargetMode="External"/><Relationship Id="rId75" Type="http://schemas.openxmlformats.org/officeDocument/2006/relationships/hyperlink" Target="https://univ-lyon3.hal.science/hal-01790211v1" TargetMode="External"/><Relationship Id="rId76" Type="http://schemas.openxmlformats.org/officeDocument/2006/relationships/hyperlink" Target="https://univ-lyon3.hal.science/hal-01790509v1" TargetMode="External"/><Relationship Id="rId77" Type="http://schemas.openxmlformats.org/officeDocument/2006/relationships/hyperlink" Target="https://shs.hal.science/halshs-00993259v1" TargetMode="External"/><Relationship Id="rId78" Type="http://schemas.openxmlformats.org/officeDocument/2006/relationships/hyperlink" Target="https://univ-lyon3.hal.science/hal-01790507v1" TargetMode="External"/><Relationship Id="rId79" Type="http://schemas.openxmlformats.org/officeDocument/2006/relationships/hyperlink" Target="https://hal.science/hal-03815059v1" TargetMode="External"/><Relationship Id="rId80" Type="http://schemas.openxmlformats.org/officeDocument/2006/relationships/hyperlink" Target="https://hal.science/search/index/?q=*&amp;authFullName_s=Rapha&#235;lle Branche" TargetMode="External"/><Relationship Id="rId81" Type="http://schemas.openxmlformats.org/officeDocument/2006/relationships/hyperlink" Target="https://hal.science/search/index/?q=*&amp;authFullName_s=John Horne" TargetMode="External"/><Relationship Id="rId82" Type="http://schemas.openxmlformats.org/officeDocument/2006/relationships/hyperlink" Target="https://hal.science/search/index/?q=*&amp;authFullName_s=Pieter Lagrou" TargetMode="External"/><Relationship Id="rId83" Type="http://schemas.openxmlformats.org/officeDocument/2006/relationships/hyperlink" Target="https://hal.science/search/index/?q=*&amp;authFullName_s=Daniel Palmieri" TargetMode="External"/><Relationship Id="rId84" Type="http://schemas.openxmlformats.org/officeDocument/2006/relationships/hyperlink" Target="https://dx.doi.org/10.1057/9781137283399_1" TargetMode="External"/><Relationship Id="rId85" Type="http://schemas.openxmlformats.org/officeDocument/2006/relationships/hyperlink" Target="https://hal.science/hal-03846889v1" TargetMode="External"/><Relationship Id="rId86" Type="http://schemas.openxmlformats.org/officeDocument/2006/relationships/hyperlink" Target="https://hal.science/search/index/?q=*&amp;authFullName_s=Fabrice Virgili" TargetMode="External"/><Relationship Id="rId87" Type="http://schemas.openxmlformats.org/officeDocument/2006/relationships/hyperlink" Target="https://shs.hal.science/halshs-00502919v1" TargetMode="External"/><Relationship Id="rId88" Type="http://schemas.openxmlformats.org/officeDocument/2006/relationships/hyperlink" Target="https://shs.hal.science/halshs-03846869v1" TargetMode="External"/><Relationship Id="rId89" Type="http://schemas.openxmlformats.org/officeDocument/2006/relationships/hyperlink" Target="https://www.lcdpu.fr/livre/?GCOI=27000100446170&amp;amp;fa=complements" TargetMode="External"/><Relationship Id="rId90" Type="http://schemas.openxmlformats.org/officeDocument/2006/relationships/hyperlink" Target="https://univ-lyon3.hal.science/hal-02428408v1" TargetMode="External"/><Relationship Id="rId91" Type="http://schemas.openxmlformats.org/officeDocument/2006/relationships/hyperlink" Target="https://hal.science/hal-03896938v1" TargetMode="External"/><Relationship Id="rId92" Type="http://schemas.openxmlformats.org/officeDocument/2006/relationships/hyperlink" Target="https://hal.science/search/index/?q=*&amp;authFullName_s=Jan Christophe Nemitz" TargetMode="External"/><Relationship Id="rId93" Type="http://schemas.openxmlformats.org/officeDocument/2006/relationships/hyperlink" Target="https://hal.science/hal-03815063v1" TargetMode="External"/><Relationship Id="rId94" Type="http://schemas.openxmlformats.org/officeDocument/2006/relationships/hyperlink" Target="https://shs.hal.science/halshs-00628089v1" TargetMode="External"/><Relationship Id="rId95" Type="http://schemas.openxmlformats.org/officeDocument/2006/relationships/hyperlink" Target="https://hal.science/hal-03846809v1" TargetMode="External"/><Relationship Id="rId96" Type="http://schemas.openxmlformats.org/officeDocument/2006/relationships/hyperlink" Target="https://shs.hal.science/halshs-00628092v1" TargetMode="External"/><Relationship Id="rId97" Type="http://schemas.openxmlformats.org/officeDocument/2006/relationships/hyperlink" Target="https://univ-lyon3.hal.science/hal-03822944v1" TargetMode="External"/><Relationship Id="rId98" Type="http://schemas.openxmlformats.org/officeDocument/2006/relationships/hyperlink" Target="https://univ-lyon3.hal.science/hal-03822884v1" TargetMode="External"/><Relationship Id="rId99" Type="http://schemas.openxmlformats.org/officeDocument/2006/relationships/hyperlink" Target="https://univ-lyon3.hal.science/hal-03822869v1" TargetMode="External"/><Relationship Id="rId100" Type="http://schemas.openxmlformats.org/officeDocument/2006/relationships/hyperlink" Target="https://univ-lyon3.hal.science/hal-03822817v1" TargetMode="External"/><Relationship Id="rId101" Type="http://schemas.openxmlformats.org/officeDocument/2006/relationships/hyperlink" Target="https://univ-lyon3.hal.science/hal-0242839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Delpla</dc:title>
  <dc:description>CV</dc:description>
  <dc:subject/>
  <cp:keywords/>
  <cp:category/>
  <cp:lastModifiedBy/>
  <dcterms:created xsi:type="dcterms:W3CDTF">2026-04-30T01:24:01+02:00</dcterms:created>
  <dcterms:modified xsi:type="dcterms:W3CDTF">2026-04-30T01:24:01+02:00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