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03545279X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69072388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0000000115736414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His, professeur à l'université de Poitiers depuis 2004.</w:t>
      </w:r>
    </w:p>
    <w:p>
      <w:pPr/>
      <w:r>
        <w:rPr/>
        <w:t xml:space="preserve">2020-2022 : Délégation à l'IReMus2019-2020 : Responsable du Master de musicologie (universités de Poitiers et Tours)2012-2016 : Directrice de l'École doctorale 525 (Lettres, pensée, arts et histoire)2007-2010 : Responsable du département de musicologie (université de Poitiers)2001 : Habilitation à Diriger des Recherches (université de Tours-CESR)1998-2000 : Détachée au Centre de Musique Baroque de Versailles1996-1997 : Responsable du département de musicologie (université Rennes 2)1992-2004 : Maître de conférences à l'université Rennes 21991-1992 : Pensionnaire à la Villa Médicis-Académie de France à Rome1990-1991 : Chargée de mission au Centre de Musique Baroque de Versailles et chargée de cours à l'université de Tours1990 : Thèse de Doctorat (université de Tours-CESR)1988 : DE de Musique ancienne</w:t>
      </w:r>
    </w:p>
    <w:p>
      <w:pPr/>
      <w:r>
        <w:rPr/>
        <w:t xml:space="preserve">Spécialités de recherche:Mes recherches portent sur la musique de la Renaissance et du premier baroque, en particulier le tournant autour de 1600. Je m'intéresse également à la redécouverte, aux relectures et à l'actualité des musiques anciennes.</w:t>
      </w:r>
    </w:p>
    <w:p>
      <w:pPr/>
      <w:r>
        <w:rPr/>
        <w:t xml:space="preserve">Projets de recherche2020-2021 : pilotage du projet « Les pionniers de la musique ancienne » (CPER INSECT) : Poitiers dans les années 1960 (action de Solange Corbin et Antoine Geoffroy-Dechaume) ; le festival de Saintes dans les années 19702020-2021 : participation au projet Femmes en musicologie, de Michel Brenet (1858-1918) à Solange Corbin (1903-1973), éd. Catherine Deutsch et Isabelle Ragnard (en préparation).2020-2021 : participation au projet de colloque  &amp;quot;La Péniche-Opéra (1982-2015)&amp;quot; (IReMus) : spectacles de l'Ensemble Clément Janequin2017-2020 : Atlas Historique de la Nouvelle Aquitaine porté par le Criham (G. Bourgeois) : pilotage du projet « La musique à l’époque d’Henri IV », en collaboration avec l'Abbaye-aux-Dames de Saintes2015-2020 : programme « La partition : de l’écrit au sonore » (co-direction avec Th. Favier) : CPER INSECT Axe 3 (MSHS de Poitiers)2013-16 : coordination de trois saisons du Séminaire de musicologie « France 1600 », en lien avec le dépôt à l’ANR du projet « MUTAMUSIQUE : mutations musicales en France autour de 1600 » (en partenariat avec C. Deutsch et Th. Psychoyou, et les universités de Southampton, Paris-Sorbonne, Paris-Est Créteil)1999-2000 : base de données Philidor du CMBV : catalogue de l’œuvre de Claude Le Jeune</w:t>
      </w:r>
    </w:p>
    <w:p>
      <w:pPr/>
      <w:r>
        <w:rPr/>
        <w:t xml:space="preserve">Thématiques de recherche :chanson, air, psaume ; modes et modalité ; poésie et musique ; prosodie et musique mesurée ; italianisme musical ; notation et pratique ; musique &amp;quot;ancienne&amp;quot; aujourd'hui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Gétreau; Alban Framboisier; Isabelle His. </w:t>
            </w:r>
            <w:r>
              <w:rPr>
                <w:i w:val="1"/>
                <w:iCs w:val="1"/>
              </w:rPr>
              <w:t xml:space="preserve">Le son des musiques anciennes (1880-1950) : imaginer, fabriquer, partager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pp.7-15, 2024, 978-2-7535-9403-6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musique mesurée à l'Antique en France dans le contexte de l’air de 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Antonio Delfino; Francesco Saggio. </w:t>
            </w:r>
            <w:r>
              <w:rPr>
                <w:i w:val="1"/>
                <w:iCs w:val="1"/>
              </w:rPr>
              <w:t xml:space="preserve">Le notazioni della polifonia vocale dei secoli IX-XVII : Antologia-Seconda parte secoli XIV-XVII</w:t>
            </w:r>
            <w:r>
              <w:rPr/>
              <w:t xml:space="preserve">, ETS, pp.313-333, 2022, 9788846762672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et le Duc de Parme : un air pour le siège de 1592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 de Louis XII à Henri IV</w:t>
            </w:r>
            <w:r>
              <w:rPr/>
              <w:t xml:space="preserve">, 36, Sorbonne Université Presses, pp.217-231, 2021, Cahiers V. L. Saulnier, 979-10-231-0638-1.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⟨10.70551/ZYMW9425⟩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1570. Le mariage des arts au cœur des guerres de religion, dir. Hugues Daussy, Isabelle His et Jean Vignes, Paris, Champion, « Colloques, congrès et conférences sur le XVIe siècle », 2019, p. 7-13.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IX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Luisa Capodieci; Estelle Leutrat; Rebecca Zorach. </w:t>
            </w:r>
            <w:r>
              <w:rPr>
                <w:i w:val="1"/>
                <w:iCs w:val="1"/>
              </w:rPr>
              <w:t xml:space="preserve">Miroirs de Charles IX - Images, imaginaires, symbolique</w:t>
            </w:r>
            <w:r>
              <w:rPr/>
              <w:t xml:space="preserve">, DLXXXIV, Droz, pp.215-246, 2018,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mesurés et « mesure » musicale : ce que disent les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pp.123-140, 2015, Cahiers V. L. Saulnier, 978-2-84050-984-4.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⟨10.70551/PAIV2693⟩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querelle entre musiciens et métriciens : Vincent d’Indy correcteur de la musique ‘mesurée à l’antique’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 - Mélanges offerts à Jean Gribenski</w:t>
            </w:r>
            <w:r>
              <w:rPr/>
              <w:t xml:space="preserve">, Peter Lang, pp.299-307,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 mis en chansons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Petey-Girard. </w:t>
            </w:r>
            <w:r>
              <w:rPr>
                <w:i w:val="1"/>
                <w:iCs w:val="1"/>
              </w:rPr>
              <w:t xml:space="preserve">François Habert, poète français (1508 ?- 1562 ?)</w:t>
            </w:r>
            <w:r>
              <w:rPr/>
              <w:t xml:space="preserve">, Champion, pp.43-62,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ses textes : peut-on restaurer les psaumes de Baïf mis en musique par Le Jeune?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Anne-Madeleine Goulet; Laura Naudeix. </w:t>
            </w:r>
            <w:r>
              <w:rPr>
                <w:i w:val="1"/>
                <w:iCs w:val="1"/>
              </w:rPr>
              <w:t xml:space="preserve">La fabrique des paroles de musique en France à l'âge classique</w:t>
            </w:r>
            <w:r>
              <w:rPr/>
              <w:t xml:space="preserve">, Mardaga, pp.255-278,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précieux témoin de la pensée modale et du répertoire pour clavier du début du XVIIe siècle : le manuscrit Vm 2.3.F81t de la Newberry Library de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la la.. Maistre Henri " Mélanges de musicologie offerts à Henri Vanhulst</w:t>
            </w:r>
            <w:r>
              <w:rPr/>
              <w:t xml:space="preserve">, Turnhout, Brepols Publishers, 2009, 978-2-503-53072-7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plaintive du XVIe siècle : de la plainte aux larmes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La plainte à la Renaissance - Journées d'études des 16 et 17 novembre 2005</w:t>
            </w:r>
            <w:r>
              <w:rPr/>
              <w:t xml:space="preserve">, Honoré Champion, pp.107-134, 2008, 978-2-7453-1796-4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musicale de la strophe : le cas des poèmes de Philippe Desportes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 et François Rouget. </w:t>
            </w:r>
            <w:r>
              <w:rPr>
                <w:i w:val="1"/>
                <w:iCs w:val="1"/>
              </w:rPr>
              <w:t xml:space="preserve">PHILIPPE DESPORTES. POETE PROFANE, POETE SACRE</w:t>
            </w:r>
            <w:r>
              <w:rPr/>
              <w:t xml:space="preserve">, Honoré Champion, pp.355-382, 2008, COLLOQUES CONGRES ET CONFERENCES DE LA RENAISSANCE EUROPEENNE, 9782745317643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odes de Ronsard mises en musique par ses contemporains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Nathalie Dauvois. </w:t>
            </w:r>
            <w:r>
              <w:rPr>
                <w:i w:val="1"/>
                <w:iCs w:val="1"/>
              </w:rPr>
              <w:t xml:space="preserve">Renaissance de l’ode, L’ode française au tournant des années 1550</w:t>
            </w:r>
            <w:r>
              <w:rPr/>
              <w:t xml:space="preserve">, Champion, pp.83-116,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 de la Renaissance, son discours sur l’œuvre et sur l’interprète dans les dédicaces, préfaces et avertissements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Martin Kaltenecker; François Nicolas. </w:t>
            </w:r>
            <w:r>
              <w:rPr>
                <w:i w:val="1"/>
                <w:iCs w:val="1"/>
              </w:rPr>
              <w:t xml:space="preserve">Penser l'oeuvre musicale au XXe siècle : avec, sans ou contre l'histoire ?</w:t>
            </w:r>
            <w:r>
              <w:rPr/>
              <w:t xml:space="preserve">, Centre de Documentation de la Musique Contemporaine, pp.71-84, 2006, 2-9516440-9-4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mesuré et air de cour : pour un décloisonnement des genres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Poésie, musique et société, l’air de cour en France au XVIIe siècle</w:t>
            </w:r>
            <w:r>
              <w:rPr/>
              <w:t xml:space="preserve">, Mardaga, pp.155-167,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breton du XVIe siècle : Guillaume Tessier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Daniel Leloup; Marie-Noëlle Masson. </w:t>
            </w:r>
            <w:r>
              <w:rPr>
                <w:i w:val="1"/>
                <w:iCs w:val="1"/>
              </w:rPr>
              <w:t xml:space="preserve">Musique en Bretagne : images et pratiques : hommage à Marie-Claire Mussat</w:t>
            </w:r>
            <w:r>
              <w:rPr/>
              <w:t xml:space="preserve">, Presses Universitaires de Rennes, pp.83-99, 2003, 2-86847-832-8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Air, chanson et influence de l'Académie : la mise en musique de Blessé d'une playe de Philippe Desportes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Philippe Desportes (1546-1606), un poète presque parfait entre Renaissance et Classicisme</w:t>
            </w:r>
            <w:r>
              <w:rPr/>
              <w:t xml:space="preserve">, Klincksieck, pp.251-278,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Évolution du souci prosodique dans la mise en musique du français de la seconde moitié du XVIe siècle : le cas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Olivia Rosenthal. </w:t>
            </w:r>
            <w:r>
              <w:rPr>
                <w:i w:val="1"/>
                <w:iCs w:val="1"/>
              </w:rPr>
              <w:t xml:space="preserve">A haute voix - Diction et prononciation entre 1550 et 1640</w:t>
            </w:r>
            <w:r>
              <w:rPr/>
              <w:t xml:space="preserve">, Presses Universitaires de Rennes, pp.87-102,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à défaut d'Antiquité : Olivier Messiaen analyste du Printemps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de tous les passetemps le plus beau, Hommage à Jean-Michel Vaccaro</w:t>
            </w:r>
            <w:r>
              <w:rPr/>
              <w:t xml:space="preserve">, Klincksieck, pp.235-249,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la musique : autour d'une préface de 1598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J.-Y. Andrieux; M. Grivel. </w:t>
            </w:r>
            <w:r>
              <w:rPr>
                <w:i w:val="1"/>
                <w:iCs w:val="1"/>
              </w:rPr>
              <w:t xml:space="preserve">Bretagne : art, création, société : en l'honneur de Denise Delouche</w:t>
            </w:r>
            <w:r>
              <w:rPr/>
              <w:t xml:space="preserve">, Presses Universitaires de Rennes, pp.279-285, 1997, 2-86847-228-1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Cantiquou spirituel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Gwennolé Le Menn. </w:t>
            </w:r>
            <w:r>
              <w:rPr>
                <w:i w:val="1"/>
                <w:iCs w:val="1"/>
              </w:rPr>
              <w:t xml:space="preserve">Cantiquou spirituel (1642) - Le premier recueil de cantiques bretons.</w:t>
            </w:r>
            <w:r>
              <w:rPr/>
              <w:t xml:space="preserve">, SKOL, pp.503-515, 1997, 2-911647-04-1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italianisants de l’œuvre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musique vocale de la renaissance italienne</w:t>
            </w:r>
            <w:r>
              <w:rPr/>
              <w:t xml:space="preserve">, Les Dossiers du Chant choral, ISSN 1147-4947, Presses universitaires de Strasbourg; Éd. À coeur joie, pp.185-229, 1992, 2-908612-04-6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musiques anciennes (1880-1980) : imaginer, fabriquer,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Presses Universitaires de Rennes, Hors série (Hors série), 320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composer, pratiquer la musique au temps de Descartes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396 p., 2024, Colloques, congrès et conférences sur le classicisme, 25, 978-2-7453-6069-4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cœur des guerres de religion, dir. Hugues Daussy, Isabelle His et Jean Vignes, Paris, Champion, « Colloques, congrès et conférences sur le XVIe siècle », 2019,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pseaumes en forme de motets, 1564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Isabelle His. Brepols, 2014, Collection "Epitome musical" (EM), 978-2-503-54187-7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Pseaumes en vers mezurez (1606)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melanges (1585)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(v. 1530-1600) - Un compositeur entre Renaissance et baroque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Actes Sud, 2000, Alain Artaud, 2-7427-2891-0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comme exemple dans les traités de musique de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95 (2), pp.205-229.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⟨10.3917/rhren.095.0205⟩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Todesca et tudesque :la figuration musicale de l’Allemand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La Tour, Vicomte de Turenne, duc de Bouillon et la musique : autour de six dédicaces musicales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pp.199-223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des princes de Ferrare, de Modène et de Reggio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Armelle Fémelat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p. 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l’invention de l’opus 1 : le premier recueil musical personnel , Seizième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p. 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l’invention de l’opus 1 : le premier recueil musical personnel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musique à la cour de Nérac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2012, La cour de Nérac au temps de Henri de Navarre et de Marguerite de Valois, 24, pp.157-171.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⟨10.3406/albin.2012.1230⟩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répertoires musicaux associés au roi Henri IV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2005, LIX,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Dodecacorde von Claude Le Jeune (1598) als kompositorische Rezeption und Verbreitung des Dodekachordon von Glarean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Troja - Jahrbuch für Renaissancemusik</w:t>
            </w:r>
            <w:r>
              <w:rPr/>
              <w:t xml:space="preserve">, 2005, Heinrich Glarean oder : Die Rettung der Musik aus dem Geist der Antike ?, 5,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paraphrase française du Te Deum mise en musique par Claude Le Jeune (1606) : ‘ingrat labeur’ d’Agrippa d’Aubigné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Musique, poésie et vers mesurés autour d'Agrippa d'Aubigné ., 17, pp.59-74.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⟨10.3406/albin.2005.994⟩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madrigal et fantaisie: Les premiers Capricci musicaux des années 1560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69,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Jeune, le bilingue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(2),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lesquels ont este mises des paroles morales&amp;quot;: Un cas de contrafactum de psaumes entre 1598 et 1618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1999, 85 (2), pp.189-225.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⟨10.2307/947079⟩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Italianism and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 History</w:t>
            </w:r>
            <w:r>
              <w:rPr/>
              <w:t xml:space="preserve">, 1994, 13, pp.149-170.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⟨10.1017/S0261127900001339⟩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le rythme prosodique: La mutation des années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1993, 79 (2), pp.201-226.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⟨10.2307/946890⟩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italiens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1991, 77 (1), pp.25-58.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⟨10.2307/947179⟩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chansons gasconnes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1990, Vol 94 (Num 2), pp 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musicaux au XVIe et au début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1990, 8,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les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'la douce violence des mouvements réglés' : les tâtonnements autour de la musique mesurée, vers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cœur des guerres de religion</w:t>
            </w:r>
            <w:r>
              <w:rPr/>
              <w:t xml:space="preserve">, H. Daussy; I. His; J. Vignes, 2013, Paris, France.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 : les Granvelle au cœur de la Renaissance</w:t>
            </w:r>
            <w:r>
              <w:rPr/>
              <w:t xml:space="preserve">, C. Chedeau-Arabeyre; R. Chaulet, Nov 2017,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du Département de musicologie de l’université de Poitiers (1961-1973)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C. Cazaux-Kowalski; I. His; J. Gribenski, 2011, Poitiers, France. pp.27-51 et 205-2015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‘mêlée’ en musique : du chant de bataille au chant de victoire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Janequin, un compositeur au milieu des poètes</w:t>
            </w:r>
            <w:r>
              <w:rPr/>
              <w:t xml:space="preserve">, Olivier Halévy; Isabelle His; Jean Vignes,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dédicace à la préface : mécènes, artistes et publics dans la partition musicale de la Renaissance française et 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Mecenati, artisti e pubblico nel Rinascimento</w:t>
            </w:r>
            <w:r>
              <w:rPr/>
              <w:t xml:space="preserve">, 2009, Chianciano - Pienza,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ultime chez trois compositeurs de la fin du XVIe siècle : Lassus, Le Jeune, Palestrina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grand âge et ses œuvres ultimes" organisé par le GERHICO-CERHILIM, sous la direction de Diane Bodart, Jean Gribenski, Isabelle His, Véronique Meyer</w:t>
            </w:r>
            <w:r>
              <w:rPr/>
              <w:t xml:space="preserve">, Dec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religieux à l'Académie de poésie et de musique : les psaumes mesurés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dans l'Europe humaniste : idéaux et pratiques</w:t>
            </w:r>
            <w:r>
              <w:rPr/>
              <w:t xml:space="preserve">, 2003, Genève, Suisse. pp.519-535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en 1553 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1553 : audaces et innovations poétiques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Confrairie de Saincte Cécile d'Henri III (1575)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Costeley et le Puy d'Evreux, 1575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musicaux associés au roi Henri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société au XVIe siècle</w:t>
            </w:r>
            <w:r>
              <w:rPr/>
              <w:t xml:space="preserve">, Marie Viallon, 2004, Le Puy-en-Velay, France. pp.155-185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psaumes de Baïf, La Noue et d’Aubigné, mises en musique par Claude Le Jeune (1606) : regards croisés du musicologue et du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Véronique Ferrer; Anne Mantero, 2004, Bordeaux, France. pp.377-414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en musique : d’Orlande de Lassus à Maurice Ohana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Sibylle : parole et représentation</w:t>
            </w:r>
            <w:r>
              <w:rPr/>
              <w:t xml:space="preserve">, Marie-Thérèse Bouquet; Françoise Morzadec, 2001, Rennes,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la publication de ses airs mesurés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Poetry and music in the French Renaissance</w:t>
            </w:r>
            <w:r>
              <w:rPr/>
              <w:t xml:space="preserve">, Jeanice Brooks; Philip Ford; Gillian Jondorf, 1999, Cambridge (GB), Royaume-Uni. pp.241-280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musicale de la canzone de Pétrarque Standomi un giorno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Pétrarque en Europe, XIVe-XXe siècle</w:t>
            </w:r>
            <w:r>
              <w:rPr/>
              <w:t xml:space="preserve">, Pierre Blanc, 1995, Turin, Italie. pp.507-525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 et l'organisation modale des Melanges de Claude Le Jeune (1585)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printing in Antwerp and Europe in the 16th century</w:t>
            </w:r>
            <w:r>
              <w:rPr/>
              <w:t xml:space="preserve">, Eugeen Schreurs; Henri Vanhulst, 1995, Antwerpen, Belgique.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Melanges de Claude Le Jeune au cœur du débat modal de la seconde moitié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Le Jeune et son temps</w:t>
            </w:r>
            <w:r>
              <w:rPr/>
              <w:t xml:space="preserve">, M.-Th. Bouquet-Boyer, 1991, Chambéry (France), France. pp.82-92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Lassus comme référence, ou de la difficulté d'être un contemporain de Lassus : le cas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Orlandus Lassus and his time</w:t>
            </w:r>
            <w:r>
              <w:rPr/>
              <w:t xml:space="preserve">, Ignace Bossuyt, 1994, Antwerpen, Belgique. pp.327-345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voix au luth dans le Novum Pratum Musicum d'Adriaenssen (Anvers : Phalèse, 1592)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 des voix et des instruments à la Renaissance</w:t>
            </w:r>
            <w:r>
              <w:rPr/>
              <w:t xml:space="preserve">, Jean-Michel Vaccaro, 1991, Tours,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coeur des guerres de religion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coeur des guerres de religion</w:t>
            </w:r>
            <w:r>
              <w:rPr/>
              <w:t xml:space="preserve">, Mar 2013, Paris, France. Champion, pp.302, 2019, 9782745350831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de la musicologie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Gribenski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l'enseignement de la musicologie à l'université</w:t>
            </w:r>
            <w:r>
              <w:rPr/>
              <w:t xml:space="preserve">, Presses Universitaires de Rennes, pp.225, 2015, Histoire, 978-2-7535-3630-2.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⟨10.4000/books.pur.96397⟩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498 p., 2013, 9782853570312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hal-03966396v1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s" TargetMode="External"/><Relationship Id="rId8" Type="http://schemas.openxmlformats.org/officeDocument/2006/relationships/hyperlink" Target="https://www.idref.fr/03545279X" TargetMode="External"/><Relationship Id="rId9" Type="http://schemas.openxmlformats.org/officeDocument/2006/relationships/hyperlink" Target="https://viaf.org/viaf/69072388" TargetMode="External"/><Relationship Id="rId10" Type="http://schemas.openxmlformats.org/officeDocument/2006/relationships/hyperlink" Target="http://isni.org/isni/0000000115736414" TargetMode="External"/><Relationship Id="rId11" Type="http://schemas.openxmlformats.org/officeDocument/2006/relationships/hyperlink" Target="https://shs.hal.science/halshs-04035574v1" TargetMode="External"/><Relationship Id="rId12" Type="http://schemas.openxmlformats.org/officeDocument/2006/relationships/hyperlink" Target="https://hal.science/search/index/?q=*&amp;authFullName_s=Florence G&#233;treau" TargetMode="External"/><Relationship Id="rId13" Type="http://schemas.openxmlformats.org/officeDocument/2006/relationships/hyperlink" Target="https://hal.science/search/index/?q=*&amp;authFullName_s=Alban Framboisier" TargetMode="External"/><Relationship Id="rId14" Type="http://schemas.openxmlformats.org/officeDocument/2006/relationships/hyperlink" Target="https://hal.science/search/index/?q=*&amp;authFullName_s=Isabelle His" TargetMode="External"/><Relationship Id="rId15" Type="http://schemas.openxmlformats.org/officeDocument/2006/relationships/hyperlink" Target="http://www.pur-editions.fr" TargetMode="External"/><Relationship Id="rId16" Type="http://schemas.openxmlformats.org/officeDocument/2006/relationships/hyperlink" Target="https://hal.science/hal-04458353v1" TargetMode="External"/><Relationship Id="rId17" Type="http://schemas.openxmlformats.org/officeDocument/2006/relationships/hyperlink" Target="https://hal.science/hal-03200779v1" TargetMode="External"/><Relationship Id="rId18" Type="http://schemas.openxmlformats.org/officeDocument/2006/relationships/hyperlink" Target="https://dx.doi.org/10.70551/ZYMW9425" TargetMode="External"/><Relationship Id="rId19" Type="http://schemas.openxmlformats.org/officeDocument/2006/relationships/hyperlink" Target="https://u-paris.hal.science/hal-03868406v1" TargetMode="External"/><Relationship Id="rId20" Type="http://schemas.openxmlformats.org/officeDocument/2006/relationships/hyperlink" Target="https://hal.science/search/index/?q=*&amp;authFullName_s=Jean Vignes" TargetMode="External"/><Relationship Id="rId21" Type="http://schemas.openxmlformats.org/officeDocument/2006/relationships/hyperlink" Target="https://hal.science/search/index/?q=*&amp;authFullName_s=Hugues Daussy" TargetMode="External"/><Relationship Id="rId22" Type="http://schemas.openxmlformats.org/officeDocument/2006/relationships/hyperlink" Target="https://hal.science/hal-02517577v1" TargetMode="External"/><Relationship Id="rId23" Type="http://schemas.openxmlformats.org/officeDocument/2006/relationships/hyperlink" Target="https://hal.science/hal-03200771v1" TargetMode="External"/><Relationship Id="rId24" Type="http://schemas.openxmlformats.org/officeDocument/2006/relationships/hyperlink" Target="https://dx.doi.org/10.70551/PAIV2693" TargetMode="External"/><Relationship Id="rId25" Type="http://schemas.openxmlformats.org/officeDocument/2006/relationships/hyperlink" Target="https://hal.science/hal-03200765v1" TargetMode="External"/><Relationship Id="rId26" Type="http://schemas.openxmlformats.org/officeDocument/2006/relationships/hyperlink" Target="https://hal.science/hal-03200762v1" TargetMode="External"/><Relationship Id="rId27" Type="http://schemas.openxmlformats.org/officeDocument/2006/relationships/hyperlink" Target="https://hal.science/hal-03200797v1" TargetMode="External"/><Relationship Id="rId28" Type="http://schemas.openxmlformats.org/officeDocument/2006/relationships/hyperlink" Target="https://unilim.hal.science/hal-00753905v1" TargetMode="External"/><Relationship Id="rId29" Type="http://schemas.openxmlformats.org/officeDocument/2006/relationships/hyperlink" Target="https://unilim.hal.science/hal-00747886v1" TargetMode="External"/><Relationship Id="rId30" Type="http://schemas.openxmlformats.org/officeDocument/2006/relationships/hyperlink" Target="https://unilim.hal.science/hal-00753899v1" TargetMode="External"/><Relationship Id="rId31" Type="http://schemas.openxmlformats.org/officeDocument/2006/relationships/hyperlink" Target="https://hal.science/hal-03200722v1" TargetMode="External"/><Relationship Id="rId32" Type="http://schemas.openxmlformats.org/officeDocument/2006/relationships/hyperlink" Target="https://hal.science/hal-04458260v1" TargetMode="External"/><Relationship Id="rId33" Type="http://schemas.openxmlformats.org/officeDocument/2006/relationships/hyperlink" Target="https://hal.science/hal-03200637v1" TargetMode="External"/><Relationship Id="rId34" Type="http://schemas.openxmlformats.org/officeDocument/2006/relationships/hyperlink" Target="https://hal.science/hal-04458491v1" TargetMode="External"/><Relationship Id="rId35" Type="http://schemas.openxmlformats.org/officeDocument/2006/relationships/hyperlink" Target="https://hal.science/hal-03200759v1" TargetMode="External"/><Relationship Id="rId36" Type="http://schemas.openxmlformats.org/officeDocument/2006/relationships/hyperlink" Target="https://hal.science/hal-03200752v1" TargetMode="External"/><Relationship Id="rId37" Type="http://schemas.openxmlformats.org/officeDocument/2006/relationships/hyperlink" Target="https://hal.science/hal-03200755v1" TargetMode="External"/><Relationship Id="rId38" Type="http://schemas.openxmlformats.org/officeDocument/2006/relationships/hyperlink" Target="https://hal.science/hal-04458468v1" TargetMode="External"/><Relationship Id="rId39" Type="http://schemas.openxmlformats.org/officeDocument/2006/relationships/hyperlink" Target="https://hal.science/hal-04458243v1" TargetMode="External"/><Relationship Id="rId40" Type="http://schemas.openxmlformats.org/officeDocument/2006/relationships/hyperlink" Target="https://hal.science/hal-04454821v1" TargetMode="External"/><Relationship Id="rId41" Type="http://schemas.openxmlformats.org/officeDocument/2006/relationships/hyperlink" Target="https://shs.hal.science/halshs-03996398v1" TargetMode="External"/><Relationship Id="rId42" Type="http://schemas.openxmlformats.org/officeDocument/2006/relationships/hyperlink" Target="https://hal.science/hal-04764182v1" TargetMode="External"/><Relationship Id="rId43" Type="http://schemas.openxmlformats.org/officeDocument/2006/relationships/hyperlink" Target="https://hal.science/search/index/?q=*&amp;authFullName_s=Th&#233;odora Psychoyou" TargetMode="External"/><Relationship Id="rId44" Type="http://schemas.openxmlformats.org/officeDocument/2006/relationships/hyperlink" Target="https://www.honorechampion.com/fr/editions-honore-champion/13022-book-08536069-9782745360694.html" TargetMode="External"/><Relationship Id="rId45" Type="http://schemas.openxmlformats.org/officeDocument/2006/relationships/hyperlink" Target="https://u-paris.hal.science/hal-03868416v1" TargetMode="External"/><Relationship Id="rId46" Type="http://schemas.openxmlformats.org/officeDocument/2006/relationships/hyperlink" Target="https://hal.science/hal-01389543v1" TargetMode="External"/><Relationship Id="rId47" Type="http://schemas.openxmlformats.org/officeDocument/2006/relationships/hyperlink" Target="https://hal.science/hal-03200740v1" TargetMode="External"/><Relationship Id="rId48" Type="http://schemas.openxmlformats.org/officeDocument/2006/relationships/hyperlink" Target="https://hal.science/search/index/?q=*&amp;authFullName_s=Olivier Hal&#233;vy" TargetMode="External"/><Relationship Id="rId49" Type="http://schemas.openxmlformats.org/officeDocument/2006/relationships/hyperlink" Target="https://hal.science/hal-03200747v1" TargetMode="External"/><Relationship Id="rId50" Type="http://schemas.openxmlformats.org/officeDocument/2006/relationships/hyperlink" Target="https://hal.science/hal-03200625v1" TargetMode="External"/><Relationship Id="rId51" Type="http://schemas.openxmlformats.org/officeDocument/2006/relationships/hyperlink" Target="https://hal.science/hal-02517510v1" TargetMode="External"/><Relationship Id="rId52" Type="http://schemas.openxmlformats.org/officeDocument/2006/relationships/hyperlink" Target="https://hal.science/hal-04460566v1" TargetMode="External"/><Relationship Id="rId53" Type="http://schemas.openxmlformats.org/officeDocument/2006/relationships/hyperlink" Target="https://dx.doi.org/10.3917/rhren.095.0205" TargetMode="External"/><Relationship Id="rId54" Type="http://schemas.openxmlformats.org/officeDocument/2006/relationships/hyperlink" Target="https://hal.science/hal-03455245v1" TargetMode="External"/><Relationship Id="rId55" Type="http://schemas.openxmlformats.org/officeDocument/2006/relationships/hyperlink" Target="https://hal.science/hal-03200543v1" TargetMode="External"/><Relationship Id="rId56" Type="http://schemas.openxmlformats.org/officeDocument/2006/relationships/hyperlink" Target="https://hal.science/hal-01345334v1" TargetMode="External"/><Relationship Id="rId57" Type="http://schemas.openxmlformats.org/officeDocument/2006/relationships/hyperlink" Target="https://hal.science/search/index/?q=*&amp;authFullName_s=Armelle F&#233;melat" TargetMode="External"/><Relationship Id="rId58" Type="http://schemas.openxmlformats.org/officeDocument/2006/relationships/hyperlink" Target="https://hal.science/search/index/?q=*&amp;authFullName_s=Luisa Capodieci" TargetMode="External"/><Relationship Id="rId59" Type="http://schemas.openxmlformats.org/officeDocument/2006/relationships/hyperlink" Target="https://hal.science/hal-01383888v1" TargetMode="External"/><Relationship Id="rId60" Type="http://schemas.openxmlformats.org/officeDocument/2006/relationships/hyperlink" Target="https://hal.science/hal-03200565v1" TargetMode="External"/><Relationship Id="rId61" Type="http://schemas.openxmlformats.org/officeDocument/2006/relationships/hyperlink" Target="https://hal.science/hal-03200786v1" TargetMode="External"/><Relationship Id="rId62" Type="http://schemas.openxmlformats.org/officeDocument/2006/relationships/hyperlink" Target="https://dx.doi.org/10.3406/albin.2012.1230" TargetMode="External"/><Relationship Id="rId63" Type="http://schemas.openxmlformats.org/officeDocument/2006/relationships/hyperlink" Target="https://hal.science/hal-03200549v1" TargetMode="External"/><Relationship Id="rId64" Type="http://schemas.openxmlformats.org/officeDocument/2006/relationships/hyperlink" Target="https://hal.science/hal-03200712v1" TargetMode="External"/><Relationship Id="rId65" Type="http://schemas.openxmlformats.org/officeDocument/2006/relationships/hyperlink" Target="https://hal.science/hal-03200426v1" TargetMode="External"/><Relationship Id="rId66" Type="http://schemas.openxmlformats.org/officeDocument/2006/relationships/hyperlink" Target="https://dx.doi.org/10.3406/albin.2005.994" TargetMode="External"/><Relationship Id="rId67" Type="http://schemas.openxmlformats.org/officeDocument/2006/relationships/hyperlink" Target="https://hal.science/hal-04458250v1" TargetMode="External"/><Relationship Id="rId68" Type="http://schemas.openxmlformats.org/officeDocument/2006/relationships/hyperlink" Target="https://hal.science/hal-04458198v1" TargetMode="External"/><Relationship Id="rId69" Type="http://schemas.openxmlformats.org/officeDocument/2006/relationships/hyperlink" Target="https://hal.science/hal-04458165v1" TargetMode="External"/><Relationship Id="rId70" Type="http://schemas.openxmlformats.org/officeDocument/2006/relationships/hyperlink" Target="https://dx.doi.org/10.2307/947079" TargetMode="External"/><Relationship Id="rId71" Type="http://schemas.openxmlformats.org/officeDocument/2006/relationships/hyperlink" Target="https://hal.science/hal-04454770v1" TargetMode="External"/><Relationship Id="rId72" Type="http://schemas.openxmlformats.org/officeDocument/2006/relationships/hyperlink" Target="https://dx.doi.org/10.1017/S0261127900001339" TargetMode="External"/><Relationship Id="rId73" Type="http://schemas.openxmlformats.org/officeDocument/2006/relationships/hyperlink" Target="https://api.istex.fr/ark:/67375/6GQ-QG35W61F-C/fulltext.pdf?sid=hal" TargetMode="External"/><Relationship Id="rId74" Type="http://schemas.openxmlformats.org/officeDocument/2006/relationships/hyperlink" Target="https://hal.science/hal-04456299v1" TargetMode="External"/><Relationship Id="rId75" Type="http://schemas.openxmlformats.org/officeDocument/2006/relationships/hyperlink" Target="https://dx.doi.org/10.2307/946890" TargetMode="External"/><Relationship Id="rId76" Type="http://schemas.openxmlformats.org/officeDocument/2006/relationships/hyperlink" Target="https://hal.science/hal-04458152v1" TargetMode="External"/><Relationship Id="rId77" Type="http://schemas.openxmlformats.org/officeDocument/2006/relationships/hyperlink" Target="https://dx.doi.org/10.2307/947179" TargetMode="External"/><Relationship Id="rId78" Type="http://schemas.openxmlformats.org/officeDocument/2006/relationships/hyperlink" Target="https://hal.science/hal-04454733v1" TargetMode="External"/><Relationship Id="rId79" Type="http://schemas.openxmlformats.org/officeDocument/2006/relationships/hyperlink" Target="https://hal.science/hal-04454698v1" TargetMode="External"/><Relationship Id="rId80" Type="http://schemas.openxmlformats.org/officeDocument/2006/relationships/hyperlink" Target="https://hal.science/hal-03993430v1" TargetMode="External"/><Relationship Id="rId81" Type="http://schemas.openxmlformats.org/officeDocument/2006/relationships/hyperlink" Target="https://hal.science/search/index/?q=*&amp;authFullName_s=Julien Goeury" TargetMode="External"/><Relationship Id="rId82" Type="http://schemas.openxmlformats.org/officeDocument/2006/relationships/hyperlink" Target="https://hal.science/search/index/?q=*&amp;authFullName_s=Didier Poton" TargetMode="External"/><Relationship Id="rId83" Type="http://schemas.openxmlformats.org/officeDocument/2006/relationships/hyperlink" Target="https://dx.doi.org/10.48611/isbn.978-2-406-12625-6" TargetMode="External"/><Relationship Id="rId84" Type="http://schemas.openxmlformats.org/officeDocument/2006/relationships/hyperlink" Target="https://hal.science/hal-04460974v1" TargetMode="External"/><Relationship Id="rId85" Type="http://schemas.openxmlformats.org/officeDocument/2006/relationships/hyperlink" Target="https://hal.science/hal-04458668v1" TargetMode="External"/><Relationship Id="rId86" Type="http://schemas.openxmlformats.org/officeDocument/2006/relationships/hyperlink" Target="https://hal.science/hal-04458655v1" TargetMode="External"/><Relationship Id="rId87" Type="http://schemas.openxmlformats.org/officeDocument/2006/relationships/hyperlink" Target="https://hal.science/hal-04458663v1" TargetMode="External"/><Relationship Id="rId88" Type="http://schemas.openxmlformats.org/officeDocument/2006/relationships/hyperlink" Target="https://hal.science/hal-04458622v1" TargetMode="External"/><Relationship Id="rId89" Type="http://schemas.openxmlformats.org/officeDocument/2006/relationships/hyperlink" Target="https://unilim.hal.science/hal-00747881v1" TargetMode="External"/><Relationship Id="rId90" Type="http://schemas.openxmlformats.org/officeDocument/2006/relationships/hyperlink" Target="https://unilim.hal.science/hal-00749510v1" TargetMode="External"/><Relationship Id="rId91" Type="http://schemas.openxmlformats.org/officeDocument/2006/relationships/hyperlink" Target="https://unilim.hal.science/hal-00755018v1" TargetMode="External"/><Relationship Id="rId92" Type="http://schemas.openxmlformats.org/officeDocument/2006/relationships/hyperlink" Target="https://unilim.hal.science/hal-00753904v1" TargetMode="External"/><Relationship Id="rId93" Type="http://schemas.openxmlformats.org/officeDocument/2006/relationships/hyperlink" Target="https://unilim.hal.science/hal-00753898v1" TargetMode="External"/><Relationship Id="rId94" Type="http://schemas.openxmlformats.org/officeDocument/2006/relationships/hyperlink" Target="https://hal.science/hal-04458510v1" TargetMode="External"/><Relationship Id="rId95" Type="http://schemas.openxmlformats.org/officeDocument/2006/relationships/hyperlink" Target="https://hal.science/hal-04458602v1" TargetMode="External"/><Relationship Id="rId96" Type="http://schemas.openxmlformats.org/officeDocument/2006/relationships/hyperlink" Target="https://hal.science/hal-04458495v1" TargetMode="External"/><Relationship Id="rId97" Type="http://schemas.openxmlformats.org/officeDocument/2006/relationships/hyperlink" Target="https://hal.science/hal-04458480v1" TargetMode="External"/><Relationship Id="rId98" Type="http://schemas.openxmlformats.org/officeDocument/2006/relationships/hyperlink" Target="https://hal.science/hal-04458488v1" TargetMode="External"/><Relationship Id="rId99" Type="http://schemas.openxmlformats.org/officeDocument/2006/relationships/hyperlink" Target="https://hal.science/hal-04458475v1" TargetMode="External"/><Relationship Id="rId100" Type="http://schemas.openxmlformats.org/officeDocument/2006/relationships/hyperlink" Target="https://hal.science/hal-04458416v1" TargetMode="External"/><Relationship Id="rId101" Type="http://schemas.openxmlformats.org/officeDocument/2006/relationships/hyperlink" Target="https://hal.science/hal-04458435v1" TargetMode="External"/><Relationship Id="rId102" Type="http://schemas.openxmlformats.org/officeDocument/2006/relationships/hyperlink" Target="https://hal.science/hal-04458443v1" TargetMode="External"/><Relationship Id="rId103" Type="http://schemas.openxmlformats.org/officeDocument/2006/relationships/hyperlink" Target="https://hal.science/hal-02380375v1" TargetMode="External"/><Relationship Id="rId104" Type="http://schemas.openxmlformats.org/officeDocument/2006/relationships/hyperlink" Target="https://shs.hal.science/halshs-01172627v1" TargetMode="External"/><Relationship Id="rId105" Type="http://schemas.openxmlformats.org/officeDocument/2006/relationships/hyperlink" Target="https://hal.science/search/index/?q=*&amp;authFullName_s=Christelle Cazaux-Kowalski" TargetMode="External"/><Relationship Id="rId106" Type="http://schemas.openxmlformats.org/officeDocument/2006/relationships/hyperlink" Target="https://hal.science/search/index/?q=*&amp;authFullName_s=Jean Gribenski" TargetMode="External"/><Relationship Id="rId107" Type="http://schemas.openxmlformats.org/officeDocument/2006/relationships/hyperlink" Target="https://dx.doi.org/10.4000/books.pur.96397" TargetMode="External"/><Relationship Id="rId108" Type="http://schemas.openxmlformats.org/officeDocument/2006/relationships/hyperlink" Target="https://hal.science/hal-0396639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HIS</dc:title>
  <dc:description>CV</dc:description>
  <dc:subject/>
  <cp:keywords/>
  <cp:category/>
  <cp:lastModifiedBy/>
  <dcterms:created xsi:type="dcterms:W3CDTF">2026-03-09T10:24:00+01:00</dcterms:created>
  <dcterms:modified xsi:type="dcterms:W3CDTF">2026-03-09T10:24:00+01:00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