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Moro </w:t>
      </w:r>
      <w:r>
        <w:rPr>
          <w:color w:val="641e6e"/>
        </w:rPr>
        <w:t xml:space="preserve">Doctorante en sciences de l'éducation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isabelle-moro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0009-0003-5136-3450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storm: Comparing experiences of school administrators in Quebec and France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Rana Naimi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Rivest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2025, 53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⟨10.7202/1122432ar⟩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attitudes au travail des directions scolaires du public et du privé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Québec-France du vécu des directions d'établissement d'enseignement public durant la pandémie de la COVID-19 : enjeux et risques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Rivest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Naimi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direction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&amp;quot;effet génération&amp;quot; : principal frein à l'entrée dans le métier de personnel de direction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halshs-05005846v1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B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moro" TargetMode="External"/><Relationship Id="rId8" Type="http://schemas.openxmlformats.org/officeDocument/2006/relationships/hyperlink" Target="https://orcid.org/0009-0003-5136-3450" TargetMode="External"/><Relationship Id="rId9" Type="http://schemas.openxmlformats.org/officeDocument/2006/relationships/hyperlink" Target="https://shs.hal.science/halshs-05466881v1" TargetMode="External"/><Relationship Id="rId10" Type="http://schemas.openxmlformats.org/officeDocument/2006/relationships/hyperlink" Target="https://hal.science/search/index/?q=*&amp;authFullName_s=Rana Naimi" TargetMode="External"/><Relationship Id="rId11" Type="http://schemas.openxmlformats.org/officeDocument/2006/relationships/hyperlink" Target="https://hal.science/search/index/?q=*&amp;authFullName_s=Marie-Christine Rivest" TargetMode="External"/><Relationship Id="rId12" Type="http://schemas.openxmlformats.org/officeDocument/2006/relationships/hyperlink" Target="https://hal.science/search/index/?q=*&amp;authFullName_s=Rozenn D&#233;cret-Rouillard" TargetMode="External"/><Relationship Id="rId13" Type="http://schemas.openxmlformats.org/officeDocument/2006/relationships/hyperlink" Target="https://hal.science/search/index/?q=*&amp;authFullName_s=Isabelle Moro" TargetMode="External"/><Relationship Id="rId14" Type="http://schemas.openxmlformats.org/officeDocument/2006/relationships/hyperlink" Target="https://hal.science/search/index/?q=*&amp;authFullName_s=Louise Cl&#233;ment" TargetMode="External"/><Relationship Id="rId15" Type="http://schemas.openxmlformats.org/officeDocument/2006/relationships/hyperlink" Target="https://dx.doi.org/10.7202/1122432ar" TargetMode="External"/><Relationship Id="rId16" Type="http://schemas.openxmlformats.org/officeDocument/2006/relationships/hyperlink" Target="https://shs.hal.science/halshs-04999194v1" TargetMode="External"/><Relationship Id="rId17" Type="http://schemas.openxmlformats.org/officeDocument/2006/relationships/hyperlink" Target="https://hal.science/search/index/?q=*&amp;authFullName_s=Gw&#233;nola R&#233;to" TargetMode="External"/><Relationship Id="rId18" Type="http://schemas.openxmlformats.org/officeDocument/2006/relationships/hyperlink" Target="https://hal.science/search/index/?q=*&amp;authFullName_s=Simon Mallard" TargetMode="External"/><Relationship Id="rId19" Type="http://schemas.openxmlformats.org/officeDocument/2006/relationships/hyperlink" Target="https://shs.hal.science/halshs-04999223v1" TargetMode="External"/><Relationship Id="rId20" Type="http://schemas.openxmlformats.org/officeDocument/2006/relationships/hyperlink" Target="https://hal.science/search/index/?q=*&amp;authFullName_s=Alice Levasseur" TargetMode="External"/><Relationship Id="rId21" Type="http://schemas.openxmlformats.org/officeDocument/2006/relationships/hyperlink" Target="https://shs.hal.science/halshs-0500584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Moro</dc:title>
  <dc:description>CV</dc:description>
  <dc:subject/>
  <cp:keywords/>
  <cp:category/>
  <cp:lastModifiedBy/>
  <dcterms:created xsi:type="dcterms:W3CDTF">2026-05-09T14:33:55+02:00</dcterms:created>
  <dcterms:modified xsi:type="dcterms:W3CDTF">2026-05-09T14:33:55+02:00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