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Nicolaï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2006 : </w:t></w:r><w:r><w:rPr><w:b w:val="1"/><w:bCs w:val="1"/></w:rPr><w:t xml:space="preserve">Habilitation à Diriger des Recherches</w:t></w:r><w:r><w:rPr/><w:t xml:space="preserve">, Université de Versailles Saint Quentin en Yvelines.</w:t></w:r></w:p><w:p><w:pPr/><w:r><w:rPr/><w:t xml:space="preserve">Titre : </w:t></w:r><w:r><w:rPr><w:i w:val="1"/><w:iCs w:val="1"/></w:rPr><w:t xml:space="preserve">Innovations Environnementales et Coordination des Activités Productives</w:t></w:r></w:p><w:p><w:pPr/><w:r><w:rPr/><w:t xml:space="preserve">1995 :  </w:t></w:r><w:r><w:rPr><w:b w:val="1"/><w:bCs w:val="1"/></w:rPr><w:t xml:space="preserve">Doctorat</w:t></w:r><w:r><w:rPr/><w:t xml:space="preserve"> </w:t></w:r><w:r><w:rPr><w:b w:val="1"/><w:bCs w:val="1"/></w:rPr><w:t xml:space="preserve">ès Sciences Economiques</w:t></w:r><w:r><w:rPr/><w:t xml:space="preserve">, sous la direction du Professeur J.L. Gaffard,</w:t></w:r></w:p><w:p><w:pPr/><w:r><w:rPr/><w:t xml:space="preserve">Université de Nice Sophia-Antipolis, Mention &amp;quot;très honorable avec les félicitations à l'unanimité&amp;quot;</w:t></w:r></w:p><w:p><w:pPr/><w:r><w:rPr/><w:t xml:space="preserve">Titre : </w:t></w:r><w:r><w:rPr><w:i w:val="1"/><w:iCs w:val="1"/></w:rPr><w:t xml:space="preserve">Investissement, Information et Coordination des Activités.</w:t></w:r></w:p><w:p><w:pPr/><w:r><w:rPr/><w:t xml:space="preserve">1991 : DEA de &amp;quot;Génie Industriel et Management de l'Innovation Technologique&amp;quot;,</w:t></w:r></w:p><w:p><w:pPr/><w:r><w:rPr><w:b w:val="1"/><w:bCs w:val="1"/></w:rPr><w:t xml:space="preserve">Ecole Centrale de Paris</w:t></w:r><w:r><w:rPr/><w:t xml:space="preserve">, Mention bien</w:t></w:r></w:p><w:p><w:pPr/><w:r><w:rPr/><w:t xml:space="preserve">1990 :  Agrégation d'Economie et Méthodes Quantitatives de Gestion, option informatique de gestion</w:t></w:r></w:p><w:p><w:pPr/><w:r><w:rPr/><w:t xml:space="preserve">1988 :  Maîtrise de Sciences Economiques, Option Economie d'Entreprise, Université Paris I, Mention assez bien</w:t></w:r></w:p><w:p><w:pPr/><w:r><w:rPr/><w:t xml:space="preserve">1986-1990 :  </w:t></w:r><w:r><w:rPr><w:b w:val="1"/><w:bCs w:val="1"/></w:rPr><w:t xml:space="preserve">Ecole Normale Supérieure de Cachan, Economie et Gestion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2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13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Governance of shared automated electric vehicle in the urban transport system: insight from a willingness-to-use survey and Norwegian cultural context</w:t></w:r></w:hyperlink></w:p><w:p><w:pPr/><w:hyperlink r:id="rId15" w:history="1"><w:r><w:rPr><w:color w:val="#410a8c"/><w:u w:val="single"/></w:rPr><w:t xml:space="preserve">Wale Arowolo</w:t></w:r></w:hyperlink><w:r><w:rPr/><w:t xml:space="preserve">,</w:t></w:r><w:hyperlink r:id="rId16" w:history="1"><w:r><w:rPr><w:color w:val="#410a8c"/><w:u w:val="single"/></w:rPr><w:t xml:space="preserve">Magnus Larsson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Transportation Research Interdisciplinary Perspectives</w:t></w:r><w:r><w:rPr/><w:t xml:space="preserve">, 2024, 24, pp.101040. </w:t></w:r><w:hyperlink r:id="rId17" w:history="1"><w:r><w:rPr><w:color w:val="#410a8c"/><w:u w:val="single"/></w:rPr><w:t xml:space="preserve">⟨10.1016/j.trip.2024.101040⟩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hal-04116484v1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Pedestrian mobility in Mobility as a Service (MaaS): sustainable value potential and policy implications in the Paris region case</w:t></w:r></w:hyperlink></w:p><w:p><w:pPr/><w:hyperlink r:id="rId19" w:history="1"><w:r><w:rPr><w:color w:val="#410a8c"/><w:u w:val="single"/></w:rPr><w:t xml:space="preserve">Laura Mariana Reyes Madrigal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0" w:history="1"><w:r><w:rPr><w:color w:val="#410a8c"/><w:u w:val="single"/></w:rPr><w:t xml:space="preserve">Jakob Puchinger</w:t></w:r></w:hyperlink></w:p><w:p><w:pPr/><w:r><w:rPr><w:i w:val="1"/><w:iCs w:val="1"/></w:rPr><w:t xml:space="preserve">European Transport Research Review</w:t></w:r><w:r><w:rPr/><w:t xml:space="preserve">, 2023, Transport for Inclusive Societies, 15 (13), </w:t></w:r><w:hyperlink r:id="rId21" w:history="1"><w:r><w:rPr><w:color w:val="#410a8c"/><w:u w:val="single"/></w:rPr><w:t xml:space="preserve">⟨10.1186/s12544-023-00585-2⟩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hal-04085604v1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 urban mobility be responsible? A governance perspective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24" w:history="1"><w:r><w:rPr><w:color w:val="#410a8c"/><w:u w:val="single"/></w:rPr><w:t xml:space="preserve">Kelly Carvalho Vieira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André Grützmann</w:t></w:r></w:hyperlink></w:p><w:p><w:pPr/><w:r><w:rPr><w:i w:val="1"/><w:iCs w:val="1"/></w:rPr><w:t xml:space="preserve">Technology Analysis and Strategic Management</w:t></w:r><w:r><w:rPr/><w:t xml:space="preserve">, 2023, 36 (11), </w:t></w:r><w:hyperlink r:id="rId26" w:history="1"><w:r><w:rPr><w:color w:val="#410a8c"/><w:u w:val="single"/></w:rPr><w:t xml:space="preserve">⟨10.1080/09537325.2023.2214634⟩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hal-04287044v1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Quels modèles de gouvernance pour des scénarios de mobilité urbaine incluant des véhicules autonomes ?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d'économie industrielle </w:t></w:r><w:r><w:rPr/><w:t xml:space="preserve">, 2022, 178-179, pp.55-87. </w:t></w:r><w:hyperlink r:id="rId30" w:history="1"><w:r><w:rPr><w:color w:val="#410a8c"/><w:u w:val="single"/></w:rPr><w:t xml:space="preserve">⟨10.4000/rei.11441⟩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hal-04287061v1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Casual Carpooling as a Strategy to Implement Mobility-as-a-Service schemes in a Developing Country</w:t></w:r></w:hyperlink></w:p><w:p><w:pPr/><w:hyperlink r:id="rId32" w:history="1"><w:r><w:rPr><w:color w:val="#410a8c"/><w:u w:val="single"/></w:rPr><w:t xml:space="preserve">Rodrigo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34" w:history="1"><w:r><w:rPr><w:color w:val="#410a8c"/><w:u w:val="single"/></w:rPr><w:t xml:space="preserve">Lucas Patrício</w:t></w:r></w:hyperlink><w:r><w:rPr/><w:t xml:space="preserve">,</w:t></w:r><w:hyperlink r:id="rId35" w:history="1"><w:r><w:rPr><w:color w:val="#410a8c"/><w:u w:val="single"/></w:rPr><w:t xml:space="preserve">Joel Sugano</w:t></w:r></w:hyperlink><w:r><w:rPr/><w:t xml:space="preserve">et al.</w:t></w:r></w:p><w:p><w:pPr/><w:r><w:rPr><w:i w:val="1"/><w:iCs w:val="1"/></w:rPr><w:t xml:space="preserve">Sustainability</w:t></w:r><w:r><w:rPr/><w:t xml:space="preserve">, 2021, </w:t></w:r><w:hyperlink r:id="rId36" w:history="1"><w:r><w:rPr><w:color w:val="#410a8c"/><w:u w:val="single"/></w:rPr><w:t xml:space="preserve">⟨10.3390/su13052774⟩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hal-03687581v1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Willingness to use MaaS in a developing country</w:t></w:r></w:hyperlink></w:p><w:p><w:pPr/><w:hyperlink r:id="rId32" w:history="1"><w:r><w:rPr><w:color w:val="#410a8c"/><w:u w:val="single"/></w:rPr><w:t xml:space="preserve">Rodrigo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35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International Journal of Transport - Development and integration</w:t></w:r><w:r><w:rPr/><w:t xml:space="preserve">, 2021, </w:t></w:r><w:hyperlink r:id="rId38" w:history="1"><w:r><w:rPr><w:color w:val="#410a8c"/><w:u w:val="single"/></w:rPr><w:t xml:space="preserve">⟨10.2495/TDI-V5-N1-57-68⟩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hal-03687590v1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Innovation radar for disruptive technology insertion: the case of autonomous vehicles in Brazil and France</w:t></w:r></w:hyperlink></w:p><w:p><w:pPr/><w:hyperlink r:id="rId40" w:history="1"><w:r><w:rPr><w:color w:val="#410a8c"/><w:u w:val="single"/></w:rPr><w:t xml:space="preserve">Bruna Habib Cavazza</w:t></w:r></w:hyperlink><w:r><w:rPr/><w:t xml:space="preserve">,</w:t></w:r><w:hyperlink r:id="rId41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Automotive Technology and Management</w:t></w:r><w:r><w:rPr/><w:t xml:space="preserve">, 2021, 21 (1/2), pp.53. </w:t></w:r><w:hyperlink r:id="rId43" w:history="1"><w:r><w:rPr><w:color w:val="#410a8c"/><w:u w:val="single"/></w:rPr><w:t xml:space="preserve">⟨10.1504/IJATM.2021.113351⟩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hal-04326716v1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Innovation radar for disruptive technology insertion: the case of autonomous vehicles in Brazil and France</w:t></w:r></w:hyperlink></w:p><w:p><w:pPr/><w:hyperlink r:id="rId40" w:history="1"><w:r><w:rPr><w:color w:val="#410a8c"/><w:u w:val="single"/></w:rPr><w:t xml:space="preserve">Bruna Habib Cavazza</w:t></w:r></w:hyperlink><w:r><w:rPr/><w:t xml:space="preserve">,</w:t></w:r><w:hyperlink r:id="rId41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Automotive Technology and Management</w:t></w:r><w:r><w:rPr/><w:t xml:space="preserve">, 2021, 21 (1/2), pp.53. </w:t></w:r><w:hyperlink r:id="rId43" w:history="1"><w:r><w:rPr><w:color w:val="#410a8c"/><w:u w:val="single"/></w:rPr><w:t xml:space="preserve">⟨10.1504/IJATM.2021.113351⟩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hal-03363410v1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Tangible futures: Combining scenario thinking and personas—A pilot study on urban mobility</w:t></w:r></w:hyperlink></w:p><w:p><w:pPr/><w:hyperlink r:id="rId46" w:history="1"><w:r><w:rPr><w:color w:val="#410a8c"/><w:u w:val="single"/></w:rPr><w:t xml:space="preserve">Flore Vallet</w:t></w:r></w:hyperlink><w:r><w:rPr/><w:t xml:space="preserve">,</w:t></w:r><w:hyperlink r:id="rId20" w:history="1"><w:r><w:rPr><w:color w:val="#410a8c"/><w:u w:val="single"/></w:rPr><w:t xml:space="preserve">Jakob Puchinger</w:t></w:r></w:hyperlink><w:r><w:rPr/><w:t xml:space="preserve">,</w:t></w:r><w:hyperlink r:id="rId47" w:history="1"><w:r><w:rPr><w:color w:val="#410a8c"/><w:u w:val="single"/></w:rPr><w:t xml:space="preserve">Alexandra Millonig</w:t></w:r></w:hyperlink><w:r><w:rPr/><w:t xml:space="preserve">,</w:t></w:r><w:hyperlink r:id="rId48" w:history="1"><w:r><w:rPr><w:color w:val="#410a8c"/><w:u w:val="single"/></w:rPr><w:t xml:space="preserve">Guillaume 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Futures</w:t></w:r><w:r><w:rPr/><w:t xml:space="preserve">, 2020, 117, </w:t></w:r><w:hyperlink r:id="rId49" w:history="1"><w:r><w:rPr><w:color w:val="#410a8c"/><w:u w:val="single"/></w:rPr><w:t xml:space="preserve">⟨10.1016/j.futures.2020.102513⟩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hal-02446157v1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 or machine driving? Comparing autonomous with traditional vehicles value curves and motives to use a car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32" w:history="1"><w:r><w:rPr><w:color w:val="#410a8c"/><w:u w:val="single"/></w:rPr><w:t xml:space="preserve">Rodrigo Gandia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1" w:history="1"><w:r><w:rPr><w:color w:val="#410a8c"/><w:u w:val="single"/></w:rPr><w:t xml:space="preserve">Arthur de Miranda Neto</w:t></w:r></w:hyperlink><w:r><w:rPr/><w:t xml:space="preserve">et al.</w:t></w:r></w:p><w:p><w:pPr/><w:r><w:rPr><w:i w:val="1"/><w:iCs w:val="1"/></w:rPr><w:t xml:space="preserve">World Review of Intermodal Transportation Research</w:t></w:r><w:r><w:rPr/><w:t xml:space="preserve">, 2020, </w:t></w:r><w:hyperlink r:id="rId52" w:history="1"><w:r><w:rPr><w:color w:val="#410a8c"/><w:u w:val="single"/></w:rPr><w:t xml:space="preserve">⟨10.1504/WRITR.2020.106918⟩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halshs-03687616v1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Quintuple Helix Model and the Future of Mobility: The role of Autonomous Vehicles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54" w:history="1"><w:r><w:rPr><w:color w:val="#410a8c"/><w:u w:val="single"/></w:rPr><w:t xml:space="preserve">Ricardo B Veroneze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Revista de Administração, Sociedade e Inovação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halshs-03687627v1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CONSUMER PREDISPOSITION AND BEHAVIOR TOWARDS MOBILITY-AS-A-SERVICE AMONG UNIVERSITY STUDENTS IN A DEVELOPING COUNTRY</w:t></w:r></w:hyperlink></w:p><w:p><w:pPr/><w:hyperlink r:id="rId32" w:history="1"><w:r><w:rPr><w:color w:val="#410a8c"/><w:u w:val="single"/></w:rPr><w:t xml:space="preserve">Rodrigo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5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WIT Transactions on The Built Environment</w:t></w:r><w:r><w:rPr/><w:t xml:space="preserve">, 2019, 186, </w:t></w:r><w:hyperlink r:id="rId57" w:history="1"><w:r><w:rPr><w:color w:val="#410a8c"/><w:u w:val="single"/></w:rPr><w:t xml:space="preserve">⟨10.2495/ut190151⟩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halshs-03687634v1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Management and business of autonomous vehicles: a systematic integrative bibliographic review</w:t></w:r></w:hyperlink></w:p><w:p><w:pPr/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International Journal of Automotive Technology and Management</w:t></w:r><w:r><w:rPr/><w:t xml:space="preserve">, 2019, 19 (1/2), pp.31-54. </w:t></w:r><w:hyperlink r:id="rId59" w:history="1"><w:r><w:rPr><w:color w:val="#410a8c"/><w:u w:val="single"/></w:rPr><w:t xml:space="preserve">⟨10.1504/ijatm.2019.10019845⟩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hal-02489999v1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Transport Policy</w:t></w:r><w:r><w:rPr/><w:t xml:space="preserve">, 2019, 83, pp.13-25. </w:t></w:r><w:hyperlink r:id="rId63" w:history="1"><w:r><w:rPr><w:color w:val="#410a8c"/><w:u w:val="single"/></w:rPr><w:t xml:space="preserve">⟨10.1016/j.tranpol.2019.08.003⟩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halshs-02293424v1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Autonomous vehicles: scientometric and bibliometric review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65" w:history="1"><w:r><w:rPr><w:color w:val="#410a8c"/><w:u w:val="single"/></w:rPr><w:t xml:space="preserve">Arthur Miranda Neto</w:t></w:r></w:hyperlink><w:r><w:rPr/><w:t xml:space="preserve">,</w:t></w:r><w:hyperlink r:id="rId66" w:history="1"><w:r><w:rPr><w:color w:val="#410a8c"/><w:u w:val="single"/></w:rPr><w:t xml:space="preserve">Danilo Alves De Lima</w:t></w:r></w:hyperlink><w:r><w:rPr/><w:t xml:space="preserve">et al.</w:t></w:r></w:p><w:p><w:pPr/><w:r><w:rPr><w:i w:val="1"/><w:iCs w:val="1"/></w:rPr><w:t xml:space="preserve">Transport Reviews</w:t></w:r><w:r><w:rPr/><w:t xml:space="preserve">, In press, 39 (1), pp.9-28. </w:t></w:r><w:hyperlink r:id="rId67" w:history="1"><w:r><w:rPr><w:color w:val="#410a8c"/><w:u w:val="single"/></w:rPr><w:t xml:space="preserve">⟨10.1080/01441647.2018.1518937⟩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hal-01877042v1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Enhancing sustainable mobility through a multimodal platform: Would travelers pay for it?</w:t></w:r></w:hyperlink></w:p><w:p><w:pPr/><w:hyperlink r:id="rId69" w:history="1"><w:r><w:rPr><w:color w:val="#410a8c"/><w:u w:val="single"/></w:rPr><w:t xml:space="preserve">Sophie Dantan</w:t></w:r></w:hyperlink><w:r><w:rPr/><w:t xml:space="preserve">,</w:t></w:r><w:hyperlink r:id="rId70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Promote and support eco innovation, 20 (1/2), pp.33-55. </w:t></w:r><w:hyperlink r:id="rId71" w:history="1"><w:r><w:rPr><w:color w:val="#410a8c"/><w:u w:val="single"/></w:rPr><w:t xml:space="preserve">⟨10.1504/ijsd.2017.10004196⟩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hal-01498689v1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Promote and Support Eco-innovation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3" w:history="1"><w:r><w:rPr><w:color w:val="#410a8c"/><w:u w:val="single"/></w:rPr><w:t xml:space="preserve">Julien Pillot</w:t></w:r></w:hyperlink></w:p><w:p><w:pPr/><w:r><w:rPr><w:i w:val="1"/><w:iCs w:val="1"/></w:rPr><w:t xml:space="preserve">International Journal of Sustainable Development</w:t></w:r><w:r><w:rPr/><w:t xml:space="preserve">, 2017, Promote and support eco innovation, 20 (1/2)</w:t></w:r></w:p><w:p><w:pPr/><w:r><w:rPr/><w:t xml:space="preserve">Article dans une revue</w:t></w:r></w:p><w:p><w:pPr/><w:hyperlink r:id="rId72" w:history="1"><w:r><w:rPr><w:color w:val="#410a8c"/><w:u w:val="single"/></w:rPr><w:t xml:space="preserve">hal-01715029v1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sustainable mobility through a multimodal platform: would travellers pay for it?</w:t></w:r></w:hyperlink></w:p><w:p><w:pPr/><w:hyperlink r:id="rId69" w:history="1"><w:r><w:rPr><w:color w:val="#410a8c"/><w:u w:val="single"/></w:rPr><w:t xml:space="preserve">Sophie Dantan</w:t></w:r></w:hyperlink><w:r><w:rPr/><w:t xml:space="preserve">,</w:t></w:r><w:hyperlink r:id="rId70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20 (1/2), </w:t></w:r><w:hyperlink r:id="rId75" w:history="1"><w:r><w:rPr><w:color w:val="#410a8c"/><w:u w:val="single"/></w:rPr><w:t xml:space="preserve">⟨10.1504/IJSD.2017.083501⟩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hal-01872495v1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Business models and the diffusion of eco-innovations in the eco-mobility sector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Society and Business Review</w:t></w:r><w:r><w:rPr/><w:t xml:space="preserve">, 2015, 10 (3), pp.203-222. </w:t></w:r><w:hyperlink r:id="rId78" w:history="1"><w:r><w:rPr><w:color w:val="#410a8c"/><w:u w:val="single"/></w:rPr><w:t xml:space="preserve">⟨10.1108/SBR-07-2015-0024⟩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hal-01799247v1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Follow the leader: how corporate social responsibility influences strategy and practice in the business community</w:t></w:r></w:hyperlink></w:p><w:p><w:pPr/><w:hyperlink r:id="rId80" w:history="1"><w:r><w:rPr><w:color w:val="#410a8c"/><w:u w:val="single"/></w:rPr><w:t xml:space="preserve">Farid Baddache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Journal of Business Strategy</w:t></w:r><w:r><w:rPr/><w:t xml:space="preserve">, 2013, 34 (6), pp.26-35</w:t></w:r></w:p><w:p><w:pPr/><w:r><w:rPr/><w:t xml:space="preserve">Article dans une revue</w:t></w:r></w:p><w:p><w:pPr/><w:hyperlink r:id="rId79" w:history="1"><w:r><w:rPr><w:color w:val="#410a8c"/><w:u w:val="single"/></w:rPr><w:t xml:space="preserve">hal-01710072v1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IT for Green and Green IT: a proposed typology of eco-innovation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Ecological Economics</w:t></w:r><w:r><w:rPr/><w:t xml:space="preserve">, 2011</w:t></w:r></w:p><w:p><w:pPr/><w:r><w:rPr/><w:t xml:space="preserve">Article dans une revue</w:t></w:r></w:p><w:p><w:pPr/><w:hyperlink r:id="rId81" w:history="1"><w:r><w:rPr><w:color w:val="#410a8c"/><w:u w:val="single"/></w:rPr><w:t xml:space="preserve">hal-01715040v1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Perception and legitimation of CSR within a multinational firm: the case of the Dexia group</w:t></w:r></w:hyperlink></w:p><w:p><w:pPr/><w:hyperlink r:id="rId83" w:history="1"><w:r><w:rPr><w:color w:val="#410a8c"/><w:u w:val="single"/></w:rPr><w:t xml:space="preserve">Michel Barabel</w:t></w:r></w:hyperlink><w:r><w:rPr/><w:t xml:space="preserve">,</w:t></w:r><w:hyperlink r:id="rId84" w:history="1"><w:r><w:rPr><w:color w:val="#410a8c"/><w:u w:val="single"/></w:rPr><w:t xml:space="preserve">Monique Combes</w:t></w:r></w:hyperlink><w:r><w:rPr/><w:t xml:space="preserve">,</w:t></w:r><w:hyperlink r:id="rId85" w:history="1"><w:r><w:rPr><w:color w:val="#410a8c"/><w:u w:val="single"/></w:rPr><w:t xml:space="preserve">Olivier Meier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internationale de psychosociologie et de gestion des comportements organisationnels</w:t></w:r><w:r><w:rPr/><w:t xml:space="preserve">, 2010, XVI (38), pp.191-208. </w:t></w:r><w:hyperlink r:id="rId86" w:history="1"><w:r><w:rPr><w:color w:val="#410a8c"/><w:u w:val="single"/></w:rPr><w:t xml:space="preserve">⟨10.3917/rips.038.0191⟩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hal-01710109v1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Eco-innovations et compétitivité internationale : enjeux et limites</w:t></w:r></w:hyperlink></w:p><w:p><w:pPr/><w:hyperlink r:id="rId88" w:history="1"><w:r><w:rPr><w:color w:val="#410a8c"/><w:u w:val="single"/></w:rPr><w:t xml:space="preserve">S. Faucheux</w:t></w:r></w:hyperlink><w:r><w:rPr/><w:t xml:space="preserve">,</w:t></w:r><w:hyperlink r:id="rId89" w:history="1"><w:r><w:rPr><w:color w:val="#410a8c"/><w:u w:val="single"/></w:rPr><w:t xml:space="preserve">Ch Hue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Liaison Energie Francophonie</w:t></w:r><w:r><w:rPr/><w:t xml:space="preserve">, 2008</w:t></w:r></w:p><w:p><w:pPr/><w:r><w:rPr/><w:t xml:space="preserve">Article dans une revue</w:t></w:r></w:p><w:p><w:pPr/><w:hyperlink r:id="rId87" w:history="1"><w:r><w:rPr><w:color w:val="#410a8c"/><w:u w:val="single"/></w:rPr><w:t xml:space="preserve">hal-01799293v1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Environnement et croissance économique : risques et opportunités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Les Cahiers français : documents d'actualité</w:t></w:r><w:r><w:rPr/><w:t xml:space="preserve">, 2007, Développement et environnement, 337, pp.11-16</w:t></w:r></w:p><w:p><w:pPr/><w:r><w:rPr/><w:t xml:space="preserve">Article dans une revue</w:t></w:r></w:p><w:p><w:pPr/><w:hyperlink r:id="rId90" w:history="1"><w:r><w:rPr><w:color w:val="#410a8c"/><w:u w:val="single"/></w:rPr><w:t xml:space="preserve">hal-01799277v1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L'ÉCO-INNOVATION : UNE OPPORTUNITÉ POUR L'AVENIR DU DÉVELOPPEMENT DURABLE ?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92" w:history="1"><w:r><w:rPr><w:color w:val="#410a8c"/><w:u w:val="single"/></w:rPr><w:t xml:space="preserve">Christelle Hue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Les Ateliers de l'Ethique</w:t></w:r><w:r><w:rPr/><w:t xml:space="preserve">, 2006, 1 (2), pp.41-56. </w:t></w:r><w:hyperlink r:id="rId93" w:history="1"><w:r><w:rPr><w:color w:val="#410a8c"/><w:u w:val="single"/></w:rPr><w:t xml:space="preserve">⟨10.7202/1044680ar⟩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hal-01799236v1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Environnement et société : de l'évaluation du risque à son acceptabilité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Sociétal</w:t></w:r><w:r><w:rPr/><w:t xml:space="preserve">, 2005</w:t></w:r></w:p><w:p><w:pPr/><w:r><w:rPr/><w:t xml:space="preserve">Article dans une revue</w:t></w:r></w:p><w:p><w:pPr/><w:hyperlink r:id="rId94" w:history="1"><w:r><w:rPr><w:color w:val="#410a8c"/><w:u w:val="single"/></w:rPr><w:t xml:space="preserve">hal-01799253v1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Quels indicateurs pour la responsabilité sociale des entreprises ? Une application à l'industrie européenne de l'aluminium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Gérer et Comprendre. Annales des Mines</w:t></w:r><w:r><w:rPr/><w:t xml:space="preserve">, 2004, 76 (juin), pp.42 - 55</w:t></w:r></w:p><w:p><w:pPr/><w:r><w:rPr/><w:t xml:space="preserve">Article dans une revue</w:t></w:r></w:p><w:p><w:pPr/><w:hyperlink r:id="rId95" w:history="1"><w:r><w:rPr><w:color w:val="#410a8c"/><w:u w:val="single"/></w:rPr><w:t xml:space="preserve">hal-01710092v1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responsabilité sociétale dans la construction d’indicateurs : l’expérience de l’industrie européenne de l’aluminium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Natures Sciences Sociétés</w:t></w:r><w:r><w:rPr/><w:t xml:space="preserve">, 2004, 12 (mars), pp.30-41</w:t></w:r></w:p><w:p><w:pPr/><w:r><w:rPr/><w:t xml:space="preserve">Article dans une revue</w:t></w:r></w:p><w:p><w:pPr/><w:hyperlink r:id="rId96" w:history="1"><w:r><w:rPr><w:color w:val="#410a8c"/><w:u w:val="single"/></w:rPr><w:t xml:space="preserve">hal-01710099v1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sustainable development to corporate social responsibility: an application to European aluminium sector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2003, 6 (2), pp.155-169. </w:t></w:r><w:hyperlink r:id="rId98" w:history="1"><w:r><w:rPr><w:color w:val="#410a8c"/><w:u w:val="single"/></w:rPr><w:t xml:space="preserve">⟨10.1504/IJSD.2003.004211⟩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hal-01799257v1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ENVIRONMENTAL TECHNOLOGICAL CHANGE AND GOVERNANCE IN SUSTAINABLE DEVELOPMENT POLICY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Ecological Economics</w:t></w:r><w:r><w:rPr/><w:t xml:space="preserve">, 1998, 27 (3), pp.243-256. </w:t></w:r><w:hyperlink r:id="rId100" w:history="1"><w:r><w:rPr><w:color w:val="#410a8c"/><w:u w:val="single"/></w:rPr><w:t xml:space="preserve">⟨10.1016/S0921-8009(97)00176-6⟩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hal-01799267v1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firmes face au développement durable : changement technologique et gouvernance au sein de la dynamique industrielle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d'économie industrielle </w:t></w:r><w:r><w:rPr/><w:t xml:space="preserve">, 1998, Dynamique industrielle et contraintes environnementales, 83, pp.127-146. </w:t></w:r><w:hyperlink r:id="rId102" w:history="1"><w:r><w:rPr><w:color w:val="#410a8c"/><w:u w:val="single"/></w:rPr><w:t xml:space="preserve">⟨10.3406/rei.1998.1704⟩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hal-01799265v1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104" w:history="1"><w:r><w:rPr><w:color w:val="#410a8c"/><w:u w:val="single"/></w:rPr><w:t xml:space="preserve">Jackie Krafft</w:t></w:r></w:hyperlink><w:r><w:rPr/><w:t xml:space="preserve">,</w:t></w:r><w:hyperlink r:id="rId105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103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104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6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0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10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Knowledge Management as driver for prevention and performance trade-offs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3" w:history="1"><w:r><w:rPr><w:color w:val="#410a8c"/><w:u w:val="single"/></w:rPr><w:t xml:space="preserve">Christian Michelot</w:t></w:r></w:hyperlink></w:p><w:p><w:pPr/><w:r><w:rPr><w:i w:val="1"/><w:iCs w:val="1"/></w:rPr><w:t xml:space="preserve">2022 the 8th International Conference on Information Management</w:t></w:r><w:r><w:rPr/><w:t xml:space="preserve">, Mar 2022, Cambridge,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hal-03586245v1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 est la place de la marche dans les solutions de Mobility as a Service (MaaS) ? Exploration des solutions en Île de France et perspectives d'incitation pour des pratiques de mobilité durable avec MaaS</w:t></w:r></w:hyperlink></w:p><w:p><w:pPr/><w:hyperlink r:id="rId19" w:history="1"><w:r><w:rPr><w:color w:val="#410a8c"/><w:u w:val="single"/></w:rPr><w:t xml:space="preserve">Laura Mariana Reyes Madrigal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0" w:history="1"><w:r><w:rPr><w:color w:val="#410a8c"/><w:u w:val="single"/></w:rPr><w:t xml:space="preserve">Jakob Puchinger</w:t></w:r></w:hyperlink><w:r><w:rPr/><w:t xml:space="preserve">,</w:t></w:r><w:hyperlink r:id="rId115" w:history="1"><w:r><w:rPr><w:color w:val="#410a8c"/><w:u w:val="single"/></w:rPr><w:t xml:space="preserve">Virginie Boutueil</w:t></w:r></w:hyperlink></w:p><w:p><w:pPr/><w:r><w:rPr><w:i w:val="1"/><w:iCs w:val="1"/></w:rPr><w:t xml:space="preserve">UGI-IGU Paris 2022</w:t></w:r><w:r><w:rPr/><w:t xml:space="preserve">, Comité National Français de Géographie, Jul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hal-03771432v1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LOCATING PERFORMANCE MEASUREMENTS IN CONSTRUCTION SECTOR COMPANIES: TO WHERE SHOULD WE GO?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XXVIII SIMPEP</w:t></w:r><w:r><w:rPr/><w:t xml:space="preserve">, Nov 2021, Bauru, Brazil</w:t></w:r></w:p><w:p><w:pPr/><w:r><w:rPr/><w:t xml:space="preserve">Communication dans un congrès</w:t></w:r></w:p><w:p><w:pPr/><w:hyperlink r:id="rId116" w:history="1"><w:r><w:rPr><w:color w:val="#410a8c"/><w:u w:val="single"/></w:rPr><w:t xml:space="preserve">hal-03336944v1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 we break organizational beliefs in the construction sector? Investigating possible paths to Safety Performance Measurements research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XXIV Seminars in Business Administration - SemeAd, 2021</w:t></w:r><w:r><w:rPr/><w:t xml:space="preserve">, Nov 2021, São Paulo, Brazil</w:t></w:r></w:p><w:p><w:pPr/><w:r><w:rPr/><w:t xml:space="preserve">Communication dans un congrès</w:t></w:r></w:p><w:p><w:pPr/><w:hyperlink r:id="rId117" w:history="1"><w:r><w:rPr><w:color w:val="#410a8c"/><w:u w:val="single"/></w:rPr><w:t xml:space="preserve">hal-03524989v1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Governance structure and the helix theory: a study on H2020 automated road transport projects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119" w:history="1"><w:r><w:rPr><w:color w:val="#410a8c"/><w:u w:val="single"/></w:rPr><w:t xml:space="preserve">Andréa Aparecida da Costa Mineiro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André Grützmann</w:t></w:r></w:hyperlink></w:p><w:p><w:pPr/><w:r><w:rPr><w:i w:val="1"/><w:iCs w:val="1"/></w:rPr><w:t xml:space="preserve">XIX Triple Helix Conference</w:t></w:r><w:r><w:rPr/><w:t xml:space="preserve">, Jun 2021, São Paulo, Brazil</w:t></w:r></w:p><w:p><w:pPr/><w:r><w:rPr/><w:t xml:space="preserve">Communication dans un congrès</w:t></w:r></w:p><w:p><w:pPr/><w:hyperlink r:id="rId118" w:history="1"><w:r><w:rPr><w:color w:val="#410a8c"/><w:u w:val="single"/></w:rPr><w:t xml:space="preserve">hal-03363414v1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Responsible urban mobility systems from a governance approach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24" w:history="1"><w:r><w:rPr><w:color w:val="#410a8c"/><w:u w:val="single"/></w:rPr><w:t xml:space="preserve">Kelly Carvalho Vieira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André Grützmann</w:t></w:r></w:hyperlink></w:p><w:p><w:pPr/><w:r><w:rPr><w:i w:val="1"/><w:iCs w:val="1"/></w:rPr><w:t xml:space="preserve">14th Academy of Innovation, Entrepreneurship, and Knowledge (ACIEK) Conference</w:t></w:r><w:r><w:rPr/><w:t xml:space="preserve">, Jun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hal-03363417v1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122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Place of Walking in Mobility as a Service: Appraisal of Active Modes for Sustainable MaaS Solutions</w:t></w:r></w:hyperlink></w:p><w:p><w:pPr/><w:hyperlink r:id="rId19" w:history="1"><w:r><w:rPr><w:color w:val="#410a8c"/><w:u w:val="single"/></w:rPr><w:t xml:space="preserve">Laura Mariana Reyes Madrigal</w:t></w:r></w:hyperlink><w:r><w:rPr/><w:t xml:space="preserve">,</w:t></w:r><w:hyperlink r:id="rId20" w:history="1"><w:r><w:rPr><w:color w:val="#410a8c"/><w:u w:val="single"/></w:rPr><w:t xml:space="preserve">Jakob Puchinger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5" w:history="1"><w:r><w:rPr><w:color w:val="#410a8c"/><w:u w:val="single"/></w:rPr><w:t xml:space="preserve">Virginie Boutueil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hal-03341177v1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Conceptual Proposal for Responsible Innovation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5" w:history="1"><w:r><w:rPr><w:color w:val="#410a8c"/><w:u w:val="single"/></w:rPr><w:t xml:space="preserve">André Grützmann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EGOVIS 2020</w:t></w:r><w:r><w:rPr/><w:t xml:space="preserve">, Sep 2020, Bratislava, Slovakia. pp.49 - 63, </w:t></w:r><w:hyperlink r:id="rId125" w:history="1"><w:r><w:rPr><w:color w:val="#410a8c"/><w:u w:val="single"/></w:rPr><w:t xml:space="preserve">⟨10.1007/978-3-030-58957-8_4⟩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hal-03014720v1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Governance of autonomous urban mobility platforms: a conceptual analysis within big data context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127" w:history="1"><w:r><w:rPr><w:color w:val="#410a8c"/><w:u w:val="single"/></w:rPr><w:t xml:space="preserve">Daniel Leite Mesquita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15th biannual nectar conference- Towards human scale cities-open and happy</w:t></w:r><w:r><w:rPr/><w:t xml:space="preserve">, Jun 2020, Helsinki, Finland</w:t></w:r></w:p><w:p><w:pPr/><w:r><w:rPr/><w:t xml:space="preserve">Communication dans un congrès</w:t></w:r></w:p><w:p><w:pPr/><w:hyperlink r:id="rId126" w:history="1"><w:r><w:rPr><w:color w:val="#410a8c"/><w:u w:val="single"/></w:rPr><w:t xml:space="preserve">halshs-02487461v1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Autonomous vehicles as an emergent innovation: governance through the lens of Quadruple Helix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27th International Colloquium of Gerpisa</w:t></w:r><w:r><w:rPr/><w:t xml:space="preserve">, Jun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hal-02489108v1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Critical Success Factors for the insertion of Autonomous Vehicles as a ProductService System in a country</w:t></w:r></w:hyperlink></w:p><w:p><w:pPr/><w:hyperlink r:id="rId130" w:history="1"><w:r><w:rPr><w:color w:val="#410a8c"/><w:u w:val="single"/></w:rPr><w:t xml:space="preserve">Bruna Habib Brunacavazza@gmail.Com Cavazza</w:t></w:r></w:hyperlink><w:r><w:rPr/><w:t xml:space="preserve">,</w:t></w:r><w:hyperlink r:id="rId23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27th International Colloquium of Gerpisa</w:t></w:r><w:r><w:rPr/><w:t xml:space="preserve">, Gerpisa, Jun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hal-02489294v1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Casual Carpooling as an Strategy to Implement Mobility-as-a-Service (MaaS)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4" w:history="1"><w:r><w:rPr><w:color w:val="#410a8c"/><w:u w:val="single"/></w:rPr><w:t xml:space="preserve">Lucas Patrício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27th International Colloquium of Gerpisa</w:t></w:r><w:r><w:rPr/><w:t xml:space="preserve">, Jun 2019,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hal-02489843v1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Predisposition And Consumer: Behavior Towards Mobility-as-a-Service among University Students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25th International Conference on Urban Transport and the Environment</w:t></w:r><w:r><w:rPr/><w:t xml:space="preserve">, Jun 2019, Aveiro,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hal-02489856v1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business platform for Autonomous Vehicles within Urban Mobility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25th International Conference on Urban Transport and Environment</w:t></w:r><w:r><w:rPr/><w:t xml:space="preserve">, Jun 2019, Aveiro, Portugal</w:t></w:r></w:p><w:p><w:pPr/><w:r><w:rPr/><w:t xml:space="preserve">Communication dans un congrès</w:t></w:r></w:p><w:p><w:pPr/><w:hyperlink r:id="rId133" w:history="1"><w:r><w:rPr><w:color w:val="#410a8c"/><w:u w:val="single"/></w:rPr><w:t xml:space="preserve">halshs-02487553v1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Product-Service System for Autonomous Vehicles: a preliminary typology studies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26th International Colloquium of Gerpisa</w:t></w:r><w:r><w:rPr/><w:t xml:space="preserve">, Jun 2018, São Paulo, Brazil</w:t></w:r></w:p><w:p><w:pPr/><w:r><w:rPr/><w:t xml:space="preserve">Communication dans un congrès</w:t></w:r></w:p><w:p><w:pPr/><w:hyperlink r:id="rId134" w:history="1"><w:r><w:rPr><w:color w:val="#410a8c"/><w:u w:val="single"/></w:rPr><w:t xml:space="preserve">hal-02276296v1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Implementing a two-step decision-aid tool for the assessment of new mobility offers in a spatial framework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7th Transport Research Arena (TRA 2018)</w:t></w:r><w:r><w:rPr/><w:t xml:space="preserve">, Apr 2018, Vienne, Austria. </w:t></w:r><w:hyperlink r:id="rId136" w:history="1"><w:r><w:rPr><w:color w:val="#410a8c"/><w:u w:val="single"/></w:rPr><w:t xml:space="preserve">⟨10.5281/zenodo.1487511⟩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halshs-01942700v2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Atelier Thématique de Recherche "Ville, Transports et Mobilité Durable"</w:t></w:r><w:r><w:rPr/><w:t xml:space="preserve">, Nov 2018, Versailles,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halshs-01942716v1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Typologies of uses for Autonomous Vehicles as a Product-Service System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26th International Colloquium of Gerpisa</w:t></w:r><w:r><w:rPr/><w:t xml:space="preserve">, Jun 2018, São Paulo, Brazil</w:t></w:r></w:p><w:p><w:pPr/><w:r><w:rPr/><w:t xml:space="preserve">Communication dans un congrès</w:t></w:r></w:p><w:p><w:pPr/><w:hyperlink r:id="rId138" w:history="1"><w:r><w:rPr><w:color w:val="#410a8c"/><w:u w:val="single"/></w:rPr><w:t xml:space="preserve">hal-02489837v1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mobility offers to be deployed in heterogeneous geographical contexts: a two-phase decision-aid tool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The Versailles International Summer School of Sustainable Mobility</w:t></w:r><w:r><w:rPr/><w:t xml:space="preserve">, Jul 2017, Versailles,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hal-01655315v1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quintuple helix model and the future of mobility: The case of autonomous vehicles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141" w:history="1"><w:r><w:rPr><w:color w:val="#410a8c"/><w:u w:val="single"/></w:rPr><w:t xml:space="preserve">Ricardo Braga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25th International Colloquium of Gerpisa - R/Evolutions. New technologies and services in the automotive industry</w:t></w:r><w:r><w:rPr/><w:t xml:space="preserve">, Jun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hal-01652925v2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Evaluer des solutions de mobilité à déployer dans des contextes géographiques hétérogènes : un outil d’aide à la décision en deux phases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5è workshop annuel de la Chaire Armand Peugeot</w:t></w:r><w:r><w:rPr/><w:t xml:space="preserve">, Jun 2017, Courbevoie,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hal-01655313v1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Autonomous Vehicles, are They “Riding” in a Blue Ocean?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1" w:history="1"><w:r><w:rPr><w:color w:val="#410a8c"/><w:u w:val="single"/></w:rPr><w:t xml:space="preserve">Arthur de Miranda Neto</w:t></w:r></w:hyperlink><w:r><w:rPr/><w:t xml:space="preserve">et al.</w:t></w:r></w:p><w:p><w:pPr/><w:r><w:rPr><w:i w:val="1"/><w:iCs w:val="1"/></w:rPr><w:t xml:space="preserve">12th European Conference on Innovation and Entrepreneurship (ECIE 2017)</w:t></w:r><w:r><w:rPr/><w:t xml:space="preserve">, Sep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hal-01652768v1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Management and Business of Autonomous Vehicles: A Systematic Integrative Bibliographic Review</w:t></w:r></w:hyperlink></w:p><w:p><w:pPr/><w:hyperlink r:id="rId130" w:history="1"><w:r><w:rPr><w:color w:val="#410a8c"/><w:u w:val="single"/></w:rPr><w:t xml:space="preserve">Bruna Habib Brunacavazza@gmail.Com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12th European Conference on Innovation and Entrepreneurship (ECIE 2017)</w:t></w:r><w:r><w:rPr/><w:t xml:space="preserve">, Sep 2017,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hal-01652845v1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Inciter au changement de comportement dans les pratiques régulières de mobilité : une analyse multi-acteurs multicritères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Les Rencontres de la Mobilité Intelligente, 44è congrès de l'ATEC-ITS France</w:t></w:r><w:r><w:rPr/><w:t xml:space="preserve">, Jan 2017, Montrouge,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hal-01655591v1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Autonomous vehicles: Scientometric and bibliometric studies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147" w:history="1"><w:r><w:rPr><w:color w:val="#410a8c"/><w:u w:val="single"/></w:rPr><w:t xml:space="preserve">Bruna Habib</w:t></w:r></w:hyperlink><w:r><w:rPr/><w:t xml:space="preserve">,</w:t></w:r><w:hyperlink r:id="rId148" w:history="1"><w:r><w:rPr><w:color w:val="#410a8c"/><w:u w:val="single"/></w:rPr><w:t xml:space="preserve">Arthur De Miranda Neto</w:t></w:r></w:hyperlink><w:r><w:rPr/><w:t xml:space="preserve">,</w:t></w:r><w:hyperlink r:id="rId149" w:history="1"><w:r><w:rPr><w:color w:val="#410a8c"/><w:u w:val="single"/></w:rPr><w:t xml:space="preserve">Danilo Alves de Lima</w:t></w:r></w:hyperlink><w:r><w:rPr/><w:t xml:space="preserve">et al.</w:t></w:r></w:p><w:p><w:pPr/><w:r><w:rPr><w:i w:val="1"/><w:iCs w:val="1"/></w:rPr><w:t xml:space="preserve">25th International Colloquium of Gerpisa - R/Evolutions. New technologies and services in the automotive industry</w:t></w:r><w:r><w:rPr/><w:t xml:space="preserve">, Jun 2017,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hal-01652939v1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Can single-driver car-users become multimodal travelers? A multi-actor multicriteria analysis</w:t></w:r></w:hyperlink></w:p><w:p><w:pPr/><w:hyperlink r:id="rId151" w:history="1"><w:r><w:rPr><w:color w:val="#410a8c"/><w:u w:val="single"/></w:rPr><w:t xml:space="preserve">Remy Le Boennec</w:t></w:r></w:hyperlink><w:r><w:rPr/><w:t xml:space="preserve">,</w:t></w:r><w:hyperlink r:id="rId62" w:history="1"><w:r><w:rPr><w:color w:val="#410a8c"/><w:u w:val="single"/></w:rPr><w:t xml:space="preserve">Pascal da Costa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Expert Workshop: V2X User perception, Business Models and Regulatory Framework</w:t></w:r><w:r><w:rPr/><w:t xml:space="preserve">, Armand Peugeot Chair, Oct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hal-01498696v1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enjeux de la smart city pour le développement durable du Maroc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10ème colloque international de Rabat, Commerce, Investissement et Développement Durable</w:t></w:r><w:r><w:rPr/><w:t xml:space="preserve">, Conférence invitée Chaires OMC et Commission Economique pour l’Afrique de l’ONU, Oct 2016, Rabat, Maroc</w:t></w:r></w:p><w:p><w:pPr/><w:r><w:rPr/><w:t xml:space="preserve">Communication dans un congrès</w:t></w:r></w:p><w:p><w:pPr/><w:hyperlink r:id="rId152" w:history="1"><w:r><w:rPr><w:color w:val="#410a8c"/><w:u w:val="single"/></w:rPr><w:t xml:space="preserve">hal-01469580v1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Potential demand for multimodal information. Evidence from the Plateau-de-Saclay</w:t></w:r></w:hyperlink></w:p><w:p><w:pPr/><w:hyperlink r:id="rId69" w:history="1"><w:r><w:rPr><w:color w:val="#410a8c"/><w:u w:val="single"/></w:rPr><w:t xml:space="preserve">Sophie Dantan</w:t></w:r></w:hyperlink><w:r><w:rPr/><w:t xml:space="preserve">,</w:t></w:r><w:hyperlink r:id="rId70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Intelligent Transport System (ITS), Bordeaux</w:t></w:r><w:r><w:rPr/><w:t xml:space="preserve">, May 2015,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hal-01799290v1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Understanding the process of institutional change for sustainable future urban mobility: Insight on shared automated electric vehicle integrated in MaaS innovation from the ULTIMO European project.</w:t></w:r></w:hyperlink></w:p><w:p><w:pPr/><w:hyperlink r:id="rId15" w:history="1"><w:r><w:rPr><w:color w:val="#410a8c"/><w:u w:val="single"/></w:rPr><w:t xml:space="preserve">Wale Arowolo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Le droit des mobilités</w:t></w:r><w:r><w:rPr/><w:t xml:space="preserve">, LexisNexis, pp.441-450, 2023, 978-2-7110-3833-6. </w:t></w:r><w:hyperlink r:id="rId155" w:history="1"><w:r><w:rPr><w:color w:val="#410a8c"/><w:u w:val="single"/></w:rPr><w:t xml:space="preserve">⟨10.2139/ssrn.4928884⟩</w:t></w:r></w:hyperlink></w:p><w:p><w:pPr/><w:r><w:rPr/><w:t xml:space="preserve">Chapitre d'ouvrage</w:t></w:r></w:p><w:p><w:pPr/><w:hyperlink r:id="rId154" w:history="1"><w:r><w:rPr><w:color w:val="#410a8c"/><w:u w:val="single"/></w:rPr><w:t xml:space="preserve">hal-03987471v1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CONSUMER PREDISPOSITION AND BEHAVIOR TOWARDS MOBILITY-AS-A-SERVICE AMONG UNIVERSITY STUDENTS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Urban Transport XXV. WIT Transactions on the Built Environment</w:t></w:r><w:r><w:rPr/><w:t xml:space="preserve">, 186, WIT press, pp.163-174, 2019, </w:t></w:r><w:hyperlink r:id="rId157" w:history="1"><w:r><w:rPr><w:color w:val="#410a8c"/><w:u w:val="single"/></w:rPr><w:t xml:space="preserve">⟨10.2495/UT190151⟩</w:t></w:r></w:hyperlink></w:p><w:p><w:pPr/><w:r><w:rPr/><w:t xml:space="preserve">Chapitre d'ouvrage</w:t></w:r></w:p><w:p><w:pPr/><w:hyperlink r:id="rId156" w:history="1"><w:r><w:rPr><w:color w:val="#410a8c"/><w:u w:val="single"/></w:rPr><w:t xml:space="preserve">hal-04326765v1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BUSINESS PLATFORMS FOR AUTONOMOUS VEHICLES WITHIN URBAN MOBILITY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Rodrigo Gandia</w:t></w:r></w:hyperlink><w:r><w:rPr/><w:t xml:space="preserve">,</w:t></w:r><w:hyperlink r:id="rId35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59" w:history="1"><w:r><w:rPr><w:color w:val="#410a8c"/><w:u w:val="single"/></w:rPr><w:t xml:space="preserve">Arthur Neto</w:t></w:r></w:hyperlink></w:p><w:p><w:pPr/><w:r><w:rPr><w:i w:val="1"/><w:iCs w:val="1"/></w:rPr><w:t xml:space="preserve">WIT Transactions on the Built Environment,</w:t></w:r><w:r><w:rPr/><w:t xml:space="preserve">, 186, pp.175-187, 2019, </w:t></w:r><w:hyperlink r:id="rId160" w:history="1"><w:r><w:rPr><w:color w:val="#410a8c"/><w:u w:val="single"/></w:rPr><w:t xml:space="preserve">⟨10.2495/ut190161⟩</w:t></w:r></w:hyperlink></w:p><w:p><w:pPr/><w:r><w:rPr/><w:t xml:space="preserve">Chapitre d'ouvrage</w:t></w:r></w:p><w:p><w:pPr/><w:hyperlink r:id="rId158" w:history="1"><w:r><w:rPr><w:color w:val="#410a8c"/><w:u w:val="single"/></w:rPr><w:t xml:space="preserve">halshs-03687640v1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Smart mobility providing smart cities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61" w:history="1"><w:r><w:rPr><w:color w:val="#410a8c"/><w:u w:val="single"/></w:rPr><w:t xml:space="preserve">Rémy Le Boennec</w:t></w:r></w:hyperlink></w:p><w:p><w:pPr/><w:r><w:rPr><w:i w:val="1"/><w:iCs w:val="1"/></w:rPr><w:t xml:space="preserve">Towards a Sustainable Economy: Paradoxes and Trends in Energy and Transportation</w:t></w:r><w:r><w:rPr/><w:t xml:space="preserve">, 2018, </w:t></w:r><w:hyperlink r:id="rId162" w:history="1"><w:r><w:rPr><w:color w:val="#410a8c"/><w:u w:val="single"/></w:rPr><w:t xml:space="preserve">⟨10.1007/978.3.319.79060.2⟩</w:t></w:r></w:hyperlink></w:p><w:p><w:pPr/><w:r><w:rPr/><w:t xml:space="preserve">Chapitre d'ouvrage</w:t></w:r></w:p><w:p><w:pPr/><w:hyperlink r:id="rId161" w:history="1"><w:r><w:rPr><w:color w:val="#410a8c"/><w:u w:val="single"/></w:rPr><w:t xml:space="preserve">halshs-01794612v1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enjeux de la smart city pour le développement durable. Le cas du Maroc.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L'Harmattan. </w:t></w:r><w:r><w:rPr><w:i w:val="1"/><w:iCs w:val="1"/></w:rPr><w:t xml:space="preserve">COMMERCE, INVESTISSEMENT ET DÉVELOPPEMENT DURABLE EN AFRIQUE</w:t></w:r><w:r><w:rPr/><w:t xml:space="preserve">, Collection l'esprit économique, pp.145-170, 2017</w:t></w:r></w:p><w:p><w:pPr/><w:r><w:rPr/><w:t xml:space="preserve">Chapitre d'ouvrage</w:t></w:r></w:p><w:p><w:pPr/><w:hyperlink r:id="rId163" w:history="1"><w:r><w:rPr><w:color w:val="#410a8c"/><w:u w:val="single"/></w:rPr><w:t xml:space="preserve">hal-01533448v1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Indicateurs de Développement Durable dans les entreprises : Vers un contrat social ?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Encyclopédie du Développement durable, 4D</w:t></w:r><w:r><w:rPr/><w:t xml:space="preserve">, 2009</w:t></w:r></w:p><w:p><w:pPr/><w:r><w:rPr/><w:t xml:space="preserve">Chapitre d'ouvrage</w:t></w:r></w:p><w:p><w:pPr/><w:hyperlink r:id="rId164" w:history="1"><w:r><w:rPr><w:color w:val="#410a8c"/><w:u w:val="single"/></w:rPr><w:t xml:space="preserve">hal-01799295v1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GLOBALISATION, COMPETITIVENESS, GOVERNANCE AND ENVIRONMENT : What prospects for a sustainable development?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w:r><w:rPr/><w:t xml:space="preserve">,</w:t></w:r><w:hyperlink r:id="rId166" w:history="1"><w:r><w:rPr><w:color w:val="#410a8c"/><w:u w:val="single"/></w:rPr><w:t xml:space="preserve">Martin O 'Connor</w:t></w:r></w:hyperlink></w:p><w:p><w:pPr/><w:r><w:rPr><w:i w:val="1"/><w:iCs w:val="1"/></w:rPr><w:t xml:space="preserve">Sustainability and Firms: Technological Change and Changing Regulatory Environment</w:t></w:r><w:r><w:rPr/><w:t xml:space="preserve">, Northampton : Edward Elgar - 1998 1998</w:t></w:r></w:p><w:p><w:pPr/><w:r><w:rPr/><w:t xml:space="preserve">Chapitre d'ouvrage</w:t></w:r></w:p><w:p><w:pPr/><w:hyperlink r:id="rId165" w:history="1"><w:r><w:rPr><w:color w:val="#410a8c"/><w:u w:val="single"/></w:rPr><w:t xml:space="preserve">hal-01799281v1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ECONOMIC GLOBALISATION, COMPETITIVENESS AND ENVIRONMENT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66" w:history="1"><w:r><w:rPr><w:color w:val="#410a8c"/><w:u w:val="single"/></w:rPr><w:t xml:space="preserve">Martin O 'Connor</w:t></w:r></w:hyperlink></w:p><w:p><w:pPr/><w:r><w:rPr><w:i w:val="1"/><w:iCs w:val="1"/></w:rPr><w:t xml:space="preserve">Economic Globalisation and Environment: Preliminary Prospectives, OECD</w:t></w:r><w:r><w:rPr/><w:t xml:space="preserve">, 1997</w:t></w:r></w:p><w:p><w:pPr/><w:r><w:rPr/><w:t xml:space="preserve">Chapitre d'ouvrage</w:t></w:r></w:p><w:p><w:pPr/><w:hyperlink r:id="rId167" w:history="1"><w:r><w:rPr><w:color w:val="#410a8c"/><w:u w:val="single"/></w:rPr><w:t xml:space="preserve">hal-01799300v1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Impact of Dynamic Pricing on the Performance of Shared Automated Vehicles in Mobility as a Service: A Systematic Review</w:t></w:r></w:hyperlink></w:p><w:p><w:pPr/><w:hyperlink r:id="rId169" w:history="1"><w:r><w:rPr><w:color w:val="#410a8c"/><w:u w:val="single"/></w:rPr><w:t xml:space="preserve">Elias Zigah</w:t></w:r></w:hyperlink><w:r><w:rPr/><w:t xml:space="preserve">,</w:t></w:r><w:hyperlink r:id="rId170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hal-05150532v1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CSR generates market-standard and acceptable business practices for corporations</w:t></w:r></w:hyperlink></w:p><w:p><w:pPr/><w:hyperlink r:id="rId80" w:history="1"><w:r><w:rPr><w:color w:val="#410a8c"/><w:u w:val="single"/></w:rPr><w:t xml:space="preserve">Farid Baddache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2012</w:t></w:r></w:p><w:p><w:pPr/><w:r><w:rPr/><w:t xml:space="preserve">Pré-publication, Document de travail</w:t></w:r></w:p><w:p><w:pPr/><w:hyperlink r:id="rId171" w:history="1"><w:r><w:rPr><w:color w:val="#410a8c"/><w:u w:val="single"/></w:rPr><w:t xml:space="preserve">hal-00911718v1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Ecologie territoriale et indicateurs pour un développement durable de la métropole parisienne</w:t></w:r></w:hyperlink></w:p><w:p><w:pPr/><w:hyperlink r:id="rId173" w:history="1"><w:r><w:rPr><w:color w:val="#410a8c"/><w:u w:val="single"/></w:rPr><w:t xml:space="preserve">Johann Audrain</w:t></w:r></w:hyperlink><w:r><w:rPr/><w:t xml:space="preserve">,</w:t></w:r><w:hyperlink r:id="rId174" w:history="1"><w:r><w:rPr><w:color w:val="#410a8c"/><w:u w:val="single"/></w:rPr><w:t xml:space="preserve">Mateo Cordier</w:t></w:r></w:hyperlink><w:r><w:rPr/><w:t xml:space="preserve">,</w:t></w:r><w:hyperlink r:id="rId77" w:history="1"><w:r><w:rPr><w:color w:val="#410a8c"/><w:u w:val="single"/></w:rPr><w:t xml:space="preserve">Sylvie Faucheux</w:t></w:r></w:hyperlink><w:r><w:rPr/><w:t xml:space="preserve">,</w:t></w:r><w:hyperlink r:id="rId175" w:history="1"><w:r><w:rPr><w:color w:val="#410a8c"/><w:u w:val="single"/></w:rPr><w:t xml:space="preserve">Marie-Françoise Guyonnaud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72" w:history="1"><w:r><w:rPr><w:color w:val="#410a8c"/><w:u w:val="single"/></w:rPr><w:t xml:space="preserve">hal-00911712v1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874v1" TargetMode="External"/><Relationship Id="rId9" Type="http://schemas.openxmlformats.org/officeDocument/2006/relationships/hyperlink" Target="https://hal.science/search/index/?q=*&amp;authFullName_s=Joseph Mansour Salam&#233;" TargetMode="External"/><Relationship Id="rId10" Type="http://schemas.openxmlformats.org/officeDocument/2006/relationships/hyperlink" Target="https://hal.science/search/index/?q=*&amp;authFullName_s=Isabelle Nicola&#239;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Yann Leroy" TargetMode="External"/><Relationship Id="rId13" Type="http://schemas.openxmlformats.org/officeDocument/2006/relationships/hyperlink" Target="https://dx.doi.org/10.1016/j.cesys.2025.100295" TargetMode="External"/><Relationship Id="rId14" Type="http://schemas.openxmlformats.org/officeDocument/2006/relationships/hyperlink" Target="https://centralesupelec.hal.science/hal-04116484v1" TargetMode="External"/><Relationship Id="rId15" Type="http://schemas.openxmlformats.org/officeDocument/2006/relationships/hyperlink" Target="https://hal.science/search/index/?q=*&amp;authFullName_s=Wale Arowolo" TargetMode="External"/><Relationship Id="rId16" Type="http://schemas.openxmlformats.org/officeDocument/2006/relationships/hyperlink" Target="https://hal.science/search/index/?q=*&amp;authFullName_s=Magnus Larsson" TargetMode="External"/><Relationship Id="rId17" Type="http://schemas.openxmlformats.org/officeDocument/2006/relationships/hyperlink" Target="https://dx.doi.org/10.1016/j.trip.2024.101040" TargetMode="External"/><Relationship Id="rId18" Type="http://schemas.openxmlformats.org/officeDocument/2006/relationships/hyperlink" Target="https://hal.science/hal-04085604v1" TargetMode="External"/><Relationship Id="rId19" Type="http://schemas.openxmlformats.org/officeDocument/2006/relationships/hyperlink" Target="https://hal.science/search/index/?q=*&amp;authFullName_s=Laura Mariana Reyes Madrigal" TargetMode="External"/><Relationship Id="rId20" Type="http://schemas.openxmlformats.org/officeDocument/2006/relationships/hyperlink" Target="https://hal.science/search/index/?q=*&amp;authFullName_s=Jakob Puchinger" TargetMode="External"/><Relationship Id="rId21" Type="http://schemas.openxmlformats.org/officeDocument/2006/relationships/hyperlink" Target="https://dx.doi.org/10.1186/s12544-023-00585-2" TargetMode="External"/><Relationship Id="rId22" Type="http://schemas.openxmlformats.org/officeDocument/2006/relationships/hyperlink" Target="https://hal.science/hal-04287044v1" TargetMode="External"/><Relationship Id="rId23" Type="http://schemas.openxmlformats.org/officeDocument/2006/relationships/hyperlink" Target="https://hal.science/search/index/?q=*&amp;authFullName_s=Thais Assis de Souza" TargetMode="External"/><Relationship Id="rId24" Type="http://schemas.openxmlformats.org/officeDocument/2006/relationships/hyperlink" Target="https://hal.science/search/index/?q=*&amp;authFullName_s=Kelly Carvalho Vieira" TargetMode="External"/><Relationship Id="rId25" Type="http://schemas.openxmlformats.org/officeDocument/2006/relationships/hyperlink" Target="https://hal.science/search/index/?q=*&amp;authFullName_s=Andr&#233; Gr&#252;tzmann" TargetMode="External"/><Relationship Id="rId26" Type="http://schemas.openxmlformats.org/officeDocument/2006/relationships/hyperlink" Target="https://dx.doi.org/10.1080/09537325.2023.2214634" TargetMode="External"/><Relationship Id="rId27" Type="http://schemas.openxmlformats.org/officeDocument/2006/relationships/hyperlink" Target="https://hal.science/hal-04287061v1" TargetMode="External"/><Relationship Id="rId28" Type="http://schemas.openxmlformats.org/officeDocument/2006/relationships/hyperlink" Target="https://hal.science/search/index/?q=*&amp;authFullName_s=Fabio Antonialli" TargetMode="External"/><Relationship Id="rId29" Type="http://schemas.openxmlformats.org/officeDocument/2006/relationships/hyperlink" Target="https://hal.science/search/index/?q=*&amp;authFullName_s=Rodrigo Mar&#231;al Gandia" TargetMode="External"/><Relationship Id="rId30" Type="http://schemas.openxmlformats.org/officeDocument/2006/relationships/hyperlink" Target="https://dx.doi.org/10.4000/rei.11441" TargetMode="External"/><Relationship Id="rId31" Type="http://schemas.openxmlformats.org/officeDocument/2006/relationships/hyperlink" Target="https://hal.science/hal-03687581v1" TargetMode="External"/><Relationship Id="rId32" Type="http://schemas.openxmlformats.org/officeDocument/2006/relationships/hyperlink" Target="https://hal.science/search/index/?q=*&amp;authFullName_s=Rodrigo Gandia" TargetMode="External"/><Relationship Id="rId33" Type="http://schemas.openxmlformats.org/officeDocument/2006/relationships/hyperlink" Target="https://hal.science/search/index/?q=*&amp;authFullName_s=Julia Oliveira" TargetMode="External"/><Relationship Id="rId34" Type="http://schemas.openxmlformats.org/officeDocument/2006/relationships/hyperlink" Target="https://hal.science/search/index/?q=*&amp;authFullName_s=Lucas Patr&#237;cio" TargetMode="External"/><Relationship Id="rId35" Type="http://schemas.openxmlformats.org/officeDocument/2006/relationships/hyperlink" Target="https://hal.science/search/index/?q=*&amp;authFullName_s=Joel Sugano" TargetMode="External"/><Relationship Id="rId36" Type="http://schemas.openxmlformats.org/officeDocument/2006/relationships/hyperlink" Target="https://dx.doi.org/10.3390/su13052774" TargetMode="External"/><Relationship Id="rId37" Type="http://schemas.openxmlformats.org/officeDocument/2006/relationships/hyperlink" Target="https://hal.science/hal-03687590v1" TargetMode="External"/><Relationship Id="rId38" Type="http://schemas.openxmlformats.org/officeDocument/2006/relationships/hyperlink" Target="https://dx.doi.org/10.2495/TDI-V5-N1-57-68" TargetMode="External"/><Relationship Id="rId39" Type="http://schemas.openxmlformats.org/officeDocument/2006/relationships/hyperlink" Target="https://hal.science/hal-04326716v1" TargetMode="External"/><Relationship Id="rId40" Type="http://schemas.openxmlformats.org/officeDocument/2006/relationships/hyperlink" Target="https://hal.science/search/index/?q=*&amp;authFullName_s=Bruna Habib Cavazza" TargetMode="External"/><Relationship Id="rId41" Type="http://schemas.openxmlformats.org/officeDocument/2006/relationships/hyperlink" Target="https://hal.science/search/index/?q=*&amp;authFullName_s=Thais Assis De Souza" TargetMode="External"/><Relationship Id="rId42" Type="http://schemas.openxmlformats.org/officeDocument/2006/relationships/hyperlink" Target="https://hal.science/search/index/?q=*&amp;authFullName_s=Andr&#233; Luiz Zambalde" TargetMode="External"/><Relationship Id="rId43" Type="http://schemas.openxmlformats.org/officeDocument/2006/relationships/hyperlink" Target="https://dx.doi.org/10.1504/IJATM.2021.113351" TargetMode="External"/><Relationship Id="rId44" Type="http://schemas.openxmlformats.org/officeDocument/2006/relationships/hyperlink" Target="https://centralesupelec.hal.science/hal-03363410v1" TargetMode="External"/><Relationship Id="rId45" Type="http://schemas.openxmlformats.org/officeDocument/2006/relationships/hyperlink" Target="https://hal.science/hal-02446157v1" TargetMode="External"/><Relationship Id="rId46" Type="http://schemas.openxmlformats.org/officeDocument/2006/relationships/hyperlink" Target="https://hal.science/search/index/?q=*&amp;authFullName_s=Flore Vallet" TargetMode="External"/><Relationship Id="rId47" Type="http://schemas.openxmlformats.org/officeDocument/2006/relationships/hyperlink" Target="https://hal.science/search/index/?q=*&amp;authFullName_s=Alexandra Millonig" TargetMode="External"/><Relationship Id="rId48" Type="http://schemas.openxmlformats.org/officeDocument/2006/relationships/hyperlink" Target="https://hal.science/search/index/?q=*&amp;authFullName_s=Guillaume Lam&#233;" TargetMode="External"/><Relationship Id="rId49" Type="http://schemas.openxmlformats.org/officeDocument/2006/relationships/hyperlink" Target="https://dx.doi.org/10.1016/j.futures.2020.102513" TargetMode="External"/><Relationship Id="rId50" Type="http://schemas.openxmlformats.org/officeDocument/2006/relationships/hyperlink" Target="https://shs.hal.science/halshs-03687616v1" TargetMode="External"/><Relationship Id="rId51" Type="http://schemas.openxmlformats.org/officeDocument/2006/relationships/hyperlink" Target="https://hal.science/search/index/?q=*&amp;authFullName_s=Arthur de Miranda Neto" TargetMode="External"/><Relationship Id="rId52" Type="http://schemas.openxmlformats.org/officeDocument/2006/relationships/hyperlink" Target="https://dx.doi.org/10.1504/WRITR.2020.106918" TargetMode="External"/><Relationship Id="rId53" Type="http://schemas.openxmlformats.org/officeDocument/2006/relationships/hyperlink" Target="https://shs.hal.science/halshs-03687627v1" TargetMode="External"/><Relationship Id="rId54" Type="http://schemas.openxmlformats.org/officeDocument/2006/relationships/hyperlink" Target="https://hal.science/search/index/?q=*&amp;authFullName_s=Ricardo B Veroneze" TargetMode="External"/><Relationship Id="rId55" Type="http://schemas.openxmlformats.org/officeDocument/2006/relationships/hyperlink" Target="https://hal.science/search/index/?q=*&amp;authFullName_s=Joel Yutaka Sugano" TargetMode="External"/><Relationship Id="rId56" Type="http://schemas.openxmlformats.org/officeDocument/2006/relationships/hyperlink" Target="https://shs.hal.science/halshs-03687634v1" TargetMode="External"/><Relationship Id="rId57" Type="http://schemas.openxmlformats.org/officeDocument/2006/relationships/hyperlink" Target="https://dx.doi.org/10.2495/ut190151" TargetMode="External"/><Relationship Id="rId58" Type="http://schemas.openxmlformats.org/officeDocument/2006/relationships/hyperlink" Target="https://centralesupelec.hal.science/hal-02489999v1" TargetMode="External"/><Relationship Id="rId59" Type="http://schemas.openxmlformats.org/officeDocument/2006/relationships/hyperlink" Target="https://dx.doi.org/10.1504/ijatm.2019.10019845" TargetMode="External"/><Relationship Id="rId60" Type="http://schemas.openxmlformats.org/officeDocument/2006/relationships/hyperlink" Target="https://shs.hal.science/halshs-02293424v1" TargetMode="External"/><Relationship Id="rId61" Type="http://schemas.openxmlformats.org/officeDocument/2006/relationships/hyperlink" Target="https://hal.science/search/index/?q=*&amp;authFullName_s=R&#233;my Le Boennec" TargetMode="External"/><Relationship Id="rId62" Type="http://schemas.openxmlformats.org/officeDocument/2006/relationships/hyperlink" Target="https://hal.science/search/index/?q=*&amp;authFullName_s=Pascal da Costa" TargetMode="External"/><Relationship Id="rId63" Type="http://schemas.openxmlformats.org/officeDocument/2006/relationships/hyperlink" Target="https://dx.doi.org/10.1016/j.tranpol.2019.08.003" TargetMode="External"/><Relationship Id="rId64" Type="http://schemas.openxmlformats.org/officeDocument/2006/relationships/hyperlink" Target="https://centralesupelec.hal.science/hal-01877042v1" TargetMode="External"/><Relationship Id="rId65" Type="http://schemas.openxmlformats.org/officeDocument/2006/relationships/hyperlink" Target="https://hal.science/search/index/?q=*&amp;authFullName_s=Arthur Miranda Neto" TargetMode="External"/><Relationship Id="rId66" Type="http://schemas.openxmlformats.org/officeDocument/2006/relationships/hyperlink" Target="https://hal.science/search/index/?q=*&amp;authFullName_s=Danilo Alves De Lima" TargetMode="External"/><Relationship Id="rId67" Type="http://schemas.openxmlformats.org/officeDocument/2006/relationships/hyperlink" Target="https://dx.doi.org/10.1080/01441647.2018.1518937" TargetMode="External"/><Relationship Id="rId68" Type="http://schemas.openxmlformats.org/officeDocument/2006/relationships/hyperlink" Target="https://hal.science/hal-01498689v1" TargetMode="External"/><Relationship Id="rId69" Type="http://schemas.openxmlformats.org/officeDocument/2006/relationships/hyperlink" Target="https://hal.science/search/index/?q=*&amp;authFullName_s=Sophie Dantan" TargetMode="External"/><Relationship Id="rId70" Type="http://schemas.openxmlformats.org/officeDocument/2006/relationships/hyperlink" Target="https://hal.science/search/index/?q=*&amp;authFullName_s=Julie Bulteau" TargetMode="External"/><Relationship Id="rId71" Type="http://schemas.openxmlformats.org/officeDocument/2006/relationships/hyperlink" Target="https://dx.doi.org/10.1504/ijsd.2017.10004196" TargetMode="External"/><Relationship Id="rId72" Type="http://schemas.openxmlformats.org/officeDocument/2006/relationships/hyperlink" Target="https://hal.science/hal-01715029v1" TargetMode="External"/><Relationship Id="rId73" Type="http://schemas.openxmlformats.org/officeDocument/2006/relationships/hyperlink" Target="https://hal.science/search/index/?q=*&amp;authFullName_s=Julien Pillot" TargetMode="External"/><Relationship Id="rId74" Type="http://schemas.openxmlformats.org/officeDocument/2006/relationships/hyperlink" Target="https://hal.science/hal-01872495v1" TargetMode="External"/><Relationship Id="rId75" Type="http://schemas.openxmlformats.org/officeDocument/2006/relationships/hyperlink" Target="https://dx.doi.org/10.1504/IJSD.2017.083501" TargetMode="External"/><Relationship Id="rId76" Type="http://schemas.openxmlformats.org/officeDocument/2006/relationships/hyperlink" Target="https://hal.science/hal-01799247v1" TargetMode="External"/><Relationship Id="rId77" Type="http://schemas.openxmlformats.org/officeDocument/2006/relationships/hyperlink" Target="https://hal.science/search/index/?q=*&amp;authFullName_s=Sylvie Faucheux" TargetMode="External"/><Relationship Id="rId78" Type="http://schemas.openxmlformats.org/officeDocument/2006/relationships/hyperlink" Target="https://dx.doi.org/10.1108/SBR-07-2015-0024" TargetMode="External"/><Relationship Id="rId79" Type="http://schemas.openxmlformats.org/officeDocument/2006/relationships/hyperlink" Target="https://hal.science/hal-01710072v1" TargetMode="External"/><Relationship Id="rId80" Type="http://schemas.openxmlformats.org/officeDocument/2006/relationships/hyperlink" Target="https://hal.science/search/index/?q=*&amp;authFullName_s=Farid Baddache" TargetMode="External"/><Relationship Id="rId81" Type="http://schemas.openxmlformats.org/officeDocument/2006/relationships/hyperlink" Target="https://hal.science/hal-01715040v1" TargetMode="External"/><Relationship Id="rId82" Type="http://schemas.openxmlformats.org/officeDocument/2006/relationships/hyperlink" Target="https://hal.science/hal-01710109v1" TargetMode="External"/><Relationship Id="rId83" Type="http://schemas.openxmlformats.org/officeDocument/2006/relationships/hyperlink" Target="https://hal.science/search/index/?q=*&amp;authFullName_s=Michel Barabel" TargetMode="External"/><Relationship Id="rId84" Type="http://schemas.openxmlformats.org/officeDocument/2006/relationships/hyperlink" Target="https://hal.science/search/index/?q=*&amp;authFullName_s=Monique Combes" TargetMode="External"/><Relationship Id="rId85" Type="http://schemas.openxmlformats.org/officeDocument/2006/relationships/hyperlink" Target="https://hal.science/search/index/?q=*&amp;authFullName_s=Olivier Meier" TargetMode="External"/><Relationship Id="rId86" Type="http://schemas.openxmlformats.org/officeDocument/2006/relationships/hyperlink" Target="https://dx.doi.org/10.3917/rips.038.0191" TargetMode="External"/><Relationship Id="rId87" Type="http://schemas.openxmlformats.org/officeDocument/2006/relationships/hyperlink" Target="https://hal.science/hal-01799293v1" TargetMode="External"/><Relationship Id="rId88" Type="http://schemas.openxmlformats.org/officeDocument/2006/relationships/hyperlink" Target="https://hal.science/search/index/?q=*&amp;authFullName_s=S. Faucheux" TargetMode="External"/><Relationship Id="rId89" Type="http://schemas.openxmlformats.org/officeDocument/2006/relationships/hyperlink" Target="https://hal.science/search/index/?q=*&amp;authFullName_s=Ch Hue" TargetMode="External"/><Relationship Id="rId90" Type="http://schemas.openxmlformats.org/officeDocument/2006/relationships/hyperlink" Target="https://hal.science/hal-01799277v1" TargetMode="External"/><Relationship Id="rId91" Type="http://schemas.openxmlformats.org/officeDocument/2006/relationships/hyperlink" Target="https://hal.science/hal-01799236v1" TargetMode="External"/><Relationship Id="rId92" Type="http://schemas.openxmlformats.org/officeDocument/2006/relationships/hyperlink" Target="https://hal.science/search/index/?q=*&amp;authFullName_s=Christelle Hue" TargetMode="External"/><Relationship Id="rId93" Type="http://schemas.openxmlformats.org/officeDocument/2006/relationships/hyperlink" Target="https://dx.doi.org/10.7202/1044680ar" TargetMode="External"/><Relationship Id="rId94" Type="http://schemas.openxmlformats.org/officeDocument/2006/relationships/hyperlink" Target="https://hal.science/hal-01799253v1" TargetMode="External"/><Relationship Id="rId95" Type="http://schemas.openxmlformats.org/officeDocument/2006/relationships/hyperlink" Target="https://hal.science/hal-01710092v1" TargetMode="External"/><Relationship Id="rId96" Type="http://schemas.openxmlformats.org/officeDocument/2006/relationships/hyperlink" Target="https://hal.science/hal-01710099v1" TargetMode="External"/><Relationship Id="rId97" Type="http://schemas.openxmlformats.org/officeDocument/2006/relationships/hyperlink" Target="https://hal.science/hal-01799257v1" TargetMode="External"/><Relationship Id="rId98" Type="http://schemas.openxmlformats.org/officeDocument/2006/relationships/hyperlink" Target="https://dx.doi.org/10.1504/IJSD.2003.004211" TargetMode="External"/><Relationship Id="rId99" Type="http://schemas.openxmlformats.org/officeDocument/2006/relationships/hyperlink" Target="https://hal.science/hal-01799267v1" TargetMode="External"/><Relationship Id="rId100" Type="http://schemas.openxmlformats.org/officeDocument/2006/relationships/hyperlink" Target="https://dx.doi.org/10.1016/S0921-8009(97)00176-6" TargetMode="External"/><Relationship Id="rId101" Type="http://schemas.openxmlformats.org/officeDocument/2006/relationships/hyperlink" Target="https://hal.science/hal-01799265v1" TargetMode="External"/><Relationship Id="rId102" Type="http://schemas.openxmlformats.org/officeDocument/2006/relationships/hyperlink" Target="https://dx.doi.org/10.3406/rei.1998.1704" TargetMode="External"/><Relationship Id="rId103" Type="http://schemas.openxmlformats.org/officeDocument/2006/relationships/hyperlink" Target="https://hal.science/hal-00202991v1" TargetMode="External"/><Relationship Id="rId104" Type="http://schemas.openxmlformats.org/officeDocument/2006/relationships/hyperlink" Target="https://hal.science/search/index/?q=*&amp;authFullName_s=Jackie Krafft" TargetMode="External"/><Relationship Id="rId105" Type="http://schemas.openxmlformats.org/officeDocument/2006/relationships/hyperlink" Target="https://hal.science/search/index/?q=*&amp;authFullName_s=Isabelle Nicolai" TargetMode="External"/><Relationship Id="rId106" Type="http://schemas.openxmlformats.org/officeDocument/2006/relationships/hyperlink" Target="https://hal.science/hal-01799270v1" TargetMode="External"/><Relationship Id="rId107" Type="http://schemas.openxmlformats.org/officeDocument/2006/relationships/hyperlink" Target="https://hal.science/hal-04703847v1" TargetMode="External"/><Relationship Id="rId108" Type="http://schemas.openxmlformats.org/officeDocument/2006/relationships/hyperlink" Target="https://dx.doi.org/10.1007/978-3-031-95284-5_103" TargetMode="External"/><Relationship Id="rId109" Type="http://schemas.openxmlformats.org/officeDocument/2006/relationships/hyperlink" Target="https://hal.science/hal-04181348v1" TargetMode="External"/><Relationship Id="rId110" Type="http://schemas.openxmlformats.org/officeDocument/2006/relationships/hyperlink" Target="https://dx.doi.org/10.1017/pds.2023.219" TargetMode="External"/><Relationship Id="rId111" Type="http://schemas.openxmlformats.org/officeDocument/2006/relationships/hyperlink" Target="https://centralesupelec.hal.science/hal-03586245v1" TargetMode="External"/><Relationship Id="rId112" Type="http://schemas.openxmlformats.org/officeDocument/2006/relationships/hyperlink" Target="https://hal.science/search/index/?q=*&amp;authFullName_s=Guilherme Alcantara Pinto" TargetMode="External"/><Relationship Id="rId113" Type="http://schemas.openxmlformats.org/officeDocument/2006/relationships/hyperlink" Target="https://hal.science/search/index/?q=*&amp;authFullName_s=Christian Michelot" TargetMode="External"/><Relationship Id="rId114" Type="http://schemas.openxmlformats.org/officeDocument/2006/relationships/hyperlink" Target="https://hal.science/hal-03771432v1" TargetMode="External"/><Relationship Id="rId115" Type="http://schemas.openxmlformats.org/officeDocument/2006/relationships/hyperlink" Target="https://hal.science/search/index/?q=*&amp;authFullName_s=Virginie Boutueil" TargetMode="External"/><Relationship Id="rId116" Type="http://schemas.openxmlformats.org/officeDocument/2006/relationships/hyperlink" Target="https://centralesupelec.hal.science/hal-03336944v1" TargetMode="External"/><Relationship Id="rId117" Type="http://schemas.openxmlformats.org/officeDocument/2006/relationships/hyperlink" Target="https://centralesupelec.hal.science/hal-03524989v1" TargetMode="External"/><Relationship Id="rId118" Type="http://schemas.openxmlformats.org/officeDocument/2006/relationships/hyperlink" Target="https://centralesupelec.hal.science/hal-03363414v1" TargetMode="External"/><Relationship Id="rId119" Type="http://schemas.openxmlformats.org/officeDocument/2006/relationships/hyperlink" Target="https://hal.science/search/index/?q=*&amp;authFullName_s=Andr&#233;a Aparecida da Costa Mineiro" TargetMode="External"/><Relationship Id="rId120" Type="http://schemas.openxmlformats.org/officeDocument/2006/relationships/hyperlink" Target="https://centralesupelec.hal.science/hal-03363417v1" TargetMode="External"/><Relationship Id="rId121" Type="http://schemas.openxmlformats.org/officeDocument/2006/relationships/hyperlink" Target="https://hal.science/hal-03329672v1" TargetMode="External"/><Relationship Id="rId122" Type="http://schemas.openxmlformats.org/officeDocument/2006/relationships/hyperlink" Target="https://dx.doi.org/10.1017/pds.2021.588" TargetMode="External"/><Relationship Id="rId123" Type="http://schemas.openxmlformats.org/officeDocument/2006/relationships/hyperlink" Target="https://hal.science/hal-03341177v1" TargetMode="External"/><Relationship Id="rId124" Type="http://schemas.openxmlformats.org/officeDocument/2006/relationships/hyperlink" Target="https://centralesupelec.hal.science/hal-03014720v1" TargetMode="External"/><Relationship Id="rId125" Type="http://schemas.openxmlformats.org/officeDocument/2006/relationships/hyperlink" Target="https://dx.doi.org/10.1007/978-3-030-58957-8_4" TargetMode="External"/><Relationship Id="rId126" Type="http://schemas.openxmlformats.org/officeDocument/2006/relationships/hyperlink" Target="https://shs.hal.science/halshs-02487461v1" TargetMode="External"/><Relationship Id="rId127" Type="http://schemas.openxmlformats.org/officeDocument/2006/relationships/hyperlink" Target="https://hal.science/search/index/?q=*&amp;authFullName_s=Daniel Leite Mesquita" TargetMode="External"/><Relationship Id="rId128" Type="http://schemas.openxmlformats.org/officeDocument/2006/relationships/hyperlink" Target="https://centralesupelec.hal.science/hal-02489108v1" TargetMode="External"/><Relationship Id="rId129" Type="http://schemas.openxmlformats.org/officeDocument/2006/relationships/hyperlink" Target="https://centralesupelec.hal.science/hal-02489294v1" TargetMode="External"/><Relationship Id="rId130" Type="http://schemas.openxmlformats.org/officeDocument/2006/relationships/hyperlink" Target="https://hal.science/search/index/?q=*&amp;authFullName_s=Bruna Habib Brunacavazza@gmail.Com Cavazza" TargetMode="External"/><Relationship Id="rId131" Type="http://schemas.openxmlformats.org/officeDocument/2006/relationships/hyperlink" Target="https://centralesupelec.hal.science/hal-02489843v1" TargetMode="External"/><Relationship Id="rId132" Type="http://schemas.openxmlformats.org/officeDocument/2006/relationships/hyperlink" Target="https://centralesupelec.hal.science/hal-02489856v1" TargetMode="External"/><Relationship Id="rId133" Type="http://schemas.openxmlformats.org/officeDocument/2006/relationships/hyperlink" Target="https://shs.hal.science/halshs-02487553v1" TargetMode="External"/><Relationship Id="rId134" Type="http://schemas.openxmlformats.org/officeDocument/2006/relationships/hyperlink" Target="https://centralesupelec.hal.science/hal-02276296v1" TargetMode="External"/><Relationship Id="rId135" Type="http://schemas.openxmlformats.org/officeDocument/2006/relationships/hyperlink" Target="https://shs.hal.science/halshs-01942700v2" TargetMode="External"/><Relationship Id="rId136" Type="http://schemas.openxmlformats.org/officeDocument/2006/relationships/hyperlink" Target="https://dx.doi.org/10.5281/zenodo.1487511" TargetMode="External"/><Relationship Id="rId137" Type="http://schemas.openxmlformats.org/officeDocument/2006/relationships/hyperlink" Target="https://shs.hal.science/halshs-01942716v1" TargetMode="External"/><Relationship Id="rId138" Type="http://schemas.openxmlformats.org/officeDocument/2006/relationships/hyperlink" Target="https://centralesupelec.hal.science/hal-02489837v1" TargetMode="External"/><Relationship Id="rId139" Type="http://schemas.openxmlformats.org/officeDocument/2006/relationships/hyperlink" Target="https://hal.science/hal-01655315v1" TargetMode="External"/><Relationship Id="rId140" Type="http://schemas.openxmlformats.org/officeDocument/2006/relationships/hyperlink" Target="https://centralesupelec.hal.science/hal-01652925v2" TargetMode="External"/><Relationship Id="rId141" Type="http://schemas.openxmlformats.org/officeDocument/2006/relationships/hyperlink" Target="https://hal.science/search/index/?q=*&amp;authFullName_s=Ricardo Braga" TargetMode="External"/><Relationship Id="rId142" Type="http://schemas.openxmlformats.org/officeDocument/2006/relationships/hyperlink" Target="https://hal.science/hal-01655313v1" TargetMode="External"/><Relationship Id="rId143" Type="http://schemas.openxmlformats.org/officeDocument/2006/relationships/hyperlink" Target="https://centralesupelec.hal.science/hal-01652768v1" TargetMode="External"/><Relationship Id="rId144" Type="http://schemas.openxmlformats.org/officeDocument/2006/relationships/hyperlink" Target="https://centralesupelec.hal.science/hal-01652845v1" TargetMode="External"/><Relationship Id="rId145" Type="http://schemas.openxmlformats.org/officeDocument/2006/relationships/hyperlink" Target="https://hal.science/hal-01655591v1" TargetMode="External"/><Relationship Id="rId146" Type="http://schemas.openxmlformats.org/officeDocument/2006/relationships/hyperlink" Target="https://centralesupelec.hal.science/hal-01652939v1" TargetMode="External"/><Relationship Id="rId147" Type="http://schemas.openxmlformats.org/officeDocument/2006/relationships/hyperlink" Target="https://hal.science/search/index/?q=*&amp;authFullName_s=Bruna Habib" TargetMode="External"/><Relationship Id="rId148" Type="http://schemas.openxmlformats.org/officeDocument/2006/relationships/hyperlink" Target="https://hal.science/search/index/?q=*&amp;authFullName_s=Arthur De Miranda Neto" TargetMode="External"/><Relationship Id="rId149" Type="http://schemas.openxmlformats.org/officeDocument/2006/relationships/hyperlink" Target="https://hal.science/search/index/?q=*&amp;authFullName_s=Danilo Alves de Lima" TargetMode="External"/><Relationship Id="rId150" Type="http://schemas.openxmlformats.org/officeDocument/2006/relationships/hyperlink" Target="https://hal.science/hal-01498696v1" TargetMode="External"/><Relationship Id="rId151" Type="http://schemas.openxmlformats.org/officeDocument/2006/relationships/hyperlink" Target="https://hal.science/search/index/?q=*&amp;authFullName_s=Remy Le Boennec" TargetMode="External"/><Relationship Id="rId152" Type="http://schemas.openxmlformats.org/officeDocument/2006/relationships/hyperlink" Target="https://hal.science/hal-01469580v1" TargetMode="External"/><Relationship Id="rId153" Type="http://schemas.openxmlformats.org/officeDocument/2006/relationships/hyperlink" Target="https://hal.science/hal-01799290v1" TargetMode="External"/><Relationship Id="rId154" Type="http://schemas.openxmlformats.org/officeDocument/2006/relationships/hyperlink" Target="https://centralesupelec.hal.science/hal-03987471v1" TargetMode="External"/><Relationship Id="rId155" Type="http://schemas.openxmlformats.org/officeDocument/2006/relationships/hyperlink" Target="https://dx.doi.org/10.2139/ssrn.4928884" TargetMode="External"/><Relationship Id="rId156" Type="http://schemas.openxmlformats.org/officeDocument/2006/relationships/hyperlink" Target="https://hal.science/hal-04326765v1" TargetMode="External"/><Relationship Id="rId157" Type="http://schemas.openxmlformats.org/officeDocument/2006/relationships/hyperlink" Target="https://dx.doi.org/10.2495/UT190151" TargetMode="External"/><Relationship Id="rId158" Type="http://schemas.openxmlformats.org/officeDocument/2006/relationships/hyperlink" Target="https://shs.hal.science/halshs-03687640v1" TargetMode="External"/><Relationship Id="rId159" Type="http://schemas.openxmlformats.org/officeDocument/2006/relationships/hyperlink" Target="https://hal.science/search/index/?q=*&amp;authFullName_s=Arthur Neto" TargetMode="External"/><Relationship Id="rId160" Type="http://schemas.openxmlformats.org/officeDocument/2006/relationships/hyperlink" Target="https://dx.doi.org/10.2495/ut190161" TargetMode="External"/><Relationship Id="rId161" Type="http://schemas.openxmlformats.org/officeDocument/2006/relationships/hyperlink" Target="https://shs.hal.science/halshs-01794612v1" TargetMode="External"/><Relationship Id="rId162" Type="http://schemas.openxmlformats.org/officeDocument/2006/relationships/hyperlink" Target="https://dx.doi.org/10.1007/978.3.319.79060.2" TargetMode="External"/><Relationship Id="rId163" Type="http://schemas.openxmlformats.org/officeDocument/2006/relationships/hyperlink" Target="https://hal.science/hal-01533448v1" TargetMode="External"/><Relationship Id="rId164" Type="http://schemas.openxmlformats.org/officeDocument/2006/relationships/hyperlink" Target="https://hal.science/hal-01799295v1" TargetMode="External"/><Relationship Id="rId165" Type="http://schemas.openxmlformats.org/officeDocument/2006/relationships/hyperlink" Target="https://hal.science/hal-01799281v1" TargetMode="External"/><Relationship Id="rId166" Type="http://schemas.openxmlformats.org/officeDocument/2006/relationships/hyperlink" Target="https://hal.science/search/index/?q=*&amp;authFullName_s=Martin O 'Connor" TargetMode="External"/><Relationship Id="rId167" Type="http://schemas.openxmlformats.org/officeDocument/2006/relationships/hyperlink" Target="https://hal.science/hal-01799300v1" TargetMode="External"/><Relationship Id="rId168" Type="http://schemas.openxmlformats.org/officeDocument/2006/relationships/hyperlink" Target="https://hal.science/hal-05150532v1" TargetMode="External"/><Relationship Id="rId169" Type="http://schemas.openxmlformats.org/officeDocument/2006/relationships/hyperlink" Target="https://hal.science/search/index/?q=*&amp;authFullName_s=Elias Zigah" TargetMode="External"/><Relationship Id="rId170" Type="http://schemas.openxmlformats.org/officeDocument/2006/relationships/hyperlink" Target="https://hal.science/search/index/?q=*&amp;authFullName_s=Adam Abdin" TargetMode="External"/><Relationship Id="rId171" Type="http://schemas.openxmlformats.org/officeDocument/2006/relationships/hyperlink" Target="https://hal.science/hal-00911718v1" TargetMode="External"/><Relationship Id="rId172" Type="http://schemas.openxmlformats.org/officeDocument/2006/relationships/hyperlink" Target="https://hal.science/hal-00911712v1" TargetMode="External"/><Relationship Id="rId173" Type="http://schemas.openxmlformats.org/officeDocument/2006/relationships/hyperlink" Target="https://hal.science/search/index/?q=*&amp;authFullName_s=Johann Audrain" TargetMode="External"/><Relationship Id="rId174" Type="http://schemas.openxmlformats.org/officeDocument/2006/relationships/hyperlink" Target="https://hal.science/search/index/?q=*&amp;authFullName_s=Mateo Cordier" TargetMode="External"/><Relationship Id="rId175" Type="http://schemas.openxmlformats.org/officeDocument/2006/relationships/hyperlink" Target="https://hal.science/search/index/?q=*&amp;authFullName_s=Marie-Fran&#231;oise Guyonnau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Nicolaï</dc:title>
  <dc:description>CV</dc:description>
  <dc:subject/>
  <cp:keywords/>
  <cp:category/>
  <cp:lastModifiedBy/>
  <dcterms:created xsi:type="dcterms:W3CDTF">2026-04-30T13:54:18+02:00</dcterms:created>
  <dcterms:modified xsi:type="dcterms:W3CDTF">2026-04-30T13:54:18+02:00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