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POUTRIN </w:t>
      </w:r>
      <w:r>
        <w:rPr>
          <w:color w:val="641e6e"/>
        </w:rPr>
        <w:t xml:space="preserve">Professeure des Universités (CNU 22e), Directrice du CERHIC (Université de Reims Champagne-Ardenne) PI - ERC ROTAROM17 (2023-2028)Adresse : Université de Reims Champagne Ardenne, CERHIC, 57 rue Pierre Taittinger, 51517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isabelle-poutrin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0000-0002-8182-0769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033519676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d'enseignant-chercheur :</w:t>
      </w:r>
      <w:r>
        <w:rPr/>
        <w:t xml:space="preserve">Depuis 2017 : Professeure d'histoire moderne à l'université de Reims Champagne-Ardenne.</w:t>
      </w:r>
      <w:br/>
      <w:r>
        <w:rPr/>
        <w:t xml:space="preserve">1998-2017 : Maîtresse de conférences en histoire moderne à l'Université Paris-Est Créteil.1993-1998 : Maîtresse de conférences en histoire moderne à l'Université Michel de Montaigne (Bordeaux III).1991-1993 : ATER, Université Paris XII Créteil.</w:t>
      </w:r>
    </w:p>
    <w:p>
      <w:pPr/>
      <w:r>
        <w:rPr>
          <w:b w:val="1"/>
          <w:bCs w:val="1"/>
        </w:rPr>
        <w:t xml:space="preserve">Cursus</w:t>
      </w:r>
      <w:r>
        <w:rPr/>
        <w:t xml:space="preserve"> :2010 : Habilitation à diriger des recherches, Université Paris-Sorbonne « Religion et politique (Espagne, XVIe-XVIIe siècle) : normes, pratiques, pouvoirs », garant : Alain Tallon. Mémoire inédit : « &amp;quot;Par les menaces et les terreurs&amp;quot;. Musulmans et morisques d’Espagne, de la conversion à l’exil, fin XVe-début XVIIe siècle ».1991 : Doctorat en Sciences humaines, mention histoire, Université Paris X Nanterre « Les contemplatives et les pouvoirs religieux. Autobiographies de mystiques, sources inquisitoriales et hagiographiques (Espagne, XVIe-XVIIe siècle) », sous la direction de Marc Venard.1985 : Agrégation d'histoire.</w:t>
      </w:r>
    </w:p>
    <w:p>
      <w:pPr/>
      <w:r>
        <w:rPr>
          <w:b w:val="1"/>
          <w:bCs w:val="1"/>
        </w:rPr>
        <w:t xml:space="preserve">Responsabilités collectives à l'URCA et à l'UPEC</w:t>
      </w:r>
      <w:r>
        <w:rPr/>
        <w:t xml:space="preserve"> :Depuis 2024 : Directrice du Centre d’étude et de recherche en histoire culturelle (CERHIC, UR 2616), équipe d'accueil pluridisciplinaire histoire et musicologie de l’Université de Reims-Champagne Ardenne (20 membres titulaires, 21 doctorants). Membre élue de la Commission recherche et du Conseil académique de l'URCA.Depuis 2023 : Membre élue du  Conseil de gestion de l'UFR de Lettres et sciences humaines (URCA).2027-2024 : Directrice adjointe du Centre d'étude et de recherche en histoire culturelle (CERHIC, EA 2016). Référente &amp;quot;science ouverte&amp;quot; de l'unité de recherche.2016-2017 : Directrice du Centre de recherche en histoire européenne comparée (CRHEC, EA 4392).2014-2016 : Directrice adjointe du Centre de recherche en histoire européenne comparée (CRHEC, EA 4392), Université Paris-Est Créteil (UPEC).2006-2008 : Membre élue du Conseil d'administration et de la Commission des statuts de l'Université Paris 12 Créteil.</w:t>
      </w:r>
    </w:p>
    <w:p>
      <w:pPr/>
      <w:r>
        <w:rPr>
          <w:b w:val="1"/>
          <w:bCs w:val="1"/>
        </w:rPr>
        <w:t xml:space="preserve">Bourses, délégations, promotions</w:t>
      </w:r>
      <w:r>
        <w:rPr/>
        <w:t xml:space="preserve"> :2023 : Lauréate ERC Advanced Grant pour le projet &amp;quot;ROTAROM17. Delivering justice on a transnational scale in Europe. The Roman Rota and the enforcement of a legal culture of negociation (c. 1560-1700)&amp;quot;. Grant n° 1010966392021-2022 : En délégation auprès de l'Ecole française de Rome.2021 : Membre de l'Institute for Advanced Study (School of History), Princeton University.2017 : Chercheur résident auprès de l'Ecole française de Rome.2016-2021 : Membre senior de l'Institut universitaire de France, 26e promotion.2007-2008 : Délégation CNRS auprès du Centre Ronald Mousnier, UMR 8596.1988-1991 : Membre de l'Ecole des hautes études hispaniques, Casa de Velazquez, Madrid.1987-1988 : Bourse du Ministère de l'Enseignement et de la Récherche.1982-1987 : Elève de l'Ecole Normale Supérieure Ulm-Sèvres (dont un an sans solde en 1985).</w:t>
      </w:r>
    </w:p>
    <w:p>
      <w:pPr/>
      <w:r>
        <w:rPr>
          <w:b w:val="1"/>
          <w:bCs w:val="1"/>
        </w:rPr>
        <w:t xml:space="preserve">Conduite scientifique de projets de recherche</w:t>
      </w:r>
      <w:r>
        <w:rPr/>
        <w:t xml:space="preserve"> :2023-2028 : </w:t>
      </w:r>
      <w:r>
        <w:rPr>
          <w:i w:val="1"/>
          <w:iCs w:val="1"/>
        </w:rPr>
        <w:t xml:space="preserve">ROTAROM17. Delivering justice on a transnational scale in Europe. The Roman Rota and the enforcement of a legal culture of negotiation (c. 1560-1700)</w:t>
      </w:r>
      <w:r>
        <w:rPr/>
        <w:t xml:space="preserve">. Projet ERC. </w:t>
      </w:r>
      <w:hyperlink r:id="rId11" w:history="1">
        <w:r>
          <w:rPr>
            <w:color w:val="#410a8c"/>
            <w:u w:val="single"/>
          </w:rPr>
          <w:t xml:space="preserve">https://rotarom.hypotheses.org/</w:t>
        </w:r>
      </w:hyperlink>
      <w:r>
        <w:rPr/>
        <w:t xml:space="preserve">2021-2022 : </w:t>
      </w:r>
      <w:r>
        <w:rPr>
          <w:i w:val="1"/>
          <w:iCs w:val="1"/>
        </w:rPr>
        <w:t xml:space="preserve">ROTAROM. La Rote romaine, tribunal civil pontifical et juridiction transnationale, des années 1520 au milieu du XIXe siècle</w:t>
      </w:r>
      <w:r>
        <w:rPr/>
        <w:t xml:space="preserve">. Financement sur le dispositif &amp;quot;Impulsion&amp;quot; de l'Ecole française de Rome : 2000€. en association avec Simona Feci (Università degli Studi di Palermo).2018-2022 : </w:t>
      </w:r>
      <w:r>
        <w:rPr>
          <w:i w:val="1"/>
          <w:iCs w:val="1"/>
        </w:rPr>
        <w:t xml:space="preserve">Ius correctionis</w:t>
      </w:r>
      <w:r>
        <w:rPr/>
        <w:t xml:space="preserve"> , sur financement IUF, en tant que développement collectif du projet &amp;quot;Consentement et contrainte. Théorisations et pratiques (XVIe-XVIIes siècles)&amp;quot;. </w:t>
      </w:r>
      <w:r>
        <w:rPr>
          <w:i w:val="1"/>
          <w:iCs w:val="1"/>
        </w:rPr>
        <w:t xml:space="preserve">Ius correctionis</w:t>
      </w:r>
      <w:r>
        <w:rPr/>
        <w:t xml:space="preserve"> s'intéresse aux pratiques, discours, théorisations, représentations et objets liés à la punition, dans une visée qui se veut éducative, des êtres considérés comme inférieurs ou pris dans un schéma d'autorité (conjugale, paternelle ou parentale) : femmes, enfants, écoliers, moines, esclaves, animaux. Centré sur la France et plus largement, l'aire européenne et ses prolongements coloniaux, de l’Antiquité à nos jours, ce projet a été conduit au sein d'un comité scientifique constitué de Véronique Baulande-Barraud, Jean-Baptiste Bonnard, Emmanuelle Chapron, Julie Doyon, Julien Dubouloz, Isabelle Heullant-Donat, David Niget, Elisabeth Lusset (co-directrice) et Diane Roussel.</w:t>
      </w:r>
      <w:br/>
      <w:r>
        <w:rPr/>
        <w:t xml:space="preserve">2014-2018 : </w:t>
      </w:r>
      <w:r>
        <w:rPr>
          <w:i w:val="1"/>
          <w:iCs w:val="1"/>
        </w:rPr>
        <w:t xml:space="preserve">ANR POCRAM (Pouvoir politique et conversion religieuse - Antiquité-période moderne)</w:t>
      </w:r>
      <w:r>
        <w:rPr/>
        <w:t xml:space="preserve">, ANR 13-CULT-0008. Financement ANR : 185 000 €.</w:t>
      </w:r>
    </w:p>
    <w:p>
      <w:pPr/>
      <w:r>
        <w:rPr>
          <w:b w:val="1"/>
          <w:bCs w:val="1"/>
        </w:rPr>
        <w:t xml:space="preserve">Activités éditoriales</w:t>
      </w:r>
      <w:r>
        <w:rPr/>
        <w:t xml:space="preserve"> :Depuis 1999 : Membre du comité éditorial de la </w:t>
      </w:r>
      <w:r>
        <w:rPr>
          <w:i w:val="1"/>
          <w:iCs w:val="1"/>
        </w:rPr>
        <w:t xml:space="preserve">Revue historique</w:t>
      </w:r>
      <w:r>
        <w:rPr/>
        <w:t xml:space="preserve">2012-2018 : Secrétaire de rédaction de la </w:t>
      </w:r>
      <w:r>
        <w:rPr>
          <w:i w:val="1"/>
          <w:iCs w:val="1"/>
        </w:rPr>
        <w:t xml:space="preserve">Revue historique</w:t>
      </w:r>
      <w:r>
        <w:rPr/>
        <w:t xml:space="preserve">  avec Stéphane Benoist (ANHiMA) : publication de 23 numéros, et 139 articles.</w:t>
      </w:r>
    </w:p>
    <w:p>
      <w:pPr/>
      <w:r>
        <w:rPr>
          <w:b w:val="1"/>
          <w:bCs w:val="1"/>
        </w:rPr>
        <w:t xml:space="preserve">Collaborations scientifiques et expertise</w:t>
      </w:r>
      <w:r>
        <w:rPr/>
        <w:t xml:space="preserve"> :Depuis 2024 : Membre du Comité scientifique du Centre de recherches du Château de Versailles.2023-2024 : Membre du jury de l'Agrégation d'histoire (épreuves écrites et orales) pour la question &amp;quot;Communautés et mobilités en Méditerranée, fin XVe-milieu XVIIIe siècles&amp;quot;.2018-2021 : Membre du Conseil scientifique et de la Commission d'admission de l'Ecole française de Rome.</w:t>
      </w:r>
    </w:p>
    <w:p>
      <w:pPr/>
      <w:r>
        <w:rPr>
          <w:b w:val="1"/>
          <w:bCs w:val="1"/>
        </w:rPr>
        <w:t xml:space="preserve">Jurys de thèses doctorales</w:t>
      </w:r>
      <w:r>
        <w:rPr/>
        <w:t xml:space="preserve">16 Jurys de soutenance de thèse (1998-2025)France :  10 - Espagne : 5Rapportrice : 9 - Présidente : 2</w:t>
      </w:r>
    </w:p>
    <w:p>
      <w:pPr/>
      <w:r>
        <w:rPr/>
        <w:t xml:space="preserve">Autrice : Aurelia Martin CasaresTitre : La esclavitud en Granada en el siglo XVI : genero, raza y religionDirection : Candida Martin Lopez, Bernard VincentType : 	Thèse de doctoratDiscipline(s) : 	Histoire moderne et contemporaineDate : 	Soutenance : 1998Etablissement(s) : Universidad de Granada / École des hautes études en Sciences socialesJury : 	Président : (non mentionné)Examinateurs / Examinatrices : Bartolomé Bennassar, Antonio Dominguez Ortiz, Isabelle Poutrin</w:t>
      </w:r>
    </w:p>
    <w:p>
      <w:pPr/>
      <w:r>
        <w:rPr/>
        <w:t xml:space="preserve">Auteur : Antoine RoulletTitre : La chair impossible : regards sur les corps et genèse de la réputation de sainteté chez les carmélites espagnoles (vers 1560-vers 1640)Direction : Denis CrouzetType : 	Thèse de doctoratDiscipline(s) : 	Histoire moderne et contemporaineDate : 	Soutenance le 24/06/2011Etablissement(s) : Paris 4Ecole(s) doctorale(s) : 	École doctorale Histoire moderne et contemporaine (Paris)Partenaire(s) de recherche : 	Laboratoire : Centre Roland Mousnier (Paris)Jury : 	Président / Présidente : Alain TallonExaminateurs / Examinatrices : Denis Crouzet, Bernard Dompnier, Pierre-Antoine Fabre, Isabelle Poutrin, José Javier Ruiz Ibáñez.</w:t>
      </w:r>
    </w:p>
    <w:p>
      <w:pPr/>
      <w:r>
        <w:rPr/>
        <w:t xml:space="preserve">Autrice : Estelle Garbay-VelázquezTitre : Étude et édition annotée du Quatrième Abécédaire spirituel de Francisco de Osuna (1530)Direction : Dominique ReyreType : 	Thèse de doctoratDiscipline(s) : 	EspagnolDate : 	Soutenance le 12/12/2011Etablissement: Toulouse 2Ecole doctorale : 	École doctorale Arts, Lettres, Langues, Philosophie, Communication (Toulouse)Jury : 	Président : Marc VitseExaminateurs / Examinatrices : Marc Vitse, Isabelle Poutrin, José Juan Morcillo PérezRapporteur / Rapportrice : Isabelle Poutrin, José Juan Morcillo Pérez</w:t>
      </w:r>
    </w:p>
    <w:p>
      <w:pPr/>
      <w:r>
        <w:rPr/>
        <w:t xml:space="preserve">Auteur : Bernard DucharmeTitre : De la polémique au catéchisme : les méthodes d'évangélisation des Morisques en Espagne (XVe-XVIe siècle)Direction : Raphaël Carrasco, Dominique DeslandresType : 	Thèse de doctoratDiscipline : 	Etudes romanes, spécialité Etudes hispaniques et hispano-américainesDate : 	Soutenance le 18/12/2014Etablissement(s) : Montpellier 3 en cotutelle avec Université de MontréalEcole doctorale  : École doctorale 58, Langues, Littératures, Cultures, Civilisations (Montpellier)Partenaire(s) de recherche : Laboratoire : Recherches sur les suds et les orients (Montpellier) - Langues- Littératures- Cultures des Suds / LLACSJury : Présidente : Anita Gonzalez-RaymondExaminateurs / Examinatrices : Rafael Benítez Sánchez-Blanco, Isabelle PoutrinRapportrice : Susan Dalton</w:t>
      </w:r>
    </w:p>
    <w:p>
      <w:pPr/>
      <w:r>
        <w:rPr/>
        <w:t xml:space="preserve">Autrice : Rocio Alamillos AlvarezTitre : Hechiceria y brujeria en Andalucia en la Edad moderna. Discursis y practicas en torno a la supersticion en el siglo XVIIIDirection : Manuel Peña DiazType : 	Thèse de doctoratDiscipline : 	HistoireDate : 	Soutenance le 2015Etablissement : Universidad de CordobaEcole doctorale :Jury : Présidente : Jacqueline UpsalloExaminateurs / Examinatrices : Jacqueline Upsallo, Maria Soledad Gomez Navarro, Doris MorenoRapportrices : Doris Moreno, Isabelle Poutrin (pré-rapport)</w:t>
      </w:r>
    </w:p>
    <w:p>
      <w:pPr/>
      <w:r>
        <w:rPr/>
        <w:t xml:space="preserve">Autrice : Adeline LéandreTitre : Ana de Silva y Mendoza (VIIe duchesse de Medina Sidonia). Rôle et pouvoir d’une femme de la haute noblesse espagnoleDirection : Araceli Guillaume-AlonsoType : 	Thèse de doctoratDiscipline : 	Études romanes espagnolesDate : 	Soutenance le 02/06/2018Etablissement : 	Sorbonne universitéEcole(s) doctorale : 	École doctorale Civilisations, cultures, littératures et sociétésPartenaire(s) de recherche : 	Equipe de recherche : Civilisations et littératures d'Espagne et d'Amérique du Moyen-Age aux Lumières (Paris ; 2006-....)Jury : Présidente : Béatrice PerezExaminateurs / Examinatrices : Pascal Gandoulphe, María Victoria López-Cordón, Isabelle Poutrin</w:t>
      </w:r>
    </w:p>
    <w:p>
      <w:pPr/>
      <w:r>
        <w:rPr/>
        <w:t xml:space="preserve">Autrice : Laura Guinot FerriTitre : Santidad femenina, curacion milagrosa y religiosidad popular en la Valencia moderna : la beata Inès de BeniganimDirection : Maria Luz Lopez Terrada, Monica Bolufer PerugaDiscipline : HistoireDate : Soutenance le 6/03/2019Etablissement : Universidat de ValenciaÉcole doctorale : Programa de doctorado en Geofrafia e Historia del Mediterraneo (Estudi General)Jury : Président : Rafael Benitez Sanchez-BlancoExaminateurs : Rafael Benitez Sanchez-Blanco, Maria Cadré Duran, Isabelle PoutrinRapportrice : Isabelle Poutrin</w:t>
      </w:r>
    </w:p>
    <w:p>
      <w:pPr/>
      <w:r>
        <w:rPr/>
        <w:t xml:space="preserve">Auteur : Antoine SénéchalTitre : Par-delà le déclin et l’échec, une histoire aux confins de la Monarchie Hispanique : le préside d’Oran et de Mers el-Kébir des années 1670 aux années 1700Direction : Jean-Frédéric SchaubType : 	Thèse de doctoratDiscipline : 	Histoire et civilisationsDate : 	Soutenance le 29/02/2020Etablissement(s) : 	Paris, EHESSEcole doctorale : 	École doctorale de l'École des hautes études en sciences socialesJury : 	Présidente : Isabelle PoutrinExaminateurs / Examinatrices : Isabelle Poutrin, Aliocha Maldavsky, Luis Fernando Fé Canto, José Javier Ruiz Ibáñez, Bernard VincentRapportrices : Isabelle Poutrin, Aliocha Maldavsky</w:t>
      </w:r>
    </w:p>
    <w:p>
      <w:pPr/>
      <w:r>
        <w:rPr/>
        <w:t xml:space="preserve">Autrice : Eléna GuillemardTitre : L'adieu aux ordres. Les sécularisations des religieuses au moment de la Réforme (France, Suisse, Angleterre, XVIe siècle)Direction : Bernard Hours, Olivier ChristinType : 	Thèse de doctoratDiscipline : 	Histoire mention histoire religieuse, politique et culturelleDate : 	Soutenance le 27/05/2020Etablissement : 	Lyon en cotutelle avec Université de Neuchâtel (Neuchâtel, Suisse)Ecole doctorale : 	École doctorale Sciences sociales (Lyon)Etablissement opérateur de soutenance : Université Jean Moulin (Lyon)Jury : 	Président : Pierre-Alain MariauxExaminateurs / Examinatrices : Pierre-Alain Mariaux, Denis Crouzet, Isabelle Poutrin, Michèle ClémentRapporteur / Rapportrice : Denis Crouzet, Isabelle Poutrin</w:t>
      </w:r>
    </w:p>
    <w:p>
      <w:pPr/>
      <w:r>
        <w:rPr/>
        <w:t xml:space="preserve">Autrice : Mathilde HaushalterTitre : « Il desiderio della pace » : la diplomatie franco-pontificale au miroir de la correspondance du nonce en France Girolamo Grimaldi-Cavalleroni (1641-1644Direction : Olivier PoncetType : 	Thèse de doctoratDiscipline(s) : 	Histoire moderne et contemporaineDate : 	Soutenance le 02/12/2023Etablissement : 	Université Paris sciences et lettresEcole doctorale : 	École doctorale Histoire moderne et contemporaine (Paris)Partenaire de recherche : Centre Jean-Mabillon (Paris)Etablissement opérateur d'inscription : École nationale des chartes (Paris)Jury : Président : Lucien BélyExaminateurs / Examinatrices : Olivier Poncet, Anne Bonzon, Géraud Poumarède, Isabelle PoutrinRapporteur / Rapportrice : Anne Bonzon, Géraud Poumarède</w:t>
      </w:r>
    </w:p>
    <w:p>
      <w:pPr/>
      <w:r>
        <w:rPr/>
        <w:t xml:space="preserve">Auteur : Mercedes Ten DomenechTitre : Mujeres en la España Del Siglo XIX. Una Mirada Jurídica A Través De La Literatura: La RegentaDirection : Ana Paz Garibo Peyro, Simona FeciType : Thèse de doctoratDiscipline : Histoire du droitDate : Soutenance le 13/02 /2023Etablissement : Universidat de ValenciaÉcole doctorale : Estudios de Doctorado, Facultad de DerechoJury : Présidente : Encarnacion Fernandez Ruiz-GalvezExaminateurs :  Francesco di Chiara, Isabelle Poutrin, Encarnacion Fernandez Ruiz-GalvezRapportrice : Isabelle Poutrin</w:t>
      </w:r>
    </w:p>
    <w:p>
      <w:pPr/>
      <w:r>
        <w:rPr/>
        <w:t xml:space="preserve">Auteur : Daniel Ochoa RudiTitre : Pequeños cardenales : un estudio institucional y sociológico del Cabildo Metropolitano de Zaragoza (1676-1800)Direction : Eliseo Serrano MartinType : Thèse de doctoratDiscipline : HistoireDate : Soutenance le 23/07/2023Etablissement : Universidad de ZaragozaÉcole doctorale : Estudios de Doctorado, Facultad de Filosfia y LetrasJury : Présidente : Ofelia Rey CastelaoExaminateurs : Jesus Gascon Pérez, Isabelle Poutrin, Ofelia Rey CastelaoRapporteur / Rapportrice : Isabelle Poutrin</w:t>
      </w:r>
    </w:p>
    <w:p>
      <w:pPr/>
      <w:r>
        <w:rPr/>
        <w:t xml:space="preserve">Autrice : Domitille de GavriloffTitre : La porte étroite : missions d'évangélisation et esclavage racial en Martinique et à Saint-Domingue (1635-1789)Direction : Cécile VidalType : 	Thèse de doctoratDiscipline : 	HistoireDate : 	Soutenance le 06/01/2025Etablissement : 	Paris, EHESSEcole doctorale : 	École doctorale de l'École des hautes études en sciences socialesJury : Présidente : Isabelle PoutrinExaminateurs / Examinatrices : Isabelle Poutrin, Laurence Croq, François-Joseph Ruggiu, Carlos Alberto de Moura Ribeiro Zeron, Dominique Rogers, Silvia SebastianiRapporteur / Rapportrice : Laurence Croq, François-Joseph Ruggiu</w:t>
      </w:r>
    </w:p>
    <w:p>
      <w:pPr/>
      <w:r>
        <w:rPr/>
        <w:t xml:space="preserve">Auteur : Clément PieyreTitre : Des clercs en quête de grâce : recherches sur la papauté et le clergé du Midi de la France (fin XVe siècle-début XVIIIe siècle)Direction : 	Olivier PoncetType : 	Thèse de doctoratDiscipline(s) : 	Histoire moderneDate : 	Soutenance le 11/01/2025Etablissement : 	Université Paris sciences et lettresEcole doctorale : 	École doctorale Histoire moderne et contemporaine (Paris)Partenaire(s) de recherche : 	Laboratoire : Centre Jean-Mabillon (Paris)Etablissement opérateur d'inscription : École nationale des chartes (Paris ; 1821-....)Jury : Présidente : Anne BonzonExaminateurs / Examinatrices : Olivier Poncet, Corinne Leveleux-Teixeira, Isabelle Poutrin, Patrick ArabeyreRapportrices : Corinne Leveleux-Teixeira, Isabelle Poutrin</w:t>
      </w:r>
    </w:p>
    <w:p>
      <w:pPr/>
      <w:r>
        <w:rPr/>
        <w:t xml:space="preserve">Auteur : Francesco ZamboninTitre : L’État du vrai. Juger le faux, garantir la confiance dans la République de Venise (XVIIe – XVIIIe siècle)Direction : Jean-François Chauvard, Andrea CaracausiType : 	Thèse de doctoratDiscipline(s) : 	Histoire moderneDate : 	Soutenance le 08/11/2025Etablissement : Université Paris 1 Panthéon-SorbonneEcole doctorale : 	École doctorale Histoire moderne et contemporainePartenaire de recherche : IHMC (UMR 8066)Etablissement opérateur d'inscription : Université Paris 1 Panthéon-Sorbonne / Università degli Studi di Padova (Italie)Jury : Présidente : Anna BellavitisExaminateurs / Examinatrices : Anna Bellavitis, Simona Cerutti, Alfredo VignanoRapportrice : Isabelle Poutrin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 du pape. Une famille de banquiers juifs au XVIe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2023, L'Univers historique, Patrick Boucheron, 978-2-02-153665-2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fouet et de la fessée. Corriger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a los musulmanes. España, 1491-1609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Universitat de Valencia</w:t>
              </w:r>
            </w:hyperlink>
            <w:r>
              <w:rPr/>
              <w:t xml:space="preserve">, 368 p., 2020, Biblioteca de Estudios moriscos, 12, 978-84-9134-617-3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historien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de Rennes, 2019, 978-2-7535-7750-3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conversion religieuse.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</w:p>
          <w:p>
            <w:pPr/>
            <w:r>
              <w:rPr/>
              <w:t xml:space="preserve">Thomas Lienhard, Isabelle Poutrin. Ecole française de Rome, 542, 2017, Collection de l'Ecole française de Rome, Fabrice Jesné, ISBN : 9782728313037.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⟨10.4000/books.efr.3400⟩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expulsions de minorités religieuses dans l'Europe latine (XIIIe-XVIIe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r>
              <w:rPr/>
              <w:t xml:space="preserve">Editions Bière, 2015, 978-2-85276-1110-0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musulmans. Espagne, 1491-1609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Puf, 2012, "Noeud gordien (le)", 978-2-13-058914-3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 politique. Les princesses d'Europe, XVe-XVIIIe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Schaub Marie-Karine</w:t>
              </w:r>
            </w:hyperlink>
          </w:p>
          <w:p>
            <w:pPr/>
            <w:r>
              <w:rPr/>
              <w:t xml:space="preserve">Bréal, 2007, 978 2 7495 0417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 politique. Les princesses d’Europe, XVe-XVIIIe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Marie-Karine Schaub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Bréal.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Monarchies espagnole et française, 1550-1714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</w:p>
          <w:p>
            <w:pPr/>
            <w:r>
              <w:rPr/>
              <w:t xml:space="preserve">Editions Atlande, 2001, Schaub, Marie-Karine, 978-291-223-224-3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et la plume. Autobiographie et sainteté féminine dans l'Espagne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11, 1995, Bibliothèque de la Casa de Velázquez, 9788486839529.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⟨10.4000/books.cvz.2409⟩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: science, politique et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Berger-Levrault, 1995, 9782701310220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de néophytes à Rome. Conversion religieuse et mobilité sociale et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2024, 45,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⟨10.4000/12svj⟩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 « diritto di correzione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politici</w:t>
            </w:r>
            <w:r>
              <w:rPr/>
              <w:t xml:space="preserve">, 2024, 1, pp.131-141.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⟨10.7413/STPOL039⟩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Rota, a New Field of Research with a Transnational Dimension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Simona Feci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2023, 118 (3-4), pp.747-769.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⟨10.1484/J.RHE.5.141881⟩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face. The marriage causes of Luisa de Cárdenas and Antonia de Portocarrero before the Roman Rota (c. 1580-1610)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Divorcer ? Les séparations matrimoniales en Europe : Antiquité, période moderne, Révolution (28),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⟨10.4000/genrehistoire.6723⟩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espagnol : une entrée dans l’histoire des mentalités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Hors-série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⟨10.4000/framespa.8416⟩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Ángela Atienza López (ed.), Mujeres entre el claustro y el siglo. Autoridad y poder en el mundo religioso femenino, siglos XVI-XVII (Madrid,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2019, pp.643-645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Muchas profesan por fuerza, se quejan, y con el tiempo, se aquietan&amp;quot;. El caso Elena Cervera, Barcelona-Roma, 1616.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2018, 91,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Reinhardt, Voices of Conscience: Royal Confesors and Political Consel in Seventeenth-Century Spain and France (Oxford,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2018, pp.177-180.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⟨10.1353/boc.2018.0045⟩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poétesse Debora Ascarelli. Juifs, chrétiens et convertis dans la Rome de Clément 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2018, 130 (1), p. 245-260.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⟨10.4000/mefrim.3576⟩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mnhn-01962134v1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Consent through External Signs. Three Cases of Madness, Repulsion and Love before the Tribunal of the Roman Rota (1579-1619)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2017, 6 (2), pp.14 - 2253.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⟨10.3989/chdj.2017.014⟩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Jewish Precedent in the Spanish Politics of Conversion of Muslims and Moriscos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Levantine Studies</w:t>
            </w:r>
            <w:r>
              <w:rPr/>
              <w:t xml:space="preserve">, 2016, 6, pp.71 - 87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de l'enfant de converti. L'évolution des normes canoniques à la lumière de l'antijudaïsme des XVIe-XVIIe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Antisémitisme(s) : un éternel retour ?, 62 (2/3), pp.40-61.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⟨10.3917/rhmc.622.0040⟩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Censuras y elogios. Los paratextos de las obras de sor Hipólita de Jesús (1679-1685)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Paratextos y sociedad literaria, 125,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permis de tuer son père hérétique ou de le dénoncer à l’Inquisition ? L’évêque d’Orihuela et les fils de morisques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⟨10.4000/framespa.3496⟩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Ferocidad teológica o estrategia política: la exterminación de los moriscos en la Defensio fidei (1610) de Jaime Bleda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p. 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et les consentements arrachés. Violence et crainte dans le baptême et l'apostasie (Espagne, 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2010, 2010/2, pp.489-507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musulmans de Valence (1521-1525) et la doctrine de l'Eglise sur les baptêmes forcés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648, p. 819-855.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⟨10.3917/rhis.084.0819⟩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derechos de los vencidos: las capitulaciones de Granada (1491)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2008, 2008-2010 (19), pp.11-34.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⟨10.14198/ShAnd.2008-2010.19.01⟩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lección de teología moderna: la &amp;quot;Vida Maravillosa de doña Marina de Escobar&amp;quot; (1665)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2007, Religiosidad femenina y sociabilidad barroca (57),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affaires d'État : le ministère du confesseur royal en Espagne sous Philippe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2006, 53/3, p. 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Dictionnaire du fouet et de la fessée. Corriger et punir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pp.XI-XXVI,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Francisca Coronel (1635-1646). Un cas de vocation forcée devant le tribunal de la Rote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Albrecht Burkardt et Alexandra Roger. </w:t>
            </w:r>
            <w:r>
              <w:rPr>
                <w:i w:val="1"/>
                <w:iCs w:val="1"/>
              </w:rPr>
              <w:t xml:space="preserve">L’exception et la règle. Les pratiques d’entrée et de sortie de couvents, de la fin du Moyen Âge au XIXe siècle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pp.71-86, 2022, 978-2-7535-8652-9.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⟨10.4000/books.pur.16106⟩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Rote romaine et l'exclusion des témoins juifs (affaire de la dot Boncompagni, début du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Ida Fazio, Rita Loredana Foti (a cura di). </w:t>
            </w:r>
            <w:r>
              <w:rPr>
                <w:i w:val="1"/>
                <w:iCs w:val="1"/>
              </w:rPr>
              <w:t xml:space="preserve">Soggetti, Diritti, Poteri. Studi per Giovanna Fiume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p. 149-160., 2020, 97888917955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Sisebut et les morisques. Débats sur la conversion des musulmans et l'expulsion des morisques d'Espagne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Vincent, Bernard. </w:t>
            </w:r>
            <w:r>
              <w:rPr>
                <w:i w:val="1"/>
                <w:iCs w:val="1"/>
              </w:rPr>
              <w:t xml:space="preserve">Comprender la expulsion de los moriscos de Espana (1609-1614)</w:t>
            </w:r>
            <w:r>
              <w:rPr/>
              <w:t xml:space="preserve">, Iberia &amp; Iberia, pp.275-301, 2020, 9788416343874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la Rote romaine, terrain pour une histoire du consentement après le concile de Trente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Yves Krumenacker; Raymond A. Mentzler. </w:t>
            </w:r>
            <w:r>
              <w:rPr>
                <w:i w:val="1"/>
                <w:iCs w:val="1"/>
              </w:rPr>
              <w:t xml:space="preserve">Penser l'histoire religieuse au XXIe siècle.</w:t>
            </w:r>
            <w:r>
              <w:rPr/>
              <w:t xml:space="preserve">, 42, </w:t>
            </w:r>
            <w:hyperlink r:id="rId79" w:history="1">
              <w:r>
                <w:rPr>
                  <w:color w:val="#410a8c"/>
                  <w:u w:val="single"/>
                </w:rPr>
                <w:t xml:space="preserve">Laboratoire de Recherche Historique Rhône-Alpes (UMR 5190)</w:t>
              </w:r>
            </w:hyperlink>
            <w:r>
              <w:rPr/>
              <w:t xml:space="preserve">, pp.97-107, 2020, Chrétiens et sociétés. Documents et mémoires, 979-10-91592-28-4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votos del canonista Agostinho Barbosa en la nunciatura de España (c. 1635-1641)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Alabrús Iglesias, Rosa; Betran Moya, José Luis; Moreno, Doris; Pena Diaz, Manuel; Hernandez, Bernat. </w:t>
            </w:r>
            <w:r>
              <w:rPr>
                <w:i w:val="1"/>
                <w:iCs w:val="1"/>
              </w:rPr>
              <w:t xml:space="preserve">Pasados y presente : estudios para el profesor Ricardo García Cárcel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Universitat Autonoma de Barcelona</w:t>
              </w:r>
            </w:hyperlink>
            <w:r>
              <w:rPr/>
              <w:t xml:space="preserve">, 2020, 978-84-121566-2-1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1602. Les poèmes spirituels de Debora Corcos Ascarelli, première publication d'une femme juive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Savy, Pierre ; Berthelot, Katell ; Kichelewsli, Audrey. </w:t>
            </w:r>
            <w:r>
              <w:rPr>
                <w:i w:val="1"/>
                <w:iCs w:val="1"/>
              </w:rPr>
              <w:t xml:space="preserve">Histoire des juifs. Un voyage en 80 dates de l'Antiquité à nos jours.</w:t>
            </w:r>
            <w:r>
              <w:rPr/>
              <w:t xml:space="preserve">, Humensis; Presses universitaires de France, pp.277-282, 2020, 9782130820710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Servantes de Dieu. les beatas de la couronne de Castille (1450-1600) / Laurey Braguier</w:t>
            </w:r>
            <w:r>
              <w:rPr/>
              <w:t xml:space="preserve">, Presses universitaires de Rennes, pp.11-13,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lecteur de ses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Poutrin, Isabelle; Bonzon, Anne; Vincent, Catherine; Tallon, Alain. </w:t>
            </w:r>
            <w:r>
              <w:rPr>
                <w:i w:val="1"/>
                <w:iCs w:val="1"/>
              </w:rPr>
              <w:t xml:space="preserve">Marc Venard, historien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93-120., 2019, 978-2-7535-7750-3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Dubius in fide, infidelis est. Between Faith and Heresy, Is There a Place for Doubt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Mercedes Garcia-Arenal, Stefania Pastore. </w:t>
            </w:r>
            <w:r>
              <w:rPr>
                <w:i w:val="1"/>
                <w:iCs w:val="1"/>
              </w:rPr>
              <w:t xml:space="preserve">From Doubt to Unbelief. Forms of Skepticism in the Iberian World</w:t>
            </w:r>
            <w:r>
              <w:rPr/>
              <w:t xml:space="preserve">, Legenda, pp.75-89, 2019, 978-1-781888-68-1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Coercion and Consent in Conversion, Apostasy, Ordination, and Marriage (Sixteenth and Seventeenth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Mercedes Garcia-Arenal, Yonathan Glazer-Eytan. </w:t>
            </w:r>
            <w:r>
              <w:rPr>
                <w:i w:val="1"/>
                <w:iCs w:val="1"/>
              </w:rPr>
              <w:t xml:space="preserve">Forced Conversion in Christianity, Judaism and Islam</w:t>
            </w:r>
            <w:r>
              <w:rPr/>
              <w:t xml:space="preserve">, BRILL, 2019, 978-90-04-41681-9.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⟨10.1163/9789004416826_005⟩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Autobiografias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Nieves Baranda y Anne Cruz. </w:t>
            </w:r>
            <w:r>
              <w:rPr>
                <w:i w:val="1"/>
                <w:iCs w:val="1"/>
              </w:rPr>
              <w:t xml:space="preserve">Las escritoras españolas de la Edad Moderna. Historia y guía para la investigación</w:t>
            </w:r>
            <w:r>
              <w:rPr/>
              <w:t xml:space="preserve">, UNED, pp.117-132, 2018, 978-84-362-7354-0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normalisé : débats de canonistes et de théologiens au temps des empires coloniaux espagnol et portugais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Emanuele Colombo, Marina Massimi, Alberto Rocca, Carlos Zeron (dir.). </w:t>
            </w:r>
            <w:r>
              <w:rPr>
                <w:i w:val="1"/>
                <w:iCs w:val="1"/>
              </w:rPr>
              <w:t xml:space="preserve">Schiavitù del corpo e schiavitù dell’anima : Chiesa, potere politico e schiavitù tra Atlantico e Mediterraneo (sec. 16-18) a cura di Emanuele Colombo, Marina Massimi, Alberto Rocca e Carlos Zeron</w:t>
            </w:r>
            <w:r>
              <w:rPr/>
              <w:t xml:space="preserve">, 130, </w:t>
            </w:r>
            <w:hyperlink r:id="rId91" w:history="1">
              <w:r>
                <w:rPr>
                  <w:color w:val="#410a8c"/>
                  <w:u w:val="single"/>
                </w:rPr>
                <w:t xml:space="preserve">Biblioteca Ambrosiana, Centro Ambrosiano</w:t>
              </w:r>
            </w:hyperlink>
            <w:r>
              <w:rPr/>
              <w:t xml:space="preserve">, 2018, Studi Borromaici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mnhn-01962188v1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du juif converti dans le Traité sur les juifs de Giuseppe Sessa (1717)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Thomas Lienhard, Isabelle Poutrin. </w:t>
            </w:r>
            <w:r>
              <w:rPr>
                <w:i w:val="1"/>
                <w:iCs w:val="1"/>
              </w:rPr>
              <w:t xml:space="preserve">Pouvoir politique et conversion religieuse. 1. Normes et mots </w:t>
            </w:r>
            <w:r>
              <w:rPr/>
              <w:t xml:space="preserve">, 542, Ecole française de Rome, 2017, Collection de l'Ecole française de Rome, 9782728313037.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⟨10.4000/books.efr.3511⟩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Anne Cruz and Nieves Baranda. </w:t>
            </w:r>
            <w:r>
              <w:rPr>
                <w:i w:val="1"/>
                <w:iCs w:val="1"/>
              </w:rPr>
              <w:t xml:space="preserve">The Routledge Companion to Early Modern Spanish Women Writers</w:t>
            </w:r>
            <w:r>
              <w:rPr/>
              <w:t xml:space="preserve">, Routledge, pp.63-73., 2017, 978-1-31561290-4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Conflictos sobre las normas. Judios, musulmanes y conversos en los Consilia de Martin de Azpilcueta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FRANCH BENAVENT, Fernando ANDRÉS ROBRES, Rafael BENITEZ SANCHEZ-BLANCO (eds.), Cambios y resistencias sociales en la edad moderna. Un análisis comparativo entre el centro y la periferia mediterránea de la Monarquía Hispánica,</w:t>
            </w:r>
            <w:r>
              <w:rPr/>
              <w:t xml:space="preserve">, Silex, p. 243-252,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conversions au &amp;quot;renouveau 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funéraires et conversion religieuse (Andes péruviennes, 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2017, pp.Conversion / Pouvoir et religion, ISSN 2497-7829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conversion forcée. Christianisme, judaïsme et islam dans les pays Ibériques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2016, http://pocram.hypotheses.org/1438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forcée et crimes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 over et tour de vote à la Rote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 de sang et réserve pontificale : la Chantrerie d’Osma (Francisco Peña, 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famille, affaires : les compétences de la Rote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Rossi contre Trouillard : un mariage contesté entre deux renégats (Marseille, 1667).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chaînes du mariage. Indiens et esclaves au Brésil. A propos de Charlotte de Castelnau-L’Estoile, Un catholicisme colonial. Le mariage des Indiens et des esclaves au Brésil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Mariana, juive polonaise, esclave à Malte, mariée à Naples...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Cardoso (1604-1683). de la cour d'Espagne au ghetto italien. Un itinéraire de marrane.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renégats du sultan, des convertis dans l'élite ottomane au 16e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Divide. Retour de colloque, Evora, 6-7 nov.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sociales. 773 abjurations de protestants (Lyon, 1653-1687)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justice et restitution chez les grands seigneurs espagnols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morisques, instruments de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1965. L’année où les églises françaises se vidèrent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au péril de la foi (Méditerranée, XVIe-18e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convertir dans la France laïque : juifs, chrétiens,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l’Iran devint chiite. Religion et pouvoir chez les Safavides (16e-17e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apostats de la Volga. Chrétiens et musulmans dans la Russie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&amp;quot;Silence&amp;quot;. Le Japon face aux missions chrétiennes (XVIe-XVIIe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conversions au ‘renouveau islamique’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religieuses et fidélités politiques dans l’Europe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les protestants : conversion forcée au Grand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Circoncision, conversion et identité juive (Antiquité -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Esteve et les morisques. Un projet policier pour la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ghetto comme instrument de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L'apostasie, désertion de la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« Esclaves (Moyen Âge)»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pp.296-300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ottoman (XVIe-XIXe siècle)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235-238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de raison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pp.10-14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9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outrin" TargetMode="External"/><Relationship Id="rId9" Type="http://schemas.openxmlformats.org/officeDocument/2006/relationships/hyperlink" Target="https://orcid.org/0000-0002-8182-0769" TargetMode="External"/><Relationship Id="rId10" Type="http://schemas.openxmlformats.org/officeDocument/2006/relationships/hyperlink" Target="https://www.idref.fr/033519676" TargetMode="External"/><Relationship Id="rId11" Type="http://schemas.openxmlformats.org/officeDocument/2006/relationships/hyperlink" Target="https://rotarom.hypotheses.org/" TargetMode="External"/><Relationship Id="rId12" Type="http://schemas.openxmlformats.org/officeDocument/2006/relationships/hyperlink" Target="https://hal.science/hal-04443822v1" TargetMode="External"/><Relationship Id="rId13" Type="http://schemas.openxmlformats.org/officeDocument/2006/relationships/hyperlink" Target="https://hal.science/search/index/?q=*&amp;authFullName_s=Isabelle Poutrin" TargetMode="External"/><Relationship Id="rId14" Type="http://schemas.openxmlformats.org/officeDocument/2006/relationships/hyperlink" Target="https://www.seuil.com/" TargetMode="External"/><Relationship Id="rId15" Type="http://schemas.openxmlformats.org/officeDocument/2006/relationships/hyperlink" Target="https://hal.science/hal-03088501v1" TargetMode="External"/><Relationship Id="rId16" Type="http://schemas.openxmlformats.org/officeDocument/2006/relationships/hyperlink" Target="https://hal.science/search/index/?q=*&amp;authFullName_s=Elisabeth Lusset" TargetMode="External"/><Relationship Id="rId17" Type="http://schemas.openxmlformats.org/officeDocument/2006/relationships/hyperlink" Target="https://univ-reims.hal.science/hal-02988875v1" TargetMode="External"/><Relationship Id="rId18" Type="http://schemas.openxmlformats.org/officeDocument/2006/relationships/hyperlink" Target="https://puv.uv.es/libro/convertir-a-los-musulmanes.html" TargetMode="External"/><Relationship Id="rId19" Type="http://schemas.openxmlformats.org/officeDocument/2006/relationships/hyperlink" Target="https://univ-reims.hal.science/hal-02151739v1" TargetMode="External"/><Relationship Id="rId20" Type="http://schemas.openxmlformats.org/officeDocument/2006/relationships/hyperlink" Target="https://hal.science/search/index/?q=*&amp;authFullName_s=Anne Bonzon" TargetMode="External"/><Relationship Id="rId21" Type="http://schemas.openxmlformats.org/officeDocument/2006/relationships/hyperlink" Target="https://hal.science/search/index/?q=*&amp;authFullName_s=Alain Tallon" TargetMode="External"/><Relationship Id="rId22" Type="http://schemas.openxmlformats.org/officeDocument/2006/relationships/hyperlink" Target="https://hal.science/search/index/?q=*&amp;authFullName_s=Catherine Vincent" TargetMode="External"/><Relationship Id="rId23" Type="http://schemas.openxmlformats.org/officeDocument/2006/relationships/hyperlink" Target="https://hal.science/hal-01584248v1" TargetMode="External"/><Relationship Id="rId24" Type="http://schemas.openxmlformats.org/officeDocument/2006/relationships/hyperlink" Target="https://hal.science/search/index/?q=*&amp;authFullName_s=Thomas Lienhard" TargetMode="External"/><Relationship Id="rId25" Type="http://schemas.openxmlformats.org/officeDocument/2006/relationships/hyperlink" Target="https://dx.doi.org/10.4000/books.efr.3400" TargetMode="External"/><Relationship Id="rId26" Type="http://schemas.openxmlformats.org/officeDocument/2006/relationships/hyperlink" Target="https://univ-reims.hal.science/hal-02988883v1" TargetMode="External"/><Relationship Id="rId27" Type="http://schemas.openxmlformats.org/officeDocument/2006/relationships/hyperlink" Target="https://hal.science/hal-01087585v1" TargetMode="External"/><Relationship Id="rId28" Type="http://schemas.openxmlformats.org/officeDocument/2006/relationships/hyperlink" Target="https://shs.hal.science/halshs-01293629v1" TargetMode="External"/><Relationship Id="rId29" Type="http://schemas.openxmlformats.org/officeDocument/2006/relationships/hyperlink" Target="https://hal.science/search/index/?q=*&amp;authFullName_s=Schaub Marie-Karine" TargetMode="External"/><Relationship Id="rId30" Type="http://schemas.openxmlformats.org/officeDocument/2006/relationships/hyperlink" Target="https://hal.science/hal-04349585v1" TargetMode="External"/><Relationship Id="rId31" Type="http://schemas.openxmlformats.org/officeDocument/2006/relationships/hyperlink" Target="https://hal.science/search/index/?q=*&amp;authFullName_s=Marie-Karine Schaub" TargetMode="External"/><Relationship Id="rId32" Type="http://schemas.openxmlformats.org/officeDocument/2006/relationships/hyperlink" Target="https://univ-reims.hal.science/hal-02988889v1" TargetMode="External"/><Relationship Id="rId33" Type="http://schemas.openxmlformats.org/officeDocument/2006/relationships/hyperlink" Target="https://hal.science/search/index/?q=*&amp;authFullName_s=Fanny Cosandey" TargetMode="External"/><Relationship Id="rId34" Type="http://schemas.openxmlformats.org/officeDocument/2006/relationships/hyperlink" Target="https://shs.hal.science/halshs-03014180v1" TargetMode="External"/><Relationship Id="rId35" Type="http://schemas.openxmlformats.org/officeDocument/2006/relationships/hyperlink" Target="https://books.openedition.org/cvz/2409" TargetMode="External"/><Relationship Id="rId36" Type="http://schemas.openxmlformats.org/officeDocument/2006/relationships/hyperlink" Target="https://dx.doi.org/10.4000/books.cvz.2409" TargetMode="External"/><Relationship Id="rId37" Type="http://schemas.openxmlformats.org/officeDocument/2006/relationships/hyperlink" Target="https://shs.hal.science/halshs-03014214v1" TargetMode="External"/><Relationship Id="rId38" Type="http://schemas.openxmlformats.org/officeDocument/2006/relationships/hyperlink" Target="https://univ-reims.hal.science/hal-04935738v1" TargetMode="External"/><Relationship Id="rId39" Type="http://schemas.openxmlformats.org/officeDocument/2006/relationships/hyperlink" Target="https://dx.doi.org/10.4000/12svj" TargetMode="External"/><Relationship Id="rId40" Type="http://schemas.openxmlformats.org/officeDocument/2006/relationships/hyperlink" Target="https://shs.hal.science/halshs-04617885v1" TargetMode="External"/><Relationship Id="rId41" Type="http://schemas.openxmlformats.org/officeDocument/2006/relationships/hyperlink" Target="https://dx.doi.org/10.7413/STPOL039" TargetMode="External"/><Relationship Id="rId42" Type="http://schemas.openxmlformats.org/officeDocument/2006/relationships/hyperlink" Target="https://univ-reims.hal.science/hal-03914667v1" TargetMode="External"/><Relationship Id="rId43" Type="http://schemas.openxmlformats.org/officeDocument/2006/relationships/hyperlink" Target="https://hal.science/search/index/?q=*&amp;authFullName_s=Simona Feci" TargetMode="External"/><Relationship Id="rId44" Type="http://schemas.openxmlformats.org/officeDocument/2006/relationships/hyperlink" Target="https://dx.doi.org/10.1484/J.RHE.5.141881" TargetMode="External"/><Relationship Id="rId45" Type="http://schemas.openxmlformats.org/officeDocument/2006/relationships/hyperlink" Target="https://univ-reims.hal.science/hal-02988948v1" TargetMode="External"/><Relationship Id="rId46" Type="http://schemas.openxmlformats.org/officeDocument/2006/relationships/hyperlink" Target="https://dx.doi.org/10.4000/genrehistoire.6723" TargetMode="External"/><Relationship Id="rId47" Type="http://schemas.openxmlformats.org/officeDocument/2006/relationships/hyperlink" Target="https://univ-reims.hal.science/hal-02615580v1" TargetMode="External"/><Relationship Id="rId48" Type="http://schemas.openxmlformats.org/officeDocument/2006/relationships/hyperlink" Target="https://dx.doi.org/10.4000/framespa.8416" TargetMode="External"/><Relationship Id="rId49" Type="http://schemas.openxmlformats.org/officeDocument/2006/relationships/hyperlink" Target="https://univ-reims.hal.science/hal-02988953v1" TargetMode="External"/><Relationship Id="rId50" Type="http://schemas.openxmlformats.org/officeDocument/2006/relationships/hyperlink" Target="https://hal.science/hal-01820192v1" TargetMode="External"/><Relationship Id="rId51" Type="http://schemas.openxmlformats.org/officeDocument/2006/relationships/hyperlink" Target="https://univ-reims.hal.science/hal-02988960v1" TargetMode="External"/><Relationship Id="rId52" Type="http://schemas.openxmlformats.org/officeDocument/2006/relationships/hyperlink" Target="https://dx.doi.org/10.1353/boc.2018.0045" TargetMode="External"/><Relationship Id="rId53" Type="http://schemas.openxmlformats.org/officeDocument/2006/relationships/hyperlink" Target="https://mnhn.hal.science/mnhn-01962134v1" TargetMode="External"/><Relationship Id="rId54" Type="http://schemas.openxmlformats.org/officeDocument/2006/relationships/hyperlink" Target="https://dx.doi.org/10.4000/mefrim.3576" TargetMode="External"/><Relationship Id="rId55" Type="http://schemas.openxmlformats.org/officeDocument/2006/relationships/hyperlink" Target="https://shs.hal.science/halshs-01653024v1" TargetMode="External"/><Relationship Id="rId56" Type="http://schemas.openxmlformats.org/officeDocument/2006/relationships/hyperlink" Target="https://dx.doi.org/10.3989/chdj.2017.014" TargetMode="External"/><Relationship Id="rId57" Type="http://schemas.openxmlformats.org/officeDocument/2006/relationships/hyperlink" Target="https://hal.science/hal-01470934v1" TargetMode="External"/><Relationship Id="rId58" Type="http://schemas.openxmlformats.org/officeDocument/2006/relationships/hyperlink" Target="https://hal.science/hal-01279912v1" TargetMode="External"/><Relationship Id="rId59" Type="http://schemas.openxmlformats.org/officeDocument/2006/relationships/hyperlink" Target="https://dx.doi.org/10.3917/rhmc.622.0040" TargetMode="External"/><Relationship Id="rId60" Type="http://schemas.openxmlformats.org/officeDocument/2006/relationships/hyperlink" Target="https://hal.science/hal-01270264v1" TargetMode="External"/><Relationship Id="rId61" Type="http://schemas.openxmlformats.org/officeDocument/2006/relationships/hyperlink" Target="https://univ-reims.hal.science/hal-02988905v1" TargetMode="External"/><Relationship Id="rId62" Type="http://schemas.openxmlformats.org/officeDocument/2006/relationships/hyperlink" Target="https://dx.doi.org/10.4000/framespa.3496" TargetMode="External"/><Relationship Id="rId63" Type="http://schemas.openxmlformats.org/officeDocument/2006/relationships/hyperlink" Target="https://hal.science/hal-01087583v1" TargetMode="External"/><Relationship Id="rId64" Type="http://schemas.openxmlformats.org/officeDocument/2006/relationships/hyperlink" Target="https://hal.science/hal-01279917v1" TargetMode="External"/><Relationship Id="rId65" Type="http://schemas.openxmlformats.org/officeDocument/2006/relationships/hyperlink" Target="https://hal.science/hal-01470936v1" TargetMode="External"/><Relationship Id="rId66" Type="http://schemas.openxmlformats.org/officeDocument/2006/relationships/hyperlink" Target="https://dx.doi.org/10.3917/rhis.084.0819" TargetMode="External"/><Relationship Id="rId67" Type="http://schemas.openxmlformats.org/officeDocument/2006/relationships/hyperlink" Target="https://hal.science/hal-01282537v1" TargetMode="External"/><Relationship Id="rId68" Type="http://schemas.openxmlformats.org/officeDocument/2006/relationships/hyperlink" Target="https://dx.doi.org/10.14198/ShAnd.2008-2010.19.01" TargetMode="External"/><Relationship Id="rId69" Type="http://schemas.openxmlformats.org/officeDocument/2006/relationships/hyperlink" Target="https://hal.science/hal-01087592v1" TargetMode="External"/><Relationship Id="rId70" Type="http://schemas.openxmlformats.org/officeDocument/2006/relationships/hyperlink" Target="https://hal.science/hal-01282528v1" TargetMode="External"/><Relationship Id="rId71" Type="http://schemas.openxmlformats.org/officeDocument/2006/relationships/hyperlink" Target="https://hal.science/hal-03502353v1" TargetMode="External"/><Relationship Id="rId72" Type="http://schemas.openxmlformats.org/officeDocument/2006/relationships/hyperlink" Target="https://univ-reims.hal.science/hal-02988946v1" TargetMode="External"/><Relationship Id="rId73" Type="http://schemas.openxmlformats.org/officeDocument/2006/relationships/hyperlink" Target="http://www.pur-editions.fr" TargetMode="External"/><Relationship Id="rId74" Type="http://schemas.openxmlformats.org/officeDocument/2006/relationships/hyperlink" Target="https://dx.doi.org/10.4000/books.pur.16106" TargetMode="External"/><Relationship Id="rId75" Type="http://schemas.openxmlformats.org/officeDocument/2006/relationships/hyperlink" Target="https://univ-reims.hal.science/hal-02962592v1" TargetMode="External"/><Relationship Id="rId76" Type="http://schemas.openxmlformats.org/officeDocument/2006/relationships/hyperlink" Target="https://www.francoangeli.it/Ricerca/scheda_libro.aspx?Id=26258" TargetMode="External"/><Relationship Id="rId77" Type="http://schemas.openxmlformats.org/officeDocument/2006/relationships/hyperlink" Target="https://univ-reims.hal.science/hal-02962600v1" TargetMode="External"/><Relationship Id="rId78" Type="http://schemas.openxmlformats.org/officeDocument/2006/relationships/hyperlink" Target="https://univ-reims.hal.science/hal-02988949v1" TargetMode="External"/><Relationship Id="rId79" Type="http://schemas.openxmlformats.org/officeDocument/2006/relationships/hyperlink" Target="http://larhra.ish-lyon.cnrs.fr/chretiens-et-societes-documents-et-memoires" TargetMode="External"/><Relationship Id="rId80" Type="http://schemas.openxmlformats.org/officeDocument/2006/relationships/hyperlink" Target="https://univ-reims.hal.science/hal-02963861v1" TargetMode="External"/><Relationship Id="rId81" Type="http://schemas.openxmlformats.org/officeDocument/2006/relationships/hyperlink" Target="https://ddd.uab.cat/record/230697" TargetMode="External"/><Relationship Id="rId82" Type="http://schemas.openxmlformats.org/officeDocument/2006/relationships/hyperlink" Target="https://univ-reims.hal.science/hal-02962609v1" TargetMode="External"/><Relationship Id="rId83" Type="http://schemas.openxmlformats.org/officeDocument/2006/relationships/hyperlink" Target="https://univ-reims.hal.science/hal-02988952v1" TargetMode="External"/><Relationship Id="rId84" Type="http://schemas.openxmlformats.org/officeDocument/2006/relationships/hyperlink" Target="https://univ-reims.hal.science/hal-02151740v1" TargetMode="External"/><Relationship Id="rId85" Type="http://schemas.openxmlformats.org/officeDocument/2006/relationships/hyperlink" Target="http://www.pur-editions.fr/detail.php?idOuv=4854" TargetMode="External"/><Relationship Id="rId86" Type="http://schemas.openxmlformats.org/officeDocument/2006/relationships/hyperlink" Target="https://univ-reims.hal.science/hal-02401904v1" TargetMode="External"/><Relationship Id="rId87" Type="http://schemas.openxmlformats.org/officeDocument/2006/relationships/hyperlink" Target="https://univ-reims.hal.science/hal-02401830v1" TargetMode="External"/><Relationship Id="rId88" Type="http://schemas.openxmlformats.org/officeDocument/2006/relationships/hyperlink" Target="https://dx.doi.org/10.1163/9789004416826_005" TargetMode="External"/><Relationship Id="rId89" Type="http://schemas.openxmlformats.org/officeDocument/2006/relationships/hyperlink" Target="https://univ-reims.hal.science/hal-02988945v1" TargetMode="External"/><Relationship Id="rId90" Type="http://schemas.openxmlformats.org/officeDocument/2006/relationships/hyperlink" Target="https://mnhn.hal.science/mnhn-01962188v1" TargetMode="External"/><Relationship Id="rId91" Type="http://schemas.openxmlformats.org/officeDocument/2006/relationships/hyperlink" Target="https://www.ambrosiana.it/studia/classi-di-studio/studi-borromaici/" TargetMode="External"/><Relationship Id="rId92" Type="http://schemas.openxmlformats.org/officeDocument/2006/relationships/hyperlink" Target="https://hal.science/hal-01584261v1" TargetMode="External"/><Relationship Id="rId93" Type="http://schemas.openxmlformats.org/officeDocument/2006/relationships/hyperlink" Target="https://dx.doi.org/10.4000/books.efr.3511" TargetMode="External"/><Relationship Id="rId94" Type="http://schemas.openxmlformats.org/officeDocument/2006/relationships/hyperlink" Target="https://univ-reims.hal.science/hal-02988940v1" TargetMode="External"/><Relationship Id="rId95" Type="http://schemas.openxmlformats.org/officeDocument/2006/relationships/hyperlink" Target="https://hal.science/hal-01279918v1" TargetMode="External"/><Relationship Id="rId96" Type="http://schemas.openxmlformats.org/officeDocument/2006/relationships/hyperlink" Target="https://hal.science/hal-01584301v1" TargetMode="External"/><Relationship Id="rId97" Type="http://schemas.openxmlformats.org/officeDocument/2006/relationships/hyperlink" Target="https://hal.science/hal-01558589v1" TargetMode="External"/><Relationship Id="rId98" Type="http://schemas.openxmlformats.org/officeDocument/2006/relationships/hyperlink" Target="https://hal.science/hal-01470938v1" TargetMode="External"/><Relationship Id="rId99" Type="http://schemas.openxmlformats.org/officeDocument/2006/relationships/hyperlink" Target="https://hal.science/hal-01279915v1" TargetMode="External"/><Relationship Id="rId100" Type="http://schemas.openxmlformats.org/officeDocument/2006/relationships/hyperlink" Target="https://univ-reims.hal.science/hal-04935779v1" TargetMode="External"/><Relationship Id="rId101" Type="http://schemas.openxmlformats.org/officeDocument/2006/relationships/hyperlink" Target="https://univ-reims.hal.science/hal-04935772v1" TargetMode="External"/><Relationship Id="rId102" Type="http://schemas.openxmlformats.org/officeDocument/2006/relationships/hyperlink" Target="https://univ-reims.hal.science/hal-04935764v1" TargetMode="External"/><Relationship Id="rId103" Type="http://schemas.openxmlformats.org/officeDocument/2006/relationships/hyperlink" Target="https://hal.science/hal-04443888v1" TargetMode="External"/><Relationship Id="rId104" Type="http://schemas.openxmlformats.org/officeDocument/2006/relationships/hyperlink" Target="https://hal.science/hal-04443932v1" TargetMode="External"/><Relationship Id="rId105" Type="http://schemas.openxmlformats.org/officeDocument/2006/relationships/hyperlink" Target="https://hal.science/hal-04443899v1" TargetMode="External"/><Relationship Id="rId106" Type="http://schemas.openxmlformats.org/officeDocument/2006/relationships/hyperlink" Target="https://hal.science/hal-04443920v1" TargetMode="External"/><Relationship Id="rId107" Type="http://schemas.openxmlformats.org/officeDocument/2006/relationships/hyperlink" Target="https://hal.science/hal-03010427v1" TargetMode="External"/><Relationship Id="rId108" Type="http://schemas.openxmlformats.org/officeDocument/2006/relationships/hyperlink" Target="https://hal.science/hal-03010589v1" TargetMode="External"/><Relationship Id="rId109" Type="http://schemas.openxmlformats.org/officeDocument/2006/relationships/hyperlink" Target="https://hal.science/hal-03010582v1" TargetMode="External"/><Relationship Id="rId110" Type="http://schemas.openxmlformats.org/officeDocument/2006/relationships/hyperlink" Target="https://hal.science/hal-03010563v1" TargetMode="External"/><Relationship Id="rId111" Type="http://schemas.openxmlformats.org/officeDocument/2006/relationships/hyperlink" Target="https://hal.science/hal-03010607v1" TargetMode="External"/><Relationship Id="rId112" Type="http://schemas.openxmlformats.org/officeDocument/2006/relationships/hyperlink" Target="https://hal.science/hal-03010539v1" TargetMode="External"/><Relationship Id="rId113" Type="http://schemas.openxmlformats.org/officeDocument/2006/relationships/hyperlink" Target="https://hal.science/hal-03010552v1" TargetMode="External"/><Relationship Id="rId114" Type="http://schemas.openxmlformats.org/officeDocument/2006/relationships/hyperlink" Target="https://hal.science/hal-01584306v1" TargetMode="External"/><Relationship Id="rId115" Type="http://schemas.openxmlformats.org/officeDocument/2006/relationships/hyperlink" Target="https://hal.science/hal-03010625v1" TargetMode="External"/><Relationship Id="rId116" Type="http://schemas.openxmlformats.org/officeDocument/2006/relationships/hyperlink" Target="https://univ-reims.hal.science/hal-01693571v1" TargetMode="External"/><Relationship Id="rId117" Type="http://schemas.openxmlformats.org/officeDocument/2006/relationships/hyperlink" Target="https://hal.science/hal-01470943v1" TargetMode="External"/><Relationship Id="rId118" Type="http://schemas.openxmlformats.org/officeDocument/2006/relationships/hyperlink" Target="https://hal.science/hal-03010463v1" TargetMode="External"/><Relationship Id="rId119" Type="http://schemas.openxmlformats.org/officeDocument/2006/relationships/hyperlink" Target="https://hal.science/hal-03010644v1" TargetMode="External"/><Relationship Id="rId120" Type="http://schemas.openxmlformats.org/officeDocument/2006/relationships/hyperlink" Target="https://hal.science/hal-01470937v1" TargetMode="External"/><Relationship Id="rId121" Type="http://schemas.openxmlformats.org/officeDocument/2006/relationships/hyperlink" Target="https://hal.science/hal-01279916v1" TargetMode="External"/><Relationship Id="rId122" Type="http://schemas.openxmlformats.org/officeDocument/2006/relationships/hyperlink" Target="https://hal.science/hal-01279982v1" TargetMode="External"/><Relationship Id="rId123" Type="http://schemas.openxmlformats.org/officeDocument/2006/relationships/hyperlink" Target="https://hal.science/hal-01279914v1" TargetMode="External"/><Relationship Id="rId124" Type="http://schemas.openxmlformats.org/officeDocument/2006/relationships/hyperlink" Target="https://hal.science/hal-01279913v1" TargetMode="External"/><Relationship Id="rId125" Type="http://schemas.openxmlformats.org/officeDocument/2006/relationships/hyperlink" Target="https://hal.science/hal-03481527v1" TargetMode="External"/><Relationship Id="rId126" Type="http://schemas.openxmlformats.org/officeDocument/2006/relationships/hyperlink" Target="https://hal.science/search/index/?q=*&amp;authFullName_s=Sandrine Victor" TargetMode="External"/><Relationship Id="rId127" Type="http://schemas.openxmlformats.org/officeDocument/2006/relationships/hyperlink" Target="https://hal.science/search/index/?q=*&amp;authFullName_s=Sylvie Joye" TargetMode="External"/><Relationship Id="rId128" Type="http://schemas.openxmlformats.org/officeDocument/2006/relationships/hyperlink" Target="https://amu.hal.science/hal-03166788v1" TargetMode="External"/><Relationship Id="rId129" Type="http://schemas.openxmlformats.org/officeDocument/2006/relationships/hyperlink" Target="https://hal.science/search/index/?q=*&amp;authFullName_s=Hayri G&#246;ksin &#214;zkoray" TargetMode="External"/><Relationship Id="rId130" Type="http://schemas.openxmlformats.org/officeDocument/2006/relationships/hyperlink" Target="https://univ-artois.hal.science/hal-03556281v1" TargetMode="External"/><Relationship Id="rId131" Type="http://schemas.openxmlformats.org/officeDocument/2006/relationships/hyperlink" Target="https://hal.science/search/index/?q=*&amp;authFullName_s=Antoine Destemberg" TargetMode="External"/><Relationship Id="rId132" Type="http://schemas.openxmlformats.org/officeDocument/2006/relationships/hyperlink" Target="https://hal.science/search/index/?q=*&amp;authFullName_s=Jean-Baptiste Bonnard" TargetMode="External"/><Relationship Id="rId133" Type="http://schemas.openxmlformats.org/officeDocument/2006/relationships/hyperlink" Target="https://univ-artois.hal.science/hal-03556293v1" TargetMode="External"/><Relationship Id="rId134" Type="http://schemas.openxmlformats.org/officeDocument/2006/relationships/hyperlink" Target="https://shs.hal.science/halshs-03506732v1" TargetMode="External"/><Relationship Id="rId135" Type="http://schemas.openxmlformats.org/officeDocument/2006/relationships/hyperlink" Target="https://hal.science/search/index/?q=*&amp;authFullName_s=V&#233;ronique Beaulande-Barraud" TargetMode="External"/><Relationship Id="rId136" Type="http://schemas.openxmlformats.org/officeDocument/2006/relationships/hyperlink" Target="https://hal.science/search/index/?q=*&amp;authFullName_s=Julien Dubouloz" TargetMode="External"/><Relationship Id="rId137" Type="http://schemas.openxmlformats.org/officeDocument/2006/relationships/hyperlink" Target="https://univ-artois.hal.science/hal-0355628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POUTRIN</dc:title>
  <dc:description>CV</dc:description>
  <dc:subject/>
  <cp:keywords/>
  <cp:category/>
  <cp:lastModifiedBy/>
  <dcterms:created xsi:type="dcterms:W3CDTF">2026-05-03T11:53:38+02:00</dcterms:created>
  <dcterms:modified xsi:type="dcterms:W3CDTF">2026-05-03T11:53:38+02:00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