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Réal </w:t></w:r><w:r><w:rPr><w:color w:val="641e6e"/></w:rPr><w:t xml:space="preserve">Maitresse de conférence en histoire médiévale à l'université Toulouse-Jean Jaurès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isabelle-real</w:t></w:r></w:hyperlink></w:p><w:p><w:pPr><w:numPr><w:ilvl w:val="0"/><w:numId w:val="1"/></w:numPr></w:pPr><w:r><w:rPr/><w:t xml:space="preserve"> ORCID : </w:t></w:r><w:hyperlink r:id="rId9" w:history="1"><w:r><w:rPr><w:color w:val="#410a8c"/><w:u w:val="single"/></w:rPr><w:t xml:space="preserve">0000-0002-8386-428X</w:t></w:r></w:hyperlink></w:p><w:p><w:pPr><w:numPr><w:ilvl w:val="0"/><w:numId w:val="1"/></w:numPr></w:pPr><w:r><w:rPr/><w:t xml:space="preserve"> IdRef : </w:t></w:r><w:hyperlink r:id="rId10" w:history="1"><w:r><w:rPr><w:color w:val="#410a8c"/><w:u w:val="single"/></w:rPr><w:t xml:space="preserve">059352396</w:t></w:r></w:hyperlink></w:p><w:p><w:pPr><w:spacing w:before="600"/></w:pPr></w:p><w:p><w:pPr><w:pStyle w:val="Heading2"/></w:pPr><w:r><w:rPr><w:color w:val="1e198e"/><w:b w:val="1"/><w:bCs w:val="1"/></w:rPr><w:t xml:space="preserve">Présentation</w:t></w:r></w:p><w:p><w:pPr><w:spacing w:after="100"/></w:pPr></w:p><w:p><w:pPr/><w:r><w:rPr/><w:t xml:space="preserve">Mes thématiques de recherche se présentent en trois axes complémentaires. Dans le sillage de ma thèse de Doctorat qui portait sur les structures et systèmes de parenté dans le royaume franc mérovingien, je poursuis mes recherches sur les pratiques familiales entre le Ve et IXe siècle, en m’attachant à l’étude de certaines relations privilégiées (filiation, conjugalité, fraternité). Par ailleurs, dans le cadre de l’équipe TERRAE (laboratoire TRACES), je mène également des recherches sur l’histoire des élites méridionales du haut Moyen Age. Enfin, en m’intéressant aux sources hagiographiques étudiées sous l’angle du genre, j’ai ouvert une nouvelle enquête sur le monachisme féminin dans le monde franc du Ve au Xe siècle.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Sigolène, noble dame albigeoise et abbesse du VIIe siècle</w:t></w:r></w:hyperlink></w:p><w:p><w:pPr/><w:hyperlink r:id="rId12" w:history="1"><w:r><w:rPr><w:color w:val="#410a8c"/><w:u w:val="single"/></w:rPr><w:t xml:space="preserve">Isabelle Réal</w:t></w:r></w:hyperlink></w:p><w:p><w:pPr/><w:r><w:rPr><w:i w:val="1"/><w:iCs w:val="1"/></w:rPr><w:t xml:space="preserve">Revue du Tarn</w:t></w:r><w:r><w:rPr/><w:t xml:space="preserve">, 2025, Femmes tarnaises dans l'Histoire, 277</w:t></w:r></w:p><w:p><w:pPr/><w:r><w:rPr/><w:t xml:space="preserve">Article dans une revue</w:t></w:r></w:p><w:p><w:pPr/><w:hyperlink r:id="rId11" w:history="1"><w:r><w:rPr><w:color w:val="#410a8c"/><w:u w:val="single"/></w:rPr><w:t xml:space="preserve">hal-04891943v1</w:t></w:r></w:hyperlink></w:p></w:tc></w:tr><w:tr><w:trPr/><w:tc><w:tcPr><w:noWrap/></w:tcPr><w:p><w:pPr><w:spacing w:after="200"/></w:pPr><w:hyperlink r:id="rId13" w:history="1"><w:r><w:rPr><w:color w:val="1e198e"/><w:b w:val="1"/><w:bCs w:val="1"/><w:u w:val="single"/></w:rPr><w:t xml:space="preserve">Le monachisme féminin dans l'Europe méridionale au Moyen Age. Introduction</w:t></w:r></w:hyperlink></w:p><w:p><w:pPr/><w:hyperlink r:id="rId12" w:history="1"><w:r><w:rPr><w:color w:val="#410a8c"/><w:u w:val="single"/></w:rPr><w:t xml:space="preserve">Isabelle Réal</w:t></w:r></w:hyperlink></w:p><w:p><w:pPr/><w:r><w:rPr><w:i w:val="1"/><w:iCs w:val="1"/></w:rPr><w:t xml:space="preserve">Annales du Midi : revue archéologique, historique et philologique de la France méridionale</w:t></w:r><w:r><w:rPr/><w:t xml:space="preserve">, 2021, Le monachisme féminin dans l’Europe méridionale au Moyen Âge, 133 (315-316), pp.295-309</w:t></w:r></w:p><w:p><w:pPr/><w:r><w:rPr/><w:t xml:space="preserve">Article dans une revue</w:t></w:r><w:r><w:rPr/><w:t xml:space="preserve"> (article de synthèse)</w:t></w:r></w:p><w:p><w:pPr/><w:hyperlink r:id="rId13" w:history="1"><w:r><w:rPr><w:color w:val="#410a8c"/><w:u w:val="single"/></w:rPr><w:t xml:space="preserve">halshs-04410927v1</w:t></w:r></w:hyperlink></w:p></w:tc></w:tr><w:tr><w:trPr/><w:tc><w:tcPr><w:noWrap/></w:tcPr><w:p><w:pPr><w:spacing w:after="200"/></w:pPr><w:hyperlink r:id="rId14" w:history="1"><w:r><w:rPr><w:color w:val="1e198e"/><w:b w:val="1"/><w:bCs w:val="1"/><w:u w:val="single"/></w:rPr><w:t xml:space="preserve">Le monachisme féminin dans le Midi de la Gaule au très haut Moyen Age (Ve-début VIIIe siècle)</w:t></w:r></w:hyperlink></w:p><w:p><w:pPr/><w:hyperlink r:id="rId12" w:history="1"><w:r><w:rPr><w:color w:val="#410a8c"/><w:u w:val="single"/></w:rPr><w:t xml:space="preserve">Isabelle Réal</w:t></w:r></w:hyperlink></w:p><w:p><w:pPr/><w:r><w:rPr><w:i w:val="1"/><w:iCs w:val="1"/></w:rPr><w:t xml:space="preserve">Annales du Midi : revue archéologique, historique et philologique de la France méridionale</w:t></w:r><w:r><w:rPr/><w:t xml:space="preserve">, 2021, Le monachisme féminin dans l'Europe méridionale au Moyen Age, 133 (315-316), pp.363-393. </w:t></w:r><w:hyperlink r:id="rId15" w:history="1"><w:r><w:rPr><w:color w:val="#410a8c"/><w:u w:val="single"/></w:rPr><w:t xml:space="preserve">⟨10.3406/anami.2021.9093⟩</w:t></w:r></w:hyperlink></w:p><w:p><w:pPr/><w:r><w:rPr/><w:t xml:space="preserve">Article dans une revue</w:t></w:r></w:p><w:p><w:pPr/><w:hyperlink r:id="rId14" w:history="1"><w:r><w:rPr><w:color w:val="#410a8c"/><w:u w:val="single"/></w:rPr><w:t xml:space="preserve">halshs-03766184v1</w:t></w:r></w:hyperlink></w:p></w:tc></w:tr><w:tr><w:trPr/><w:tc><w:tcPr><w:noWrap/></w:tcPr><w:p><w:pPr><w:spacing w:after="200"/></w:pPr><w:hyperlink r:id="rId16" w:history="1"><w:r><w:rPr><w:color w:val="1e198e"/><w:b w:val="1"/><w:bCs w:val="1"/><w:u w:val="single"/></w:rPr><w:t xml:space="preserve">Compte-rendu : Sylvie Joye et Régine Le Jan (éd.), Genre et compétition dans les sociétés occidentales du haut Moyen Âge (IVe-XIe siècle)</w:t></w:r></w:hyperlink></w:p><w:p><w:pPr/><w:hyperlink r:id="rId12" w:history="1"><w:r><w:rPr><w:color w:val="#410a8c"/><w:u w:val="single"/></w:rPr><w:t xml:space="preserve">Isabelle Réal</w:t></w:r></w:hyperlink></w:p><w:p><w:pPr/><w:r><w:rPr><w:i w:val="1"/><w:iCs w:val="1"/></w:rPr><w:t xml:space="preserve">Cahiers de civilisation médiévale</w:t></w:r><w:r><w:rPr/><w:t xml:space="preserve">, 2021, pp.78-80. </w:t></w:r><w:hyperlink r:id="rId17" w:history="1"><w:r><w:rPr><w:color w:val="#410a8c"/><w:u w:val="single"/></w:rPr><w:t xml:space="preserve">⟨10.4000/ccm.6858⟩</w:t></w:r></w:hyperlink></w:p><w:p><w:pPr/><w:r><w:rPr/><w:t xml:space="preserve">Article dans une revue</w:t></w:r><w:r><w:rPr/><w:t xml:space="preserve"> (compte-rendu de lecture)</w:t></w:r></w:p><w:p><w:pPr/><w:hyperlink r:id="rId16" w:history="1"><w:r><w:rPr><w:color w:val="#410a8c"/><w:u w:val="single"/></w:rPr><w:t xml:space="preserve">halshs-03396296v1</w:t></w:r></w:hyperlink></w:p></w:tc></w:tr><w:tr><w:trPr/><w:tc><w:tcPr><w:noWrap/></w:tcPr><w:p><w:pPr><w:spacing w:after="200"/></w:pPr><w:hyperlink r:id="rId18" w:history="1"><w:r><w:rPr><w:color w:val="1e198e"/><w:b w:val="1"/><w:bCs w:val="1"/><w:u w:val="single"/></w:rPr><w:t xml:space="preserve">Compte-rendu : Fernand Peloux (dir.), Le légendier de Moissac et la culture hagiographique méridionale autour de l’an mil</w:t></w:r></w:hyperlink></w:p><w:p><w:pPr/><w:hyperlink r:id="rId12" w:history="1"><w:r><w:rPr><w:color w:val="#410a8c"/><w:u w:val="single"/></w:rPr><w:t xml:space="preserve">Isabelle Réal</w:t></w:r></w:hyperlink></w:p><w:p><w:pPr/><w:r><w:rPr><w:i w:val="1"/><w:iCs w:val="1"/></w:rPr><w:t xml:space="preserve">Annales du Midi : revue archéologique, historique et philologique de la France méridionale</w:t></w:r><w:r><w:rPr/><w:t xml:space="preserve">, 2020</w:t></w:r></w:p><w:p><w:pPr/><w:r><w:rPr/><w:t xml:space="preserve">Article dans une revue</w:t></w:r><w:r><w:rPr/><w:t xml:space="preserve"> (compte-rendu de lecture)</w:t></w:r></w:p><w:p><w:pPr/><w:hyperlink r:id="rId18" w:history="1"><w:r><w:rPr><w:color w:val="#410a8c"/><w:u w:val="single"/></w:rPr><w:t xml:space="preserve">halshs-03396350v1</w:t></w:r></w:hyperlink></w:p></w:tc></w:tr><w:tr><w:trPr/><w:tc><w:tcPr><w:noWrap/></w:tcPr><w:p><w:pPr><w:spacing w:after="200"/></w:pPr><w:hyperlink r:id="rId19" w:history="1"><w:r><w:rPr><w:color w:val="1e198e"/><w:b w:val="1"/><w:bCs w:val="1"/><w:u w:val="single"/></w:rPr><w:t xml:space="preserve">Compte-rendu : Laurent Jégou, Sylvie Joye, Thomas Lienhard & Jens Schneider (dir.), Splendor Reginae : Passions, genre et famille. Mélanges en l’honneur de Régine Le Jan</w:t></w:r></w:hyperlink></w:p><w:p><w:pPr/><w:hyperlink r:id="rId12" w:history="1"><w:r><w:rPr><w:color w:val="#410a8c"/><w:u w:val="single"/></w:rPr><w:t xml:space="preserve">Isabelle Réal</w:t></w:r></w:hyperlink></w:p><w:p><w:pPr/><w:r><w:rPr><w:i w:val="1"/><w:iCs w:val="1"/></w:rPr><w:t xml:space="preserve">Clio. Femmes, Genre, Histoire</w:t></w:r><w:r><w:rPr/><w:t xml:space="preserve">, 2016, </w:t></w:r><w:hyperlink r:id="rId20" w:history="1"><w:r><w:rPr><w:color w:val="#410a8c"/><w:u w:val="single"/></w:rPr><w:t xml:space="preserve">⟨10.4000/clio.13083⟩</w:t></w:r></w:hyperlink></w:p><w:p><w:pPr/><w:r><w:rPr/><w:t xml:space="preserve">Article dans une revue</w:t></w:r><w:r><w:rPr/><w:t xml:space="preserve"> (compte-rendu de lecture)</w:t></w:r></w:p><w:p><w:pPr/><w:hyperlink r:id="rId19" w:history="1"><w:r><w:rPr><w:color w:val="#410a8c"/><w:u w:val="single"/></w:rPr><w:t xml:space="preserve">halshs-02148489v1</w:t></w:r></w:hyperlink></w:p></w:tc></w:tr><w:tr><w:trPr/><w:tc><w:tcPr><w:noWrap/></w:tcPr><w:p><w:pPr><w:spacing w:after="200"/></w:pPr><w:hyperlink r:id="rId21" w:history="1"><w:r><w:rPr><w:color w:val="1e198e"/><w:b w:val="1"/><w:bCs w:val="1"/><w:u w:val="single"/></w:rPr><w:t xml:space="preserve">Sainte Ségolène et le monastère du Troclar d'après la Vita Sigolenae</w:t></w:r></w:hyperlink></w:p><w:p><w:pPr/><w:hyperlink r:id="rId12" w:history="1"><w:r><w:rPr><w:color w:val="#410a8c"/><w:u w:val="single"/></w:rPr><w:t xml:space="preserve">Isabelle Réal</w:t></w:r></w:hyperlink></w:p><w:p><w:pPr/><w:r><w:rPr><w:i w:val="1"/><w:iCs w:val="1"/></w:rPr><w:t xml:space="preserve">Archéologie du Midi Médiéval</w:t></w:r><w:r><w:rPr/><w:t xml:space="preserve">, 1998, 15-16, pp.6-22</w:t></w:r></w:p><w:p><w:pPr/><w:r><w:rPr/><w:t xml:space="preserve">Article dans une revue</w:t></w:r></w:p><w:p><w:pPr/><w:hyperlink r:id="rId21" w:history="1"><w:r><w:rPr><w:color w:val="#410a8c"/><w:u w:val="single"/></w:rPr><w:t xml:space="preserve">hal-00701240v1</w:t></w:r></w:hyperlink></w:p></w:tc></w:tr><w:tr><w:trPr/><w:tc><w:tcPr><w:noWrap/></w:tcPr><w:p><w:pPr><w:spacing w:after="200"/></w:pPr><w:hyperlink r:id="rId22" w:history="1"><w:r><w:rPr><w:color w:val="1e198e"/><w:b w:val="1"/><w:bCs w:val="1"/><w:u w:val="single"/></w:rPr><w:t xml:space="preserve">La Vita de Ségolène et le monastère du Troclar</w:t></w:r></w:hyperlink></w:p><w:p><w:pPr/><w:hyperlink r:id="rId12" w:history="1"><w:r><w:rPr><w:color w:val="#410a8c"/><w:u w:val="single"/></w:rPr><w:t xml:space="preserve">Isabelle Réal</w:t></w:r></w:hyperlink></w:p><w:p><w:pPr/><w:r><w:rPr><w:i w:val="1"/><w:iCs w:val="1"/></w:rPr><w:t xml:space="preserve">Archéologie du Midi Médiéval</w:t></w:r><w:r><w:rPr/><w:t xml:space="preserve">, 1997, 15-16</w:t></w:r></w:p><w:p><w:pPr/><w:r><w:rPr/><w:t xml:space="preserve">Article dans une revue</w:t></w:r></w:p><w:p><w:pPr/><w:hyperlink r:id="rId22" w:history="1"><w:r><w:rPr><w:color w:val="#410a8c"/><w:u w:val="single"/></w:rPr><w:t xml:space="preserve">hal-03305371v1</w:t></w:r></w:hyperlink></w:p></w:tc></w:tr><w:tr><w:trPr/><w:tc><w:tcPr><w:noWrap/></w:tcPr><w:p><w:pPr><w:spacing w:after="200"/></w:pPr><w:hyperlink r:id="rId23" w:history="1"><w:r><w:rPr><w:color w:val="1e198e"/><w:b w:val="1"/><w:bCs w:val="1"/><w:u w:val="single"/></w:rPr><w:t xml:space="preserve">Vie et Vita de sainte Ségolène, abbesse du Troclar au VIIe siècle</w:t></w:r></w:hyperlink></w:p><w:p><w:pPr/><w:hyperlink r:id="rId12" w:history="1"><w:r><w:rPr><w:color w:val="#410a8c"/><w:u w:val="single"/></w:rPr><w:t xml:space="preserve">Isabelle Réal</w:t></w:r></w:hyperlink></w:p><w:p><w:pPr/><w:r><w:rPr><w:i w:val="1"/><w:iCs w:val="1"/></w:rPr><w:t xml:space="preserve">Le Moyen Age. Revue d'histoire et de philologie</w:t></w:r><w:r><w:rPr/><w:t xml:space="preserve">, 1995, 101 (3-4), pp.385-406</w:t></w:r></w:p><w:p><w:pPr/><w:r><w:rPr/><w:t xml:space="preserve">Article dans une revue</w:t></w:r></w:p><w:p><w:pPr/><w:hyperlink r:id="rId23" w:history="1"><w:r><w:rPr><w:color w:val="#410a8c"/><w:u w:val="single"/></w:rPr><w:t xml:space="preserve">hal-00701239v1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Le travail des moniales, entre idéal et pratiques, d’après les sources franques (VIe- VIIe siècle)</w:t></w:r></w:hyperlink></w:p><w:p><w:pPr/><w:hyperlink r:id="rId12" w:history="1"><w:r><w:rPr><w:color w:val="#410a8c"/><w:u w:val="single"/></w:rPr><w:t xml:space="preserve">Isabelle Réal</w:t></w:r></w:hyperlink></w:p><w:p><w:pPr/><w:r><w:rPr/><w:t xml:space="preserve">Rita Lizzi Testa. </w:t></w:r><w:r><w:rPr><w:i w:val="1"/><w:iCs w:val="1"/></w:rPr><w:t xml:space="preserve">Holy Virgins and Blessed Rulers: Western and Eastern Perspectives (IVth-VIIth Centuries)</w:t></w:r><w:r><w:rPr/><w:t xml:space="preserve">, Brepols, A paraître, Studi e Testi TardoAntichi</w:t></w:r></w:p><w:p><w:pPr/><w:r><w:rPr/><w:t xml:space="preserve">Chapitre d'ouvrage</w:t></w:r></w:p><w:p><w:pPr/><w:hyperlink r:id="rId24" w:history="1"><w:r><w:rPr><w:color w:val="#410a8c"/><w:u w:val="single"/></w:rPr><w:t xml:space="preserve">hal-04877415v1</w:t></w:r></w:hyperlink></w:p></w:tc></w:tr><w:tr><w:trPr/><w:tc><w:tcPr><w:noWrap/></w:tcPr><w:p><w:pPr><w:spacing w:after="200"/></w:pPr><w:hyperlink r:id="rId25" w:history="1"><w:r><w:rPr><w:color w:val="1e198e"/><w:b w:val="1"/><w:bCs w:val="1"/><w:u w:val="single"/></w:rPr><w:t xml:space="preserve">Les normes monastiques à l'épreuve du genre</w:t></w:r></w:hyperlink></w:p><w:p><w:pPr/><w:hyperlink r:id="rId12" w:history="1"><w:r><w:rPr><w:color w:val="#410a8c"/><w:u w:val="single"/></w:rPr><w:t xml:space="preserve">Isabelle Réal</w:t></w:r></w:hyperlink></w:p><w:p><w:pPr/><w:r><w:rPr/><w:t xml:space="preserve">Anne Baud; Alain Rauwel. </w:t></w:r><w:r><w:rPr><w:i w:val="1"/><w:iCs w:val="1"/></w:rPr><w:t xml:space="preserve">Espaces monastiques au féminin</w:t></w:r><w:r><w:rPr/><w:t xml:space="preserve">, Marion Charlet éditions, pp.14-33, 2023, 978-29-56630-97-S</w:t></w:r></w:p><w:p><w:pPr/><w:r><w:rPr/><w:t xml:space="preserve">Chapitre d'ouvrage</w:t></w:r></w:p><w:p><w:pPr/><w:hyperlink r:id="rId25" w:history="1"><w:r><w:rPr><w:color w:val="#410a8c"/><w:u w:val="single"/></w:rPr><w:t xml:space="preserve">hal-04382941v1</w:t></w:r></w:hyperlink></w:p></w:tc></w:tr><w:tr><w:trPr/><w:tc><w:tcPr><w:noWrap/></w:tcPr><w:p><w:pPr><w:spacing w:after="200"/></w:pPr><w:hyperlink r:id="rId26" w:history="1"><w:r><w:rPr><w:color w:val="1e198e"/><w:b w:val="1"/><w:bCs w:val="1"/><w:u w:val="single"/></w:rPr><w:t xml:space="preserve">Le Moyen Age: discours de l'Eglise, voix des femmes</w:t></w:r></w:hyperlink></w:p><w:p><w:pPr/><w:hyperlink r:id="rId12" w:history="1"><w:r><w:rPr><w:color w:val="#410a8c"/><w:u w:val="single"/></w:rPr><w:t xml:space="preserve">Isabelle Réal</w:t></w:r></w:hyperlink></w:p><w:p><w:pPr/><w:r><w:rPr/><w:t xml:space="preserve">Sylvie Chaperon; Adeline Grand-Clément; Sylvie Mouysset. </w:t></w:r><w:r><w:rPr><w:i w:val="1"/><w:iCs w:val="1"/></w:rPr><w:t xml:space="preserve">Histoire des femmes et du genre</w:t></w:r><w:r><w:rPr/><w:t xml:space="preserve">, Armand Colin, pp.124-126, 2022, Collection U Histoire, 978-2-200-63404-9</w:t></w:r></w:p><w:p><w:pPr/><w:r><w:rPr/><w:t xml:space="preserve">Chapitre d'ouvrage</w:t></w:r></w:p><w:p><w:pPr/><w:hyperlink r:id="rId26" w:history="1"><w:r><w:rPr><w:color w:val="#410a8c"/><w:u w:val="single"/></w:rPr><w:t xml:space="preserve">hal-04383737v1</w:t></w:r></w:hyperlink></w:p></w:tc></w:tr><w:tr><w:trPr/><w:tc><w:tcPr><w:noWrap/></w:tcPr><w:p><w:pPr><w:spacing w:after="200"/></w:pPr><w:hyperlink r:id="rId27" w:history="1"><w:r><w:rPr><w:color w:val="1e198e"/><w:b w:val="1"/><w:bCs w:val="1"/><w:u w:val="single"/></w:rPr><w:t xml:space="preserve">La période médiévale: des conceptions éducatives marquées par la distinction des sexes</w:t></w:r></w:hyperlink></w:p><w:p><w:pPr/><w:hyperlink r:id="rId12" w:history="1"><w:r><w:rPr><w:color w:val="#410a8c"/><w:u w:val="single"/></w:rPr><w:t xml:space="preserve">Isabelle Réal</w:t></w:r></w:hyperlink></w:p><w:p><w:pPr/><w:r><w:rPr/><w:t xml:space="preserve">Sylvie Chaperon; Adeline Grand-Clément; Sylvie Mouysset. </w:t></w:r><w:r><w:rPr><w:i w:val="1"/><w:iCs w:val="1"/></w:rPr><w:t xml:space="preserve">Histoire des femmes et du genre</w:t></w:r><w:r><w:rPr/><w:t xml:space="preserve">, Armand Colin, pp.146-154, 2022, Collection U Histoire, 978-2-200-63404-9</w:t></w:r></w:p><w:p><w:pPr/><w:r><w:rPr/><w:t xml:space="preserve">Chapitre d'ouvrage</w:t></w:r></w:p><w:p><w:pPr/><w:hyperlink r:id="rId27" w:history="1"><w:r><w:rPr><w:color w:val="#410a8c"/><w:u w:val="single"/></w:rPr><w:t xml:space="preserve">hal-04383730v1</w:t></w:r></w:hyperlink></w:p></w:tc></w:tr><w:tr><w:trPr/><w:tc><w:tcPr><w:noWrap/></w:tcPr><w:p><w:pPr><w:spacing w:after="200"/></w:pPr><w:hyperlink r:id="rId28" w:history="1"><w:r><w:rPr><w:color w:val="1e198e"/><w:b w:val="1"/><w:bCs w:val="1"/><w:u w:val="single"/></w:rPr><w:t xml:space="preserve">Nuns and monks at work : equality or distinction between the sexes ? A study of Frankish monasteries from the Sixth to the Tenth centuries</w:t></w:r></w:hyperlink></w:p><w:p><w:pPr/><w:hyperlink r:id="rId12" w:history="1"><w:r><w:rPr><w:color w:val="#410a8c"/><w:u w:val="single"/></w:rPr><w:t xml:space="preserve">Isabelle Réal</w:t></w:r></w:hyperlink></w:p><w:p><w:pPr/><w:r><w:rPr/><w:t xml:space="preserve">A. Beach; I. Cochelin. </w:t></w:r><w:r><w:rPr><w:i w:val="1"/><w:iCs w:val="1"/></w:rPr><w:t xml:space="preserve">The Cambridge History of Medieval Western Monasticism in the Latin West</w:t></w:r><w:r><w:rPr/><w:t xml:space="preserve">, </w:t></w:r><w:hyperlink r:id="rId29" w:history="1"><w:r><w:rPr><w:color w:val="#410a8c"/><w:u w:val="single"/></w:rPr><w:t xml:space="preserve">Cambridge University Press</w:t></w:r></w:hyperlink><w:r><w:rPr/><w:t xml:space="preserve">, pp.258-277, 2020, 9781108766760. </w:t></w:r><w:hyperlink r:id="rId30" w:history="1"><w:r><w:rPr><w:color w:val="#410a8c"/><w:u w:val="single"/></w:rPr><w:t xml:space="preserve">⟨10.1017/9781107323742.013⟩</w:t></w:r></w:hyperlink></w:p><w:p><w:pPr/><w:r><w:rPr/><w:t xml:space="preserve">Chapitre d'ouvrage</w:t></w:r></w:p><w:p><w:pPr/><w:hyperlink r:id="rId28" w:history="1"><w:r><w:rPr><w:color w:val="#410a8c"/><w:u w:val="single"/></w:rPr><w:t xml:space="preserve">halshs-02146629v1</w:t></w:r></w:hyperlink></w:p></w:tc></w:tr><w:tr><w:trPr/><w:tc><w:tcPr><w:noWrap/></w:tcPr><w:p><w:pPr><w:spacing w:after="200"/></w:pPr><w:hyperlink r:id="rId31" w:history="1"><w:r><w:rPr><w:color w:val="1e198e"/><w:b w:val="1"/><w:bCs w:val="1"/><w:u w:val="single"/></w:rPr><w:t xml:space="preserve">Tâches et gestes quotidiens des moniales en Gaule franque (VIe-Xe s.) : fragments de vie domestique</w:t></w:r></w:hyperlink></w:p><w:p><w:pPr/><w:hyperlink r:id="rId12" w:history="1"><w:r><w:rPr><w:color w:val="#410a8c"/><w:u w:val="single"/></w:rPr><w:t xml:space="preserve">Isabelle Réal</w:t></w:r></w:hyperlink></w:p><w:p><w:pPr/><w:r><w:rPr/><w:t xml:space="preserve">M. Mossakowska; O. Delouis. </w:t></w:r><w:r><w:rPr><w:i w:val="1"/><w:iCs w:val="1"/></w:rPr><w:t xml:space="preserve">La vie quotidienne des moines en Orient et Occident (IVe-Xe s.). Questions transversales</w:t></w:r><w:r><w:rPr/><w:t xml:space="preserve">, 2, Institut français d'archéologie orientale du Caire; IFAO, pp.203-237, 2019, 978-2-7247-0715-1</w:t></w:r></w:p><w:p><w:pPr/><w:r><w:rPr/><w:t xml:space="preserve">Chapitre d'ouvrage</w:t></w:r></w:p><w:p><w:pPr/><w:hyperlink r:id="rId31" w:history="1"><w:r><w:rPr><w:color w:val="#410a8c"/><w:u w:val="single"/></w:rPr><w:t xml:space="preserve">halshs-02146738v1</w:t></w:r></w:hyperlink></w:p></w:tc></w:tr><w:tr><w:trPr/><w:tc><w:tcPr><w:noWrap/></w:tcPr><w:p><w:pPr><w:spacing w:after="200"/></w:pPr><w:hyperlink r:id="rId32" w:history="1"><w:r><w:rPr><w:color w:val="1e198e"/><w:b w:val="1"/><w:bCs w:val="1"/><w:u w:val="single"/></w:rPr><w:t xml:space="preserve">Le haut Moyen Age mérovingien et carolingien</w:t></w:r></w:hyperlink></w:p><w:p><w:pPr/><w:hyperlink r:id="rId12" w:history="1"><w:r><w:rPr><w:color w:val="#410a8c"/><w:u w:val="single"/></w:rPr><w:t xml:space="preserve">Isabelle Réal</w:t></w:r></w:hyperlink></w:p><w:p><w:pPr/><w:r><w:rPr/><w:t xml:space="preserve">Christian Amalvi; Jean Le Pottier; Rémy Pech. </w:t></w:r><w:r><w:rPr><w:i w:val="1"/><w:iCs w:val="1"/></w:rPr><w:t xml:space="preserve">Histoire du Tarn</w:t></w:r><w:r><w:rPr/><w:t xml:space="preserve">, </w:t></w:r><w:hyperlink r:id="rId33" w:history="1"><w:r><w:rPr><w:color w:val="#410a8c"/><w:u w:val="single"/></w:rPr><w:t xml:space="preserve">Privat</w:t></w:r></w:hyperlink><w:r><w:rPr/><w:t xml:space="preserve">, 2018, 978-2-7089-8380-9</w:t></w:r></w:p><w:p><w:pPr/><w:r><w:rPr/><w:t xml:space="preserve">Chapitre d'ouvrage</w:t></w:r></w:p><w:p><w:pPr/><w:hyperlink r:id="rId32" w:history="1"><w:r><w:rPr><w:color w:val="#410a8c"/><w:u w:val="single"/></w:rPr><w:t xml:space="preserve">halshs-02146658v1</w:t></w:r></w:hyperlink></w:p></w:tc></w:tr><w:tr><w:trPr/><w:tc><w:tcPr><w:noWrap/></w:tcPr><w:p><w:pPr><w:spacing w:after="200"/></w:pPr><w:hyperlink r:id="rId34" w:history="1"><w:r><w:rPr><w:color w:val="1e198e"/><w:b w:val="1"/><w:bCs w:val="1"/><w:u w:val="single"/></w:rPr><w:t xml:space="preserve">Les familles aristocratiques de l'Albigeois aux VIe et VIIe siècles</w:t></w:r></w:hyperlink></w:p><w:p><w:pPr/><w:hyperlink r:id="rId12" w:history="1"><w:r><w:rPr><w:color w:val="#410a8c"/><w:u w:val="single"/></w:rPr><w:t xml:space="preserve">Isabelle Réal</w:t></w:r></w:hyperlink></w:p><w:p><w:pPr/><w:r><w:rPr><w:i w:val="1"/><w:iCs w:val="1"/></w:rPr><w:t xml:space="preserve">Pouvoirs et société en Pays Albigeois</w:t></w:r><w:r><w:rPr/><w:t xml:space="preserve">, Presses de l'Université des sciences sociales de Toulouse, pp.77-89, 1997</w:t></w:r></w:p><w:p><w:pPr/><w:r><w:rPr/><w:t xml:space="preserve">Chapitre d'ouvrage</w:t></w:r></w:p><w:p><w:pPr/><w:hyperlink r:id="rId34" w:history="1"><w:r><w:rPr><w:color w:val="#410a8c"/><w:u w:val="single"/></w:rPr><w:t xml:space="preserve">hal-03305365v1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Le siège de Toulouse depuis Saint-Sernin en 844</w:t></w:r></w:hyperlink></w:p><w:p><w:pPr/><w:hyperlink r:id="rId12" w:history="1"><w:r><w:rPr><w:color w:val="#410a8c"/><w:u w:val="single"/></w:rPr><w:t xml:space="preserve">Isabelle Réal</w:t></w:r></w:hyperlink><w:r><w:rPr/><w:t xml:space="preserve">,</w:t></w:r><w:hyperlink r:id="rId36" w:history="1"><w:r><w:rPr><w:color w:val="#410a8c"/><w:u w:val="single"/></w:rPr><w:t xml:space="preserve">Hélène Débax</w:t></w:r></w:hyperlink><w:r><w:rPr/><w:t xml:space="preserve">,</w:t></w:r><w:hyperlink r:id="rId37" w:history="1"><w:r><w:rPr><w:color w:val="#410a8c"/><w:u w:val="single"/></w:rPr><w:t xml:space="preserve">Jean Catalo</w:t></w:r></w:hyperlink></w:p><w:p><w:pPr/><w:r><w:rPr><w:i w:val="1"/><w:iCs w:val="1"/></w:rPr><w:t xml:space="preserve">Autour du corps de l'apôtre Jacques le Majeur à Toulouse</w:t></w:r><w:r><w:rPr/><w:t xml:space="preserve">, Fernand Peloux; Michèle Fournier, Nov 2023, Toulouse, France</w:t></w:r></w:p><w:p><w:pPr/><w:r><w:rPr/><w:t xml:space="preserve">Communication dans un congrès</w:t></w:r></w:p><w:p><w:pPr/><w:hyperlink r:id="rId35" w:history="1"><w:r><w:rPr><w:color w:val="#410a8c"/><w:u w:val="single"/></w:rPr><w:t xml:space="preserve">hal-04383818v1</w:t></w:r></w:hyperlink></w:p></w:tc></w:tr><w:tr><w:trPr/><w:tc><w:tcPr><w:noWrap/></w:tcPr><w:p><w:pPr><w:spacing w:after="200"/></w:pPr><w:hyperlink r:id="rId38" w:history="1"><w:r><w:rPr><w:color w:val="1e198e"/><w:b w:val="1"/><w:bCs w:val="1"/><w:u w:val="single"/></w:rPr><w:t xml:space="preserve">Formes de monachisme féminin dans le Midi de la Gaule (Ve-VIIe siècle)</w:t></w:r></w:hyperlink></w:p><w:p><w:pPr/><w:hyperlink r:id="rId12" w:history="1"><w:r><w:rPr><w:color w:val="#410a8c"/><w:u w:val="single"/></w:rPr><w:t xml:space="preserve">Isabelle Réal</w:t></w:r></w:hyperlink></w:p><w:p><w:pPr/><w:r><w:rPr><w:i w:val="1"/><w:iCs w:val="1"/></w:rPr><w:t xml:space="preserve">Le monachisme féminin dans l’Europe méridionale au Moyen Âge</w:t></w:r><w:r><w:rPr/><w:t xml:space="preserve">, Apr 2019, Toulouse, France</w:t></w:r></w:p><w:p><w:pPr/><w:r><w:rPr/><w:t xml:space="preserve">Communication dans un congrès</w:t></w:r></w:p><w:p><w:pPr/><w:hyperlink r:id="rId38" w:history="1"><w:r><w:rPr><w:color w:val="#410a8c"/><w:u w:val="single"/></w:rPr><w:t xml:space="preserve">halshs-02147608v1</w:t></w:r></w:hyperlink></w:p></w:tc></w:tr><w:tr><w:trPr/><w:tc><w:tcPr><w:noWrap/></w:tcPr><w:p><w:pPr><w:spacing w:after="200"/></w:pPr><w:hyperlink r:id="rId39" w:history="1"><w:r><w:rPr><w:color w:val="1e198e"/><w:b w:val="1"/><w:bCs w:val="1"/><w:u w:val="single"/></w:rPr><w:t xml:space="preserve">Pierre Bonnassie et l’hagiographie méridionale</w:t></w:r></w:hyperlink></w:p><w:p><w:pPr/><w:hyperlink r:id="rId12" w:history="1"><w:r><w:rPr><w:color w:val="#410a8c"/><w:u w:val="single"/></w:rPr><w:t xml:space="preserve">Isabelle Réal</w:t></w:r></w:hyperlink><w:r><w:rPr/><w:t xml:space="preserve">,</w:t></w:r><w:hyperlink r:id="rId40" w:history="1"><w:r><w:rPr><w:color w:val="#410a8c"/><w:u w:val="single"/></w:rPr><w:t xml:space="preserve">Fernand Peloux</w:t></w:r></w:hyperlink></w:p><w:p><w:pPr/><w:r><w:rPr><w:i w:val="1"/><w:iCs w:val="1"/></w:rPr><w:t xml:space="preserve">Cent ans de recherches méridionales à Toulouse</w:t></w:r><w:r><w:rPr/><w:t xml:space="preserve">, H. Débax; J-F Courouau, Sep 2014, Toulouse, France. pp.95-113</w:t></w:r></w:p><w:p><w:pPr/><w:r><w:rPr/><w:t xml:space="preserve">Communication dans un congrès</w:t></w:r></w:p><w:p><w:pPr/><w:hyperlink r:id="rId39" w:history="1"><w:r><w:rPr><w:color w:val="#410a8c"/><w:u w:val="single"/></w:rPr><w:t xml:space="preserve">halshs-02146920v1</w:t></w:r></w:hyperlink></w:p></w:tc></w:tr><w:tr><w:trPr/><w:tc><w:tcPr><w:noWrap/></w:tcPr><w:p><w:pPr><w:spacing w:after="200"/></w:pPr><w:hyperlink r:id="rId41" w:history="1"><w:r><w:rPr><w:color w:val="1e198e"/><w:b w:val="1"/><w:bCs w:val="1"/><w:u w:val="single"/></w:rPr><w:t xml:space="preserve">Règles et normes : Introduction</w:t></w:r></w:hyperlink></w:p><w:p><w:pPr/><w:hyperlink r:id="rId12" w:history="1"><w:r><w:rPr><w:color w:val="#410a8c"/><w:u w:val="single"/></w:rPr><w:t xml:space="preserve">Isabelle Réal</w:t></w:r></w:hyperlink></w:p><w:p><w:pPr/><w:r><w:rPr><w:i w:val="1"/><w:iCs w:val="1"/></w:rPr><w:t xml:space="preserve">Moniales et Religieuses : espace communautaire au féminin, Ve-XVIIIe siècle</w:t></w:r><w:r><w:rPr/><w:t xml:space="preserve">, Anne Baud; Noelle Deflou-Lecat, Nov 2017, Vienne, France</w:t></w:r></w:p><w:p><w:pPr/><w:r><w:rPr/><w:t xml:space="preserve">Communication dans un congrès</w:t></w:r></w:p><w:p><w:pPr/><w:hyperlink r:id="rId41" w:history="1"><w:r><w:rPr><w:color w:val="#410a8c"/><w:u w:val="single"/></w:rPr><w:t xml:space="preserve">halshs-02146935v1</w:t></w:r></w:hyperlink></w:p></w:tc></w:tr><w:tr><w:trPr/><w:tc><w:tcPr><w:noWrap/></w:tcPr><w:p><w:pPr><w:spacing w:after="200"/></w:pPr><w:hyperlink r:id="rId42" w:history="1"><w:r><w:rPr><w:color w:val="1e198e"/><w:b w:val="1"/><w:bCs w:val="1"/><w:u w:val="single"/></w:rPr><w:t xml:space="preserve">Diet in the monastery of Sainte-Croix de Poitiers at the time of Radegonde (second half of the 6th century AD)</w:t></w:r></w:hyperlink></w:p><w:p><w:pPr/><w:hyperlink r:id="rId12" w:history="1"><w:r><w:rPr><w:color w:val="#410a8c"/><w:u w:val="single"/></w:rPr><w:t xml:space="preserve">Isabelle Réal</w:t></w:r></w:hyperlink></w:p><w:p><w:pPr/><w:r><w:rPr><w:i w:val="1"/><w:iCs w:val="1"/></w:rPr><w:t xml:space="preserve">International Medieval Congress 2016 "Food, feast and Famine"</w:t></w:r><w:r><w:rPr/><w:t xml:space="preserve">, Jul 2016, Leeds, United Kingdom</w:t></w:r></w:p><w:p><w:pPr/><w:r><w:rPr/><w:t xml:space="preserve">Communication dans un congrès</w:t></w:r></w:p><w:p><w:pPr/><w:hyperlink r:id="rId42" w:history="1"><w:r><w:rPr><w:color w:val="#410a8c"/><w:u w:val="single"/></w:rPr><w:t xml:space="preserve">halshs-02147015v1</w:t></w:r></w:hyperlink></w:p></w:tc></w:tr><w:tr><w:trPr/><w:tc><w:tcPr><w:noWrap/></w:tcPr><w:p><w:pPr><w:spacing w:after="200"/></w:pPr><w:hyperlink r:id="rId43" w:history="1"><w:r><w:rPr><w:color w:val="1e198e"/><w:b w:val="1"/><w:bCs w:val="1"/><w:u w:val="single"/></w:rPr><w:t xml:space="preserve">Le lien fraternel en construction : normes sociales et idéaux chrétiens dans la société franque du haut Moyen Age (VIe-IXe siècles)</w:t></w:r></w:hyperlink></w:p><w:p><w:pPr/><w:hyperlink r:id="rId12" w:history="1"><w:r><w:rPr><w:color w:val="#410a8c"/><w:u w:val="single"/></w:rPr><w:t xml:space="preserve">Isabelle Réal</w:t></w:r></w:hyperlink></w:p><w:p><w:pPr/><w:r><w:rPr><w:i w:val="1"/><w:iCs w:val="1"/></w:rPr><w:t xml:space="preserve">Frères et sœurs du Moyen Age à nos jours / Brothers and sisters from the Middle Ages to the Présent</w:t></w:r><w:r><w:rPr/><w:t xml:space="preserve">, Fabrice Boudjaaba, Christine Dousset et Sylvie Mouysset, Dec 2011, Toulouse, France. pp.427-453</w:t></w:r></w:p><w:p><w:pPr/><w:r><w:rPr/><w:t xml:space="preserve">Communication dans un congrès</w:t></w:r></w:p><w:p><w:pPr/><w:hyperlink r:id="rId43" w:history="1"><w:r><w:rPr><w:color w:val="#410a8c"/><w:u w:val="single"/></w:rPr><w:t xml:space="preserve">halshs-01556203v1</w:t></w:r></w:hyperlink></w:p></w:tc></w:tr><w:tr><w:trPr/><w:tc><w:tcPr><w:noWrap/></w:tcPr><w:p><w:pPr><w:spacing w:after="200"/></w:pPr><w:hyperlink r:id="rId44" w:history="1"><w:r><w:rPr><w:color w:val="1e198e"/><w:b w:val="1"/><w:bCs w:val="1"/><w:u w:val="single"/></w:rPr><w:t xml:space="preserve">Discours multiples, pluralité des pratiques : séparations, divorces, répudiations, dans l'Europe chrétienne du haut Moyen Age (VIè-IXè siècles) d'après les sources normatives et narratives</w:t></w:r></w:hyperlink></w:p><w:p><w:pPr/><w:hyperlink r:id="rId12" w:history="1"><w:r><w:rPr><w:color w:val="#410a8c"/><w:u w:val="single"/></w:rPr><w:t xml:space="preserve">Isabelle Réal</w:t></w:r></w:hyperlink></w:p><w:p><w:pPr/><w:r><w:rPr><w:i w:val="1"/><w:iCs w:val="1"/></w:rPr><w:t xml:space="preserve">Répudiation, séparation, divorce dans l'Occident médiéval</w:t></w:r><w:r><w:rPr/><w:t xml:space="preserve">, Nov 2005, Valenciennes, France. pp.157-179</w:t></w:r></w:p><w:p><w:pPr/><w:r><w:rPr/><w:t xml:space="preserve">Communication dans un congrès</w:t></w:r></w:p><w:p><w:pPr/><w:hyperlink r:id="rId44" w:history="1"><w:r><w:rPr><w:color w:val="#410a8c"/><w:u w:val="single"/></w:rPr><w:t xml:space="preserve">halshs-00691410v1</w:t></w:r></w:hyperlink></w:p></w:tc></w:tr><w:tr><w:trPr/><w:tc><w:tcPr><w:noWrap/></w:tcPr><w:p><w:pPr><w:spacing w:after="200"/></w:pPr><w:hyperlink r:id="rId45" w:history="1"><w:r><w:rPr><w:color w:val="1e198e"/><w:b w:val="1"/><w:bCs w:val="1"/><w:u w:val="single"/></w:rPr><w:t xml:space="preserve">Représentations et pratiques des relations fraternelles dans la société franque du haut Moyen Age (VIe-IXe siècle)</w:t></w:r></w:hyperlink></w:p><w:p><w:pPr/><w:hyperlink r:id="rId12" w:history="1"><w:r><w:rPr><w:color w:val="#410a8c"/><w:u w:val="single"/></w:rPr><w:t xml:space="preserve">Isabelle Réal</w:t></w:r></w:hyperlink></w:p><w:p><w:pPr/><w:r><w:rPr><w:i w:val="1"/><w:iCs w:val="1"/></w:rPr><w:t xml:space="preserve">Frères et sœurs: les liens adelphiques dans l'Occident antique et médiéval</w:t></w:r><w:r><w:rPr/><w:t xml:space="preserve">, Sep 2006, Limoges, France. pp.73-93</w:t></w:r></w:p><w:p><w:pPr/><w:r><w:rPr/><w:t xml:space="preserve">Communication dans un congrès</w:t></w:r></w:p><w:p><w:pPr/><w:hyperlink r:id="rId45" w:history="1"><w:r><w:rPr><w:color w:val="#410a8c"/><w:u w:val="single"/></w:rPr><w:t xml:space="preserve">halshs-00691678v1</w:t></w:r></w:hyperlink></w:p></w:tc></w:tr><w:tr><w:trPr/><w:tc><w:tcPr><w:noWrap/></w:tcPr><w:p><w:pPr><w:spacing w:after="200"/></w:pPr><w:hyperlink r:id="rId46" w:history="1"><w:r><w:rPr><w:color w:val="1e198e"/><w:b w:val="1"/><w:bCs w:val="1"/><w:u w:val="single"/></w:rPr><w:t xml:space="preserve">Les évêques dans les cités du midi de la Gaule : entre tradition antique et Moyen Age</w:t></w:r></w:hyperlink></w:p><w:p><w:pPr/><w:hyperlink r:id="rId12" w:history="1"><w:r><w:rPr><w:color w:val="#410a8c"/><w:u w:val="single"/></w:rPr><w:t xml:space="preserve">Isabelle Réal</w:t></w:r></w:hyperlink></w:p><w:p><w:pPr/><w:r><w:rPr><w:i w:val="1"/><w:iCs w:val="1"/></w:rPr><w:t xml:space="preserve">Les cités épiscopales du Midi</w:t></w:r><w:r><w:rPr/><w:t xml:space="preserve">, Mar 2005, Albi, France. pp.21-43</w:t></w:r></w:p><w:p><w:pPr/><w:r><w:rPr/><w:t xml:space="preserve">Communication dans un congrès</w:t></w:r></w:p><w:p><w:pPr/><w:hyperlink r:id="rId46" w:history="1"><w:r><w:rPr><w:color w:val="#410a8c"/><w:u w:val="single"/></w:rPr><w:t xml:space="preserve">hal-00701608v1</w:t></w:r></w:hyperlink></w:p></w:tc></w:tr><w:tr><w:trPr/><w:tc><w:tcPr><w:noWrap/></w:tcPr><w:p><w:pPr><w:spacing w:after="200"/></w:pPr><w:hyperlink r:id="rId47" w:history="1"><w:r><w:rPr><w:color w:val="1e198e"/><w:b w:val="1"/><w:bCs w:val="1"/><w:u w:val="single"/></w:rPr><w:t xml:space="preserve">La terminologie comme révélateur des images de la parenté. Etude menée à partir des sources mérovingiennes</w:t></w:r></w:hyperlink></w:p><w:p><w:pPr/><w:hyperlink r:id="rId12" w:history="1"><w:r><w:rPr><w:color w:val="#410a8c"/><w:u w:val="single"/></w:rPr><w:t xml:space="preserve">Isabelle Réal</w:t></w:r></w:hyperlink></w:p><w:p><w:pPr/><w:r><w:rPr><w:i w:val="1"/><w:iCs w:val="1"/></w:rPr><w:t xml:space="preserve">Pouvoir de la famille, familles de pouvoir</w:t></w:r><w:r><w:rPr/><w:t xml:space="preserve">, Oct 2000, Toulouse, France. pp.321-329</w:t></w:r></w:p><w:p><w:pPr/><w:r><w:rPr/><w:t xml:space="preserve">Communication dans un congrès</w:t></w:r></w:p><w:p><w:pPr/><w:hyperlink r:id="rId47" w:history="1"><w:r><w:rPr><w:color w:val="#410a8c"/><w:u w:val="single"/></w:rPr><w:t xml:space="preserve">halshs-00691357v1</w:t></w:r></w:hyperlink></w:p></w:tc></w:tr><w:tr><w:trPr/><w:tc><w:tcPr><w:noWrap/></w:tcPr><w:p><w:pPr><w:spacing w:after="200"/></w:pPr><w:hyperlink r:id="rId48" w:history="1"><w:r><w:rPr><w:color w:val="1e198e"/><w:b w:val="1"/><w:bCs w:val="1"/><w:u w:val="single"/></w:rPr><w:t xml:space="preserve">Entre mari et femme : dons réciproques et gestion des biens à l'époque mérovingienne d'après les chroniques et les Vies de saints</w:t></w:r></w:hyperlink></w:p><w:p><w:pPr/><w:hyperlink r:id="rId12" w:history="1"><w:r><w:rPr><w:color w:val="#410a8c"/><w:u w:val="single"/></w:rPr><w:t xml:space="preserve">Isabelle Réal</w:t></w:r></w:hyperlink></w:p><w:p><w:pPr/><w:r><w:rPr><w:i w:val="1"/><w:iCs w:val="1"/></w:rPr><w:t xml:space="preserve">Morgengabe, dos, tertia.. et les autres. Les transferts patrimoniaux en Europe occidentale, VIIIè-Xè siècle, II</w:t></w:r><w:r><w:rPr/><w:t xml:space="preserve">, Mar 2000, Lille et Valenciennes, France. pp.389-406</w:t></w:r></w:p><w:p><w:pPr/><w:r><w:rPr/><w:t xml:space="preserve">Communication dans un congrès</w:t></w:r></w:p><w:p><w:pPr/><w:hyperlink r:id="rId48" w:history="1"><w:r><w:rPr><w:color w:val="#410a8c"/><w:u w:val="single"/></w:rPr><w:t xml:space="preserve">halshs-00691486v1</w:t></w:r></w:hyperlink></w:p></w:tc></w:tr><w:tr><w:trPr/><w:tc><w:tcPr><w:noWrap/></w:tcPr><w:p><w:pPr><w:spacing w:after="200"/></w:pPr><w:hyperlink r:id="rId49" w:history="1"><w:r><w:rPr><w:color w:val="1e198e"/><w:b w:val="1"/><w:bCs w:val="1"/><w:u w:val="single"/></w:rPr><w:t xml:space="preserve">Les familles aristocratiques de l'Albigeois au VIème et VIIème siècle</w:t></w:r></w:hyperlink></w:p><w:p><w:pPr/><w:hyperlink r:id="rId12" w:history="1"><w:r><w:rPr><w:color w:val="#410a8c"/><w:u w:val="single"/></w:rPr><w:t xml:space="preserve">Isabelle Réal</w:t></w:r></w:hyperlink></w:p><w:p><w:pPr/><w:r><w:rPr><w:i w:val="1"/><w:iCs w:val="1"/></w:rPr><w:t xml:space="preserve">Pouvoirs et société en Pays Albigeois</w:t></w:r><w:r><w:rPr/><w:t xml:space="preserve">, Nov 1996, Albi, France. pp.77-89</w:t></w:r></w:p><w:p><w:pPr/><w:r><w:rPr/><w:t xml:space="preserve">Communication dans un congrès</w:t></w:r></w:p><w:p><w:pPr/><w:hyperlink r:id="rId49" w:history="1"><w:r><w:rPr><w:color w:val="#410a8c"/><w:u w:val="single"/></w:rPr><w:t xml:space="preserve">hal-00701241v1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Compte rendu</w:t></w:r></w:hyperlink></w:p><w:p><w:pPr/><w:hyperlink r:id="rId12" w:history="1"><w:r><w:rPr><w:color w:val="#410a8c"/><w:u w:val="single"/></w:rPr><w:t xml:space="preserve">Isabelle Réal</w:t></w:r></w:hyperlink></w:p><w:p><w:pPr/><w:r><w:rPr><w:i w:val="1"/><w:iCs w:val="1"/></w:rPr><w:t xml:space="preserve">Kate Date, Elisabeth Carpentier, Georges Pon, La Vie de saint Didier évêque de Cahors (630-655), Turnhout, Brepols, 2021</w:t></w:r><w:r><w:rPr/><w:t xml:space="preserve">, 2022, pp.459-464</w:t></w:r></w:p><w:p><w:pPr/><w:r><w:rPr/><w:t xml:space="preserve">Autre publication scientifique</w:t></w:r></w:p><w:p><w:pPr/><w:hyperlink r:id="rId50" w:history="1"><w:r><w:rPr><w:color w:val="#410a8c"/><w:u w:val="single"/></w:rPr><w:t xml:space="preserve">hal-04383766v1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Le monachisme féminin dans l'Europe méridionale au Moyen Âge</w:t></w:r></w:hyperlink></w:p><w:p><w:pPr/><w:hyperlink r:id="rId52" w:history="1"><w:r><w:rPr><w:color w:val="#410a8c"/><w:u w:val="single"/></w:rPr><w:t xml:space="preserve">Florian Gallon</w:t></w:r></w:hyperlink><w:r><w:rPr/><w:t xml:space="preserve">,</w:t></w:r><w:hyperlink r:id="rId53" w:history="1"><w:r><w:rPr><w:color w:val="#410a8c"/><w:u w:val="single"/></w:rPr><w:t xml:space="preserve">Yoan Mattalia</w:t></w:r></w:hyperlink><w:r><w:rPr/><w:t xml:space="preserve">,</w:t></w:r><w:hyperlink r:id="rId12" w:history="1"><w:r><w:rPr><w:color w:val="#410a8c"/><w:u w:val="single"/></w:rPr><w:t xml:space="preserve">Isabelle Réal</w:t></w:r></w:hyperlink></w:p><w:p><w:pPr/><w:r><w:rPr><w:i w:val="1"/><w:iCs w:val="1"/></w:rPr><w:t xml:space="preserve">Annales du Midi : revue archéologique, historique et philologique de la France méridionale</w:t></w:r><w:r><w:rPr/><w:t xml:space="preserve">, 133 (315-316), 2021</w:t></w:r></w:p><w:p><w:pPr/><w:r><w:rPr/><w:t xml:space="preserve">Proceedings/Recueil des communications</w:t></w:r></w:p><w:p><w:pPr/><w:hyperlink r:id="rId51" w:history="1"><w:r><w:rPr><w:color w:val="#410a8c"/><w:u w:val="single"/></w:rPr><w:t xml:space="preserve">halshs-03741488v1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Vies de saints et vie de famille. Représentation et système de la parenté dans le royaume mérovingien (481-751) d'après les sources hagiographiques</w:t></w:r></w:hyperlink></w:p><w:p><w:pPr/><w:hyperlink r:id="rId12" w:history="1"><w:r><w:rPr><w:color w:val="#410a8c"/><w:u w:val="single"/></w:rPr><w:t xml:space="preserve">Isabelle Réal</w:t></w:r></w:hyperlink></w:p><w:p><w:pPr/><w:r><w:rPr/><w:t xml:space="preserve">Brepols Publischers, 2, 2001, Hagiologia, 2-503-51054-X</w:t></w:r></w:p><w:p><w:pPr/><w:r><w:rPr/><w:t xml:space="preserve">Ouvrages</w:t></w:r></w:p><w:p><w:pPr/><w:hyperlink r:id="rId54" w:history="1"><w:r><w:rPr><w:color w:val="#410a8c"/><w:u w:val="single"/></w:rPr><w:t xml:space="preserve">hal-01552934v1</w:t></w:r></w:hyperlink></w:p></w:tc></w:tr></w:tbl><w:sectPr><w:footerReference w:type="default" r:id="rId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2E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real" TargetMode="External"/><Relationship Id="rId9" Type="http://schemas.openxmlformats.org/officeDocument/2006/relationships/hyperlink" Target="https://orcid.org/0000-0002-8386-428X" TargetMode="External"/><Relationship Id="rId10" Type="http://schemas.openxmlformats.org/officeDocument/2006/relationships/hyperlink" Target="https://www.idref.fr/059352396" TargetMode="External"/><Relationship Id="rId11" Type="http://schemas.openxmlformats.org/officeDocument/2006/relationships/hyperlink" Target="https://hal.science/hal-04891943v1" TargetMode="External"/><Relationship Id="rId12" Type="http://schemas.openxmlformats.org/officeDocument/2006/relationships/hyperlink" Target="https://hal.science/search/index/?q=*&amp;authFullName_s=Isabelle R&#233;al" TargetMode="External"/><Relationship Id="rId13" Type="http://schemas.openxmlformats.org/officeDocument/2006/relationships/hyperlink" Target="https://shs.hal.science/halshs-04410927v1" TargetMode="External"/><Relationship Id="rId14" Type="http://schemas.openxmlformats.org/officeDocument/2006/relationships/hyperlink" Target="https://shs.hal.science/halshs-03766184v1" TargetMode="External"/><Relationship Id="rId15" Type="http://schemas.openxmlformats.org/officeDocument/2006/relationships/hyperlink" Target="https://dx.doi.org/10.3406/anami.2021.9093" TargetMode="External"/><Relationship Id="rId16" Type="http://schemas.openxmlformats.org/officeDocument/2006/relationships/hyperlink" Target="https://shs.hal.science/halshs-03396296v1" TargetMode="External"/><Relationship Id="rId17" Type="http://schemas.openxmlformats.org/officeDocument/2006/relationships/hyperlink" Target="https://dx.doi.org/10.4000/ccm.6858" TargetMode="External"/><Relationship Id="rId18" Type="http://schemas.openxmlformats.org/officeDocument/2006/relationships/hyperlink" Target="https://shs.hal.science/halshs-03396350v1" TargetMode="External"/><Relationship Id="rId19" Type="http://schemas.openxmlformats.org/officeDocument/2006/relationships/hyperlink" Target="https://shs.hal.science/halshs-02148489v1" TargetMode="External"/><Relationship Id="rId20" Type="http://schemas.openxmlformats.org/officeDocument/2006/relationships/hyperlink" Target="https://dx.doi.org/10.4000/clio.13083" TargetMode="External"/><Relationship Id="rId21" Type="http://schemas.openxmlformats.org/officeDocument/2006/relationships/hyperlink" Target="https://hal.science/hal-00701240v1" TargetMode="External"/><Relationship Id="rId22" Type="http://schemas.openxmlformats.org/officeDocument/2006/relationships/hyperlink" Target="https://hal.science/hal-03305371v1" TargetMode="External"/><Relationship Id="rId23" Type="http://schemas.openxmlformats.org/officeDocument/2006/relationships/hyperlink" Target="https://hal.science/hal-00701239v1" TargetMode="External"/><Relationship Id="rId24" Type="http://schemas.openxmlformats.org/officeDocument/2006/relationships/hyperlink" Target="https://hal.science/hal-04877415v1" TargetMode="External"/><Relationship Id="rId25" Type="http://schemas.openxmlformats.org/officeDocument/2006/relationships/hyperlink" Target="https://hal.science/hal-04382941v1" TargetMode="External"/><Relationship Id="rId26" Type="http://schemas.openxmlformats.org/officeDocument/2006/relationships/hyperlink" Target="https://hal.science/hal-04383737v1" TargetMode="External"/><Relationship Id="rId27" Type="http://schemas.openxmlformats.org/officeDocument/2006/relationships/hyperlink" Target="https://hal.science/hal-04383730v1" TargetMode="External"/><Relationship Id="rId28" Type="http://schemas.openxmlformats.org/officeDocument/2006/relationships/hyperlink" Target="https://shs.hal.science/halshs-02146629v1" TargetMode="External"/><Relationship Id="rId29" Type="http://schemas.openxmlformats.org/officeDocument/2006/relationships/hyperlink" Target="https://www.cambridge.org/core/books/cambridge-history-of-medieval-monasticism-in-the-latin-west/CA06292ED392F1DC44FBF0C6AF708452" TargetMode="External"/><Relationship Id="rId30" Type="http://schemas.openxmlformats.org/officeDocument/2006/relationships/hyperlink" Target="https://dx.doi.org/10.1017/9781107323742.013" TargetMode="External"/><Relationship Id="rId31" Type="http://schemas.openxmlformats.org/officeDocument/2006/relationships/hyperlink" Target="https://shs.hal.science/halshs-02146738v1" TargetMode="External"/><Relationship Id="rId32" Type="http://schemas.openxmlformats.org/officeDocument/2006/relationships/hyperlink" Target="https://shs.hal.science/halshs-02146658v1" TargetMode="External"/><Relationship Id="rId33" Type="http://schemas.openxmlformats.org/officeDocument/2006/relationships/hyperlink" Target="https://www.librairieprivat.com/livre/9782708983809-histoire-du-tarn-pech-le-pottier/" TargetMode="External"/><Relationship Id="rId34" Type="http://schemas.openxmlformats.org/officeDocument/2006/relationships/hyperlink" Target="https://hal.science/hal-03305365v1" TargetMode="External"/><Relationship Id="rId35" Type="http://schemas.openxmlformats.org/officeDocument/2006/relationships/hyperlink" Target="https://hal.science/hal-04383818v1" TargetMode="External"/><Relationship Id="rId36" Type="http://schemas.openxmlformats.org/officeDocument/2006/relationships/hyperlink" Target="https://hal.science/search/index/?q=*&amp;authFullName_s=H&#233;l&#232;ne D&#233;bax" TargetMode="External"/><Relationship Id="rId37" Type="http://schemas.openxmlformats.org/officeDocument/2006/relationships/hyperlink" Target="https://hal.science/search/index/?q=*&amp;authFullName_s=Jean Catalo" TargetMode="External"/><Relationship Id="rId38" Type="http://schemas.openxmlformats.org/officeDocument/2006/relationships/hyperlink" Target="https://shs.hal.science/halshs-02147608v1" TargetMode="External"/><Relationship Id="rId39" Type="http://schemas.openxmlformats.org/officeDocument/2006/relationships/hyperlink" Target="https://shs.hal.science/halshs-02146920v1" TargetMode="External"/><Relationship Id="rId40" Type="http://schemas.openxmlformats.org/officeDocument/2006/relationships/hyperlink" Target="https://hal.science/search/index/?q=*&amp;authFullName_s=Fernand Peloux" TargetMode="External"/><Relationship Id="rId41" Type="http://schemas.openxmlformats.org/officeDocument/2006/relationships/hyperlink" Target="https://shs.hal.science/halshs-02146935v1" TargetMode="External"/><Relationship Id="rId42" Type="http://schemas.openxmlformats.org/officeDocument/2006/relationships/hyperlink" Target="https://shs.hal.science/halshs-02147015v1" TargetMode="External"/><Relationship Id="rId43" Type="http://schemas.openxmlformats.org/officeDocument/2006/relationships/hyperlink" Target="https://shs.hal.science/halshs-01556203v1" TargetMode="External"/><Relationship Id="rId44" Type="http://schemas.openxmlformats.org/officeDocument/2006/relationships/hyperlink" Target="https://shs.hal.science/halshs-00691410v1" TargetMode="External"/><Relationship Id="rId45" Type="http://schemas.openxmlformats.org/officeDocument/2006/relationships/hyperlink" Target="https://shs.hal.science/halshs-00691678v1" TargetMode="External"/><Relationship Id="rId46" Type="http://schemas.openxmlformats.org/officeDocument/2006/relationships/hyperlink" Target="https://hal.science/hal-00701608v1" TargetMode="External"/><Relationship Id="rId47" Type="http://schemas.openxmlformats.org/officeDocument/2006/relationships/hyperlink" Target="https://shs.hal.science/halshs-00691357v1" TargetMode="External"/><Relationship Id="rId48" Type="http://schemas.openxmlformats.org/officeDocument/2006/relationships/hyperlink" Target="https://shs.hal.science/halshs-00691486v1" TargetMode="External"/><Relationship Id="rId49" Type="http://schemas.openxmlformats.org/officeDocument/2006/relationships/hyperlink" Target="https://hal.science/hal-00701241v1" TargetMode="External"/><Relationship Id="rId50" Type="http://schemas.openxmlformats.org/officeDocument/2006/relationships/hyperlink" Target="https://hal.science/hal-04383766v1" TargetMode="External"/><Relationship Id="rId51" Type="http://schemas.openxmlformats.org/officeDocument/2006/relationships/hyperlink" Target="https://shs.hal.science/halshs-03741488v1" TargetMode="External"/><Relationship Id="rId52" Type="http://schemas.openxmlformats.org/officeDocument/2006/relationships/hyperlink" Target="https://hal.science/search/index/?q=*&amp;authFullName_s=Florian Gallon" TargetMode="External"/><Relationship Id="rId53" Type="http://schemas.openxmlformats.org/officeDocument/2006/relationships/hyperlink" Target="https://hal.science/search/index/?q=*&amp;authFullName_s=Yoan Mattalia" TargetMode="External"/><Relationship Id="rId54" Type="http://schemas.openxmlformats.org/officeDocument/2006/relationships/hyperlink" Target="https://hal.science/hal-01552934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Réal</dc:title>
  <dc:description>CV</dc:description>
  <dc:subject/>
  <cp:keywords/>
  <cp:category/>
  <cp:lastModifiedBy/>
  <dcterms:created xsi:type="dcterms:W3CDTF">2026-05-23T03:40:35+02:00</dcterms:created>
  <dcterms:modified xsi:type="dcterms:W3CDTF">2026-05-23T03:40:35+02:00</dcterms:modified>
</cp:coreProperties>
</file>

<file path=docProps/custom.xml><?xml version="1.0" encoding="utf-8"?>
<Properties xmlns="http://schemas.openxmlformats.org/officeDocument/2006/custom-properties" xmlns:vt="http://schemas.openxmlformats.org/officeDocument/2006/docPropsVTypes"/>
</file>