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Thenevin </w:t>
      </w:r>
      <w:r>
        <w:rPr>
          <w:color w:val="641e6e"/>
        </w:rPr>
        <w:t xml:space="preserve">THENEVIN Isabelle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isabelle-thenevin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0000-0001-6673-5657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229819826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la communication et chef de projets au sein de l'équipe Géologie de l'Ingénieur et Géomécanique du Centre de Géosciences de Mines-ParisTech</w:t>
      </w:r>
      <w:r>
        <w:rPr/>
        <w:t xml:space="preserve"> (20 ans d’expérience professionnelle au sein de Mines-ParisTech).</w:t>
      </w:r>
      <w:br/>
      <w:r>
        <w:rPr/>
        <w:t xml:space="preserve">Depuis 1997 Maître de conférences à l'Ecole Nationale des Ponts et Chaussées dans le département Génie Civil et Construction.</w:t>
      </w:r>
    </w:p>
    <w:p>
      <w:pPr/>
      <w:r>
        <w:rPr>
          <w:b w:val="1"/>
          <w:bCs w:val="1"/>
        </w:rPr>
        <w:t xml:space="preserve">Domaine d’Expertise :</w:t>
      </w:r>
      <w:br/>
      <w:r>
        <w:rPr/>
        <w:t xml:space="preserve">Formation initiale et continue des ingénieurs des mines en France ou sur sites.</w:t>
      </w:r>
    </w:p>
    <w:p>
      <w:pPr/>
      <w:r>
        <w:rPr>
          <w:b w:val="1"/>
          <w:bCs w:val="1"/>
        </w:rPr>
        <w:t xml:space="preserve">Travaux de recherche sur contrats</w:t>
      </w:r>
      <w:br/>
      <w:r>
        <w:rPr/>
        <w:t xml:space="preserve">CCE &amp;quot;AMSSTED&amp;quot; : &amp;quot; Advancing mining support systems to enhance the control of highly stressed ground&amp;quot; en partenariat avec 8 universités, instituts et compagnies minières européennes. – Analyse expérimentale du boulonnage acier en roches dures (2013-2017).</w:t>
      </w:r>
      <w:br/>
      <w:r>
        <w:rPr/>
        <w:t xml:space="preserve">ANR &amp;quot;AGREGA&amp;quot; : &amp;quot; Anticipation et gestion régionales des ressources en granulats &amp;quot; en partenariat avec le BRGM, l’Unicem, Reeds-UVSQ, AndreilGame – Conseils sur l’analyse des flux en granulats. (2013 - 2017).</w:t>
      </w:r>
      <w:br/>
      <w:r>
        <w:rPr/>
        <w:t xml:space="preserve">FUI &amp;quot;NEWTUN&amp;quot; : &amp;quot; Présoutènement actif pour le creusement de tunnels par la méthode conventionnelle&amp;quot; en partenariat avec Soletanche Bachy, EGIS, RATP, IFSTTAR, Itech et ibisc. – Analyse expérimentale du boulonnage fibre de verre sur sols (2012 - 2016).</w:t>
      </w:r>
      <w:br/>
      <w:r>
        <w:rPr/>
        <w:t xml:space="preserve">China Yangtze Three Gorges Project Development Corporation : &amp;quot;Contribution to the high rock slope design and monitoring of the permanent shiplock at the Three Gorges dam Project&amp;quot;, suivi et analyse de l'instrumentation topographique, piézométrique et inclinométrique, définition des erreurs de mesure et intervalles de confiance des mouvements le long des discontinuités. (1998 - 2001).</w:t>
      </w:r>
    </w:p>
    <w:p>
      <w:pPr/>
      <w:r>
        <w:rPr>
          <w:b w:val="1"/>
          <w:bCs w:val="1"/>
        </w:rPr>
        <w:t xml:space="preserve">Formation et diplômes</w:t>
      </w:r>
      <w:br/>
      <w:r>
        <w:rPr/>
        <w:t xml:space="preserve">1992 Ingénieur de l'Ecole Nationale Supérieure de Géologie de Nancy - options Géotechnique et Informatique.</w:t>
      </w:r>
      <w:br/>
      <w:r>
        <w:rPr/>
        <w:t xml:space="preserve">1993 D.E.A en Génie Civil et Minier à l’Ecole des Mines de Nancy et l’ENS de Géologie de Nancy.</w:t>
      </w:r>
      <w:br/>
      <w:r>
        <w:rPr/>
        <w:t xml:space="preserve">1998 Docteur de l'Ecole Nationale Supérieure des Mines de Paris - spécialité : Géologie de l'Ingénieur.</w:t>
      </w:r>
      <w:br/>
      <w:r>
        <w:rPr/>
        <w:t xml:space="preserve">Anglais : usage professionnel oral et écrit</w:t>
      </w:r>
      <w:br/>
      <w:r>
        <w:rPr/>
        <w:t xml:space="preserve">Permis 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electrical breakdown during high-voltage pulse fragmentation: Application to the Vosges sandstone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Dakik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2026, 202, pp.106522.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⟨10.1016/j.ijrmms.2026.106522⟩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experimental study on hard granites: Microstructural characterization, mechanical response, and failure criterion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John-Paul Latham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2024, 40, pp.100592.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⟨10.1016/j.gete.2024.100592⟩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AGREGA : vers un outil pédagogique et ludique pour simuler le marché des granulats en région Île-de-France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96 - Octobre 2019 - La pollution de l’air, 96, pp.107-119.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⟨10.3917/re1.096.0107⟩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pull-out tests on fully grouted rock bolts and cable bolts: results and lessons learned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Zbigniew Lubosik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2017, octobre 2017, 9 (5), pp.843-855.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⟨10.1016/j.jrmge.2017.04.005⟩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Rock Microstructure: An Experimental and Numerical Modelling Study of High-Pressure Water Jet Rock Cutting Under Subsurface Confining Pressure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X. Xiang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J-P. Latham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⟨10.56952/ARMA-2024-1005⟩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Fragmentation by High-Voltage Pulses: Review of Observations and Objectives for the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Dakik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sur les Arcs Electriques CAE 16</w:t>
            </w:r>
            <w:r>
              <w:rPr/>
              <w:t xml:space="preserve">, Mines Paris-PSL,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Fragmentation by High-Voltage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Dakik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French Society of Electrostatics</w:t>
            </w:r>
            <w:r>
              <w:rPr/>
              <w:t xml:space="preserve">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boulonnage, comparaison des résultats d'essais d'arrachement - cas des sols raides et des roches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</w:t>
            </w:r>
            <w:r>
              <w:rPr/>
              <w:t xml:space="preserve">, Tunisian Society for Rock Mechanics, Mar 2018, Hammamet, Tunisie.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EXPERIMENTALE DE L'EFFET DU CONFINEMENT SUR L'ARRACHEMENT DES BOULONS DE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CFGI-CFMS-CFMR,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hazards due to land use change above source areas in torrent catchments. The case study of Les Arcs (Savoie,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basin management</w:t>
            </w:r>
            <w:r>
              <w:rPr/>
              <w:t xml:space="preserve">, Sep 2009, wessex institute Southampton, United Kingdom. pp.161-170,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⟨10.2495/RM090151⟩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Mécanique des Roches : défis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Ben Slimane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des Roches : défis et enjeux</w:t>
            </w:r>
            <w:r>
              <w:rPr/>
              <w:t xml:space="preserve">, pp 315-322, 2018, 978-2-35671-506-7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marché des granulats sur la région Ile de France - Notice et exemples d'utilisation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/>
              <w:t xml:space="preserve">[Rapport de recherche] Armines.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analyses thématiques effectuées sur les scénarios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</w:p>
          <w:p>
            <w:pPr/>
            <w:r>
              <w:rPr/>
              <w:t xml:space="preserve">[Rapport de recherche] Armines.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NEWTUN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[Rapport de recherche] ARMINES.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Livrable D02 n°2.1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IFFSTAR.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: Rapport d'activité M48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[Rapport de recherche] Armines; Soletanche Bachy; RATP; Itech; IFFSTAR; ibisc.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Programme on rock-bolts and cable-bolts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[Research Report] Armines; Mines ParisTech. 2015, 51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[Rapport de recherche] Soletanche Bachy; Egis Rail, Guyancourt; RATP, Paris; Itech; Armines; Mines ParisTech; IFSTTAR - Institut Français des Sciences et Technologies des Transports, de l'Aménagement et des Réseaux; ibisc. 2014, 69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</w:p>
          <w:p>
            <w:pPr/>
            <w:r>
              <w:rPr/>
              <w:t xml:space="preserve">[Rapport de recherche] Soletanche Bachy; Egis Rail, Guyancourt; RATP, Paris; itech; Armines; Mines ParisTech; IFSTTAR - Institut Français des Sciences et Technologies des Transports, de l'Aménagement et des Réseaux; ibisc.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Armines-Centre de Géosciences au rapport n°4 - 2ème rapport annuel Fondation MAIF Projet de recherche &amp;quot;Aléas er risque sécheresse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/>
              <w:t xml:space="preserve">[Rapport de recherche] Géosciences.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hal-00585370v1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thenevin" TargetMode="External"/><Relationship Id="rId9" Type="http://schemas.openxmlformats.org/officeDocument/2006/relationships/hyperlink" Target="https://orcid.org/0000-0001-6673-5657" TargetMode="External"/><Relationship Id="rId10" Type="http://schemas.openxmlformats.org/officeDocument/2006/relationships/hyperlink" Target="https://www.idref.fr/229819826" TargetMode="External"/><Relationship Id="rId11" Type="http://schemas.openxmlformats.org/officeDocument/2006/relationships/hyperlink" Target="https://brgm.hal.science/hal-05583329v1" TargetMode="External"/><Relationship Id="rId12" Type="http://schemas.openxmlformats.org/officeDocument/2006/relationships/hyperlink" Target="https://hal.science/search/index/?q=*&amp;authFullName_s=Marwa Dakik" TargetMode="External"/><Relationship Id="rId13" Type="http://schemas.openxmlformats.org/officeDocument/2006/relationships/hyperlink" Target="https://hal.science/search/index/?q=*&amp;authFullName_s=Hedi Sellami" TargetMode="External"/><Relationship Id="rId14" Type="http://schemas.openxmlformats.org/officeDocument/2006/relationships/hyperlink" Target="https://hal.science/search/index/?q=*&amp;authFullName_s=Ahmed Rouabhi" TargetMode="External"/><Relationship Id="rId15" Type="http://schemas.openxmlformats.org/officeDocument/2006/relationships/hyperlink" Target="https://hal.science/search/index/?q=*&amp;authFullName_s=Isabelle Thenevin" TargetMode="External"/><Relationship Id="rId16" Type="http://schemas.openxmlformats.org/officeDocument/2006/relationships/hyperlink" Target="https://hal.science/search/index/?q=*&amp;authFullName_s=Kathy Bru" TargetMode="External"/><Relationship Id="rId17" Type="http://schemas.openxmlformats.org/officeDocument/2006/relationships/hyperlink" Target="https://dx.doi.org/10.1016/j.ijrmms.2026.106522" TargetMode="External"/><Relationship Id="rId18" Type="http://schemas.openxmlformats.org/officeDocument/2006/relationships/hyperlink" Target="https://hal.science/hal-04700616v1" TargetMode="External"/><Relationship Id="rId19" Type="http://schemas.openxmlformats.org/officeDocument/2006/relationships/hyperlink" Target="https://hal.science/search/index/?q=*&amp;authFullName_s=St&#233;phane Dumoulin" TargetMode="External"/><Relationship Id="rId20" Type="http://schemas.openxmlformats.org/officeDocument/2006/relationships/hyperlink" Target="https://hal.science/search/index/?q=*&amp;authFullName_s=Alexandre Kane" TargetMode="External"/><Relationship Id="rId21" Type="http://schemas.openxmlformats.org/officeDocument/2006/relationships/hyperlink" Target="https://hal.science/search/index/?q=*&amp;authFullName_s=John-Paul Latham" TargetMode="External"/><Relationship Id="rId22" Type="http://schemas.openxmlformats.org/officeDocument/2006/relationships/hyperlink" Target="https://dx.doi.org/10.1016/j.gete.2024.100592" TargetMode="External"/><Relationship Id="rId23" Type="http://schemas.openxmlformats.org/officeDocument/2006/relationships/hyperlink" Target="https://minesparis-psl.hal.science/hal-02307024v1" TargetMode="External"/><Relationship Id="rId24" Type="http://schemas.openxmlformats.org/officeDocument/2006/relationships/hyperlink" Target="https://hal.science/search/index/?q=*&amp;authFullName_s=Jacques Schleifer" TargetMode="External"/><Relationship Id="rId25" Type="http://schemas.openxmlformats.org/officeDocument/2006/relationships/hyperlink" Target="https://hal.science/search/index/?q=*&amp;authFullName_s=Bruno Tessier" TargetMode="External"/><Relationship Id="rId26" Type="http://schemas.openxmlformats.org/officeDocument/2006/relationships/hyperlink" Target="https://hal.science/search/index/?q=*&amp;authFullName_s=Carole Deneuve" TargetMode="External"/><Relationship Id="rId27" Type="http://schemas.openxmlformats.org/officeDocument/2006/relationships/hyperlink" Target="https://hal.science/search/index/?q=*&amp;authFullName_s=Christine Mallens" TargetMode="External"/><Relationship Id="rId28" Type="http://schemas.openxmlformats.org/officeDocument/2006/relationships/hyperlink" Target="https://dx.doi.org/10.3917/re1.096.0107" TargetMode="External"/><Relationship Id="rId29" Type="http://schemas.openxmlformats.org/officeDocument/2006/relationships/hyperlink" Target="https://minesparis-psl.hal.science/hal-01573387v1" TargetMode="External"/><Relationship Id="rId30" Type="http://schemas.openxmlformats.org/officeDocument/2006/relationships/hyperlink" Target="https://hal.science/search/index/?q=*&amp;authFullName_s=Laura Blanco Martin" TargetMode="External"/><Relationship Id="rId31" Type="http://schemas.openxmlformats.org/officeDocument/2006/relationships/hyperlink" Target="https://hal.science/search/index/?q=*&amp;authFullName_s=Faouzi Hadj Hassen" TargetMode="External"/><Relationship Id="rId32" Type="http://schemas.openxmlformats.org/officeDocument/2006/relationships/hyperlink" Target="https://hal.science/search/index/?q=*&amp;authFullName_s=Zbigniew Lubosik" TargetMode="External"/><Relationship Id="rId33" Type="http://schemas.openxmlformats.org/officeDocument/2006/relationships/hyperlink" Target="https://dx.doi.org/10.1016/j.jrmge.2017.04.005" TargetMode="External"/><Relationship Id="rId34" Type="http://schemas.openxmlformats.org/officeDocument/2006/relationships/hyperlink" Target="https://hal.science/hal-04724442v1" TargetMode="External"/><Relationship Id="rId35" Type="http://schemas.openxmlformats.org/officeDocument/2006/relationships/hyperlink" Target="https://hal.science/search/index/?q=*&amp;authFullName_s=X. Xiang" TargetMode="External"/><Relationship Id="rId36" Type="http://schemas.openxmlformats.org/officeDocument/2006/relationships/hyperlink" Target="https://hal.science/search/index/?q=*&amp;authFullName_s=S. Naderi" TargetMode="External"/><Relationship Id="rId37" Type="http://schemas.openxmlformats.org/officeDocument/2006/relationships/hyperlink" Target="https://hal.science/search/index/?q=*&amp;authFullName_s=J-P. Latham" TargetMode="External"/><Relationship Id="rId38" Type="http://schemas.openxmlformats.org/officeDocument/2006/relationships/hyperlink" Target="https://hal.science/search/index/?q=*&amp;authFullName_s=L. Gerbaud" TargetMode="External"/><Relationship Id="rId39" Type="http://schemas.openxmlformats.org/officeDocument/2006/relationships/hyperlink" Target="https://hal.science/search/index/?q=*&amp;authFullName_s=Naveen Velmurugan" TargetMode="External"/><Relationship Id="rId40" Type="http://schemas.openxmlformats.org/officeDocument/2006/relationships/hyperlink" Target="https://dx.doi.org/10.56952/ARMA-2024-1005" TargetMode="External"/><Relationship Id="rId41" Type="http://schemas.openxmlformats.org/officeDocument/2006/relationships/hyperlink" Target="https://hal.science/hal-04133328v1" TargetMode="External"/><Relationship Id="rId42" Type="http://schemas.openxmlformats.org/officeDocument/2006/relationships/hyperlink" Target="https://hal.science/hal-04128631v1" TargetMode="External"/><Relationship Id="rId43" Type="http://schemas.openxmlformats.org/officeDocument/2006/relationships/hyperlink" Target="https://minesparis-psl.hal.science/hal-01757044v1" TargetMode="External"/><Relationship Id="rId44" Type="http://schemas.openxmlformats.org/officeDocument/2006/relationships/hyperlink" Target="https://hal.science/hal-01345276v1" TargetMode="External"/><Relationship Id="rId45" Type="http://schemas.openxmlformats.org/officeDocument/2006/relationships/hyperlink" Target="https://hal.science/search/index/?q=*&amp;authFullName_s=Emad Jahangir" TargetMode="External"/><Relationship Id="rId46" Type="http://schemas.openxmlformats.org/officeDocument/2006/relationships/hyperlink" Target="https://hal.science/search/index/?q=*&amp;authFullName_s=Pascal Rodriguez" TargetMode="External"/><Relationship Id="rId47" Type="http://schemas.openxmlformats.org/officeDocument/2006/relationships/hyperlink" Target="https://minesparis-psl.hal.science/hal-00584934v1" TargetMode="External"/><Relationship Id="rId48" Type="http://schemas.openxmlformats.org/officeDocument/2006/relationships/hyperlink" Target="https://hal.science/search/index/?q=*&amp;authFullName_s=Mathilde Koscielny" TargetMode="External"/><Relationship Id="rId49" Type="http://schemas.openxmlformats.org/officeDocument/2006/relationships/hyperlink" Target="https://hal.science/search/index/?q=*&amp;authFullName_s=Roger Cojean" TargetMode="External"/><Relationship Id="rId50" Type="http://schemas.openxmlformats.org/officeDocument/2006/relationships/hyperlink" Target="https://dx.doi.org/10.2495/RM090151" TargetMode="External"/><Relationship Id="rId51" Type="http://schemas.openxmlformats.org/officeDocument/2006/relationships/hyperlink" Target="https://minesparis-psl.hal.science/hal-01724553v1" TargetMode="External"/><Relationship Id="rId52" Type="http://schemas.openxmlformats.org/officeDocument/2006/relationships/hyperlink" Target="https://hal.science/search/index/?q=*&amp;authFullName_s=Didier Subrin" TargetMode="External"/><Relationship Id="rId53" Type="http://schemas.openxmlformats.org/officeDocument/2006/relationships/hyperlink" Target="https://hal.science/search/index/?q=*&amp;authFullName_s=Karim Ben Slimane" TargetMode="External"/><Relationship Id="rId54" Type="http://schemas.openxmlformats.org/officeDocument/2006/relationships/hyperlink" Target="https://hal.science/search/index/?q=*&amp;authFullName_s=Nicolas Villard" TargetMode="External"/><Relationship Id="rId55" Type="http://schemas.openxmlformats.org/officeDocument/2006/relationships/hyperlink" Target="https://hal.science/search/index/?q=*&amp;authFullName_s=Jean-Michel Marino" TargetMode="External"/><Relationship Id="rId56" Type="http://schemas.openxmlformats.org/officeDocument/2006/relationships/hyperlink" Target="https://minesparis-psl.hal.science/hal-01727657v1" TargetMode="External"/><Relationship Id="rId57" Type="http://schemas.openxmlformats.org/officeDocument/2006/relationships/hyperlink" Target="https://minesparis-psl.hal.science/hal-01741422v1" TargetMode="External"/><Relationship Id="rId58" Type="http://schemas.openxmlformats.org/officeDocument/2006/relationships/hyperlink" Target="https://minesparis-psl.hal.science/hal-01540813v1" TargetMode="External"/><Relationship Id="rId59" Type="http://schemas.openxmlformats.org/officeDocument/2006/relationships/hyperlink" Target="https://minesparis-psl.hal.science/hal-01377255v1" TargetMode="External"/><Relationship Id="rId60" Type="http://schemas.openxmlformats.org/officeDocument/2006/relationships/hyperlink" Target="https://hal.science/search/index/?q=*&amp;authFullName_s=Emmanuel Bourgeois" TargetMode="External"/><Relationship Id="rId61" Type="http://schemas.openxmlformats.org/officeDocument/2006/relationships/hyperlink" Target="https://minesparis-psl.hal.science/hal-01377245v1" TargetMode="External"/><Relationship Id="rId62" Type="http://schemas.openxmlformats.org/officeDocument/2006/relationships/hyperlink" Target="https://hal.science/search/index/?q=*&amp;authFullName_s=Frederic L Pellet" TargetMode="External"/><Relationship Id="rId63" Type="http://schemas.openxmlformats.org/officeDocument/2006/relationships/hyperlink" Target="https://minesparis-psl.hal.science/hal-01236015v1" TargetMode="External"/><Relationship Id="rId64" Type="http://schemas.openxmlformats.org/officeDocument/2006/relationships/hyperlink" Target="https://minesparis-psl.hal.science/hal-01236133v1" TargetMode="External"/><Relationship Id="rId65" Type="http://schemas.openxmlformats.org/officeDocument/2006/relationships/hyperlink" Target="https://minesparis-psl.hal.science/hal-01236106v1" TargetMode="External"/><Relationship Id="rId66" Type="http://schemas.openxmlformats.org/officeDocument/2006/relationships/hyperlink" Target="https://minesparis-psl.hal.science/hal-00584451v1" TargetMode="External"/><Relationship Id="rId67" Type="http://schemas.openxmlformats.org/officeDocument/2006/relationships/hyperlink" Target="https://hal.science/search/index/?q=*&amp;authFullName_s=Martine Audiguier" TargetMode="External"/><Relationship Id="rId68" Type="http://schemas.openxmlformats.org/officeDocument/2006/relationships/hyperlink" Target="https://hal.science/search/index/?q=*&amp;authFullName_s=Zemenu Geremew" TargetMode="External"/><Relationship Id="rId69" Type="http://schemas.openxmlformats.org/officeDocument/2006/relationships/hyperlink" Target="https://hal.science/search/index/?q=*&amp;authFullName_s=Saoussen Laribi" TargetMode="External"/><Relationship Id="rId70" Type="http://schemas.openxmlformats.org/officeDocument/2006/relationships/hyperlink" Target="https://minesparis-psl.hal.science/hal-00584449v1" TargetMode="External"/><Relationship Id="rId71" Type="http://schemas.openxmlformats.org/officeDocument/2006/relationships/hyperlink" Target="https://minesparis-psl.hal.science/hal-0058537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Thenevin</dc:title>
  <dc:description>CV</dc:description>
  <dc:subject/>
  <cp:keywords/>
  <cp:category/>
  <cp:lastModifiedBy/>
  <dcterms:created xsi:type="dcterms:W3CDTF">2026-05-18T01:21:45+02:00</dcterms:created>
  <dcterms:modified xsi:type="dcterms:W3CDTF">2026-05-18T01:21:45+02:00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