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ISSAM REBAI </w:t></w:r><w:r><w:rPr><w:color w:val="641e6e"/></w:rPr><w:t xml:space="preserve">MCF Département Informatique IMT Atlantique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dispositif de suivi des apprentissages pour soutenir l'orchestration de la classe</w:t></w:r></w:hyperlink></w:p><w:p><w:pPr/><w:hyperlink r:id="rId8" w:history="1"><w:r><w:rPr><w:color w:val="#410a8c"/><w:u w:val="single"/></w:rPr><w:t xml:space="preserve">Madjid Sadallah</w:t></w:r></w:hyperlink><w:r><w:rPr/><w:t xml:space="preserve">,</w:t></w:r><w:hyperlink r:id="rId9" w:history="1"><w:r><w:rPr><w:color w:val="#410a8c"/><w:u w:val="single"/></w:rPr><w:t xml:space="preserve">Maria-Teresa Segarra</w:t></w:r></w:hyperlink><w:r><w:rPr/><w:t xml:space="preserve">,</w:t></w:r><w:hyperlink r:id="rId10" w:history="1"><w:r><w:rPr><w:color w:val="#410a8c"/><w:u w:val="single"/></w:rPr><w:t xml:space="preserve">Jean-Marie Gilliot</w:t></w:r></w:hyperlink><w:r><w:rPr/><w:t xml:space="preserve">,</w:t></w:r><w:hyperlink r:id="rId11" w:history="1"><w:r><w:rPr><w:color w:val="#410a8c"/><w:u w:val="single"/></w:rPr><w:t xml:space="preserve">Issam Rebaï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pp.356-359</w:t></w:r></w:p><w:p><w:pPr/><w:r><w:rPr/><w:t xml:space="preserve">Communication dans un congrès</w:t></w:r></w:p><w:p><w:pPr/><w:hyperlink r:id="rId7" w:history="1"><w:r><w:rPr><w:color w:val="#410a8c"/><w:u w:val="single"/></w:rPr><w:t xml:space="preserve">hal-04100923v1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Exploring the Limits of Lexicon-based Natural Language Processing Techniques for Measuring Engagement and Predicting MOOC’s Certification</w:t></w:r></w:hyperlink></w:p><w:p><w:pPr/><w:hyperlink r:id="rId13" w:history="1"><w:r><w:rPr><w:color w:val="#410a8c"/><w:u w:val="single"/></w:rPr><w:t xml:space="preserve">Esther Félix</w:t></w:r></w:hyperlink><w:r><w:rPr/><w:t xml:space="preserve">,</w:t></w:r><w:hyperlink r:id="rId14" w:history="1"><w:r><w:rPr><w:color w:val="#410a8c"/><w:u w:val="single"/></w:rPr><w:t xml:space="preserve">Nicolas Hernandez</w:t></w:r></w:hyperlink><w:r><w:rPr/><w:t xml:space="preserve">,</w:t></w:r><w:hyperlink r:id="rId11" w:history="1"><w:r><w:rPr><w:color w:val="#410a8c"/><w:u w:val="single"/></w:rPr><w:t xml:space="preserve">Issam Rebaï</w:t></w:r></w:hyperlink></w:p><w:p><w:pPr/><w:r><w:rPr><w:i w:val="1"/><w:iCs w:val="1"/></w:rPr><w:t xml:space="preserve">CSEDU 2022: 14th International Conference on Computer Supported Education</w:t></w:r><w:r><w:rPr/><w:t xml:space="preserve">, Apr 2022, Online Streaming, France. pp.95-104, </w:t></w:r><w:hyperlink r:id="rId15" w:history="1"><w:r><w:rPr><w:color w:val="#410a8c"/><w:u w:val="single"/></w:rPr><w:t xml:space="preserve">⟨10.5220/0011085300003182⟩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hal-03667269v1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Modeling Smart Sensors on top of SOSA/SSN and WoT TD with the Semantic Smart Sensor Network (S3N) modular Ontology</w:t></w:r></w:hyperlink></w:p><w:p><w:pPr/><w:hyperlink r:id="rId17" w:history="1"><w:r><w:rPr><w:color w:val="#410a8c"/><w:u w:val="single"/></w:rPr><w:t xml:space="preserve">Samya Sagar</w:t></w:r></w:hyperlink><w:r><w:rPr/><w:t xml:space="preserve">,</w:t></w:r><w:hyperlink r:id="rId18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19" w:history="1"><w:r><w:rPr><w:color w:val="#410a8c"/><w:u w:val="single"/></w:rPr><w:t xml:space="preserve">Maha Khemaja</w:t></w:r></w:hyperlink><w:r><w:rPr/><w:t xml:space="preserve">,</w:t></w:r><w:hyperlink r:id="rId20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ISWC 2018 : 17th Internal Semantic Web Conference</w:t></w:r><w:r><w:rPr/><w:t xml:space="preserve">, Oct 2018, Monterey, United States. pp.163 - 177, </w:t></w:r><w:hyperlink r:id="rId21" w:history="1"><w:r><w:rPr><w:color w:val="#410a8c"/><w:u w:val="single"/></w:rPr><w:t xml:space="preserve">⟨10.3233/978-1-61499-894-5-163⟩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hal-01885330v1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L'informatique au service de la démocratisation des enseignements fondés sur l'évaluation formative</w:t></w:r></w:hyperlink></w:p><w:p><w:pPr/><w:hyperlink r:id="rId23" w:history="1"><w:r><w:rPr><w:color w:val="#410a8c"/><w:u w:val="single"/></w:rPr><w:t xml:space="preserve">Franck Silvestre</w:t></w:r></w:hyperlink><w:r><w:rPr/><w:t xml:space="preserve">,</w:t></w:r><w:hyperlink r:id="rId24" w:history="1"><w:r><w:rPr><w:color w:val="#410a8c"/><w:u w:val="single"/></w:rPr><w:t xml:space="preserve">Michel Joseph</w:t></w:r></w:hyperlink><w:r><w:rPr/><w:t xml:space="preserve">,</w:t></w:r><w:hyperlink r:id="rId25" w:history="1"><w:r><w:rPr><w:color w:val="#410a8c"/><w:u w:val="single"/></w:rPr><w:t xml:space="preserve">Philippe Dessus</w:t></w:r></w:hyperlink><w:r><w:rPr/><w:t xml:space="preserve">,</w:t></w:r><w:hyperlink r:id="rId26" w:history="1"><w:r><w:rPr><w:color w:val="#410a8c"/><w:u w:val="single"/></w:rPr><w:t xml:space="preserve">Jean-François Parmentier</w:t></w:r></w:hyperlink><w:r><w:rPr/><w:t xml:space="preserve">,</w:t></w:r><w:hyperlink r:id="rId27" w:history="1"><w:r><w:rPr><w:color w:val="#410a8c"/><w:u w:val="single"/></w:rPr><w:t xml:space="preserve">Lionel Poujet</w:t></w:r></w:hyperlink><w:r><w:rPr/><w:t xml:space="preserve">et al.</w:t></w:r></w:p><w:p><w:pPr/><w:r><w:rPr><w:i w:val="1"/><w:iCs w:val="1"/></w:rPr><w:t xml:space="preserve">Les Grands Challenges des ORPHEE RDV 2017</w:t></w:r><w:r><w:rPr/><w:t xml:space="preserve">, 2017, Font-Romeu, France. pp.17-19</w:t></w:r></w:p><w:p><w:pPr/><w:r><w:rPr/><w:t xml:space="preserve">Communication dans un congrès</w:t></w:r></w:p><w:p><w:pPr/><w:hyperlink r:id="rId22" w:history="1"><w:r><w:rPr><w:color w:val="#410a8c"/><w:u w:val="single"/></w:rPr><w:t xml:space="preserve">hal-01599064v1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Ontologie modulaire pour la fabrication et l'exploitation de vêtements intelligents dédiés au sport</w:t></w:r></w:hyperlink></w:p><w:p><w:pPr/><w:hyperlink r:id="rId17" w:history="1"><w:r><w:rPr><w:color w:val="#410a8c"/><w:u w:val="single"/></w:rPr><w:t xml:space="preserve">Samya Sagar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19" w:history="1"><w:r><w:rPr><w:color w:val="#410a8c"/><w:u w:val="single"/></w:rPr><w:t xml:space="preserve">Maha Khemaja</w:t></w:r></w:hyperlink><w:r><w:rPr/><w:t xml:space="preserve">,</w:t></w:r><w:hyperlink r:id="rId29" w:history="1"><w:r><w:rPr><w:color w:val="#410a8c"/><w:u w:val="single"/></w:rPr><w:t xml:space="preserve">Jamel Feki</w:t></w:r></w:hyperlink></w:p><w:p><w:pPr/><w:r><w:rPr><w:i w:val="1"/><w:iCs w:val="1"/></w:rPr><w:t xml:space="preserve">28es Journées francophones d'Ingénierie des Connaissances IC 2017</w:t></w:r><w:r><w:rPr/><w:t xml:space="preserve">, Jul 2017, Caen, France. pp.139-144</w:t></w:r></w:p><w:p><w:pPr/><w:r><w:rPr/><w:t xml:space="preserve">Communication dans un congrès</w:t></w:r></w:p><w:p><w:pPr/><w:hyperlink r:id="rId28" w:history="1"><w:r><w:rPr><w:color w:val="#410a8c"/><w:u w:val="single"/></w:rPr><w:t xml:space="preserve">hal-01570131v1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concept de iMOOC pour une ouverture maîtrisée</w:t></w:r></w:hyperlink></w:p><w:p><w:pPr/><w:hyperlink r:id="rId10" w:history="1"><w:r><w:rPr><w:color w:val="#410a8c"/><w:u w:val="single"/></w:rPr><w:t xml:space="preserve">Jean-Marie Gilliot</w:t></w:r></w:hyperlink><w:r><w:rPr/><w:t xml:space="preserve">,</w:t></w:r><w:hyperlink r:id="rId20" w:history="1"><w:r><w:rPr><w:color w:val="#410a8c"/><w:u w:val="single"/></w:rPr><w:t xml:space="preserve">Serge Garlatti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31" w:history="1"><w:r><w:rPr><w:color w:val="#410a8c"/><w:u w:val="single"/></w:rPr><w:t xml:space="preserve">Maria Belen-Sapia</w:t></w:r></w:hyperlink></w:p><w:p><w:pPr/><w:r><w:rPr><w:i w:val="1"/><w:iCs w:val="1"/></w:rPr><w:t xml:space="preserve">EIAH 2013 : atelier thématique MOOC - Massive Open Online Course - État des lieux de la recherche francophone</w:t></w:r><w:r><w:rPr/><w:t xml:space="preserve">, May 2013, Toulouse, France. 10 p</w:t></w:r></w:p><w:p><w:pPr/><w:r><w:rPr/><w:t xml:space="preserve">Communication dans un congrès</w:t></w:r></w:p><w:p><w:pPr/><w:hyperlink r:id="rId30" w:history="1"><w:r><w:rPr><w:color w:val="#410a8c"/><w:u w:val="single"/></w:rPr><w:t xml:space="preserve">hal-00942448v1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Mobile Learning Scenario improvement for HST Inquiry Based learning</w:t></w:r></w:hyperlink></w:p><w:p><w:pPr/><w:hyperlink r:id="rId10" w:history="1"><w:r><w:rPr><w:color w:val="#410a8c"/><w:u w:val="single"/></w:rPr><w:t xml:space="preserve">Jean-Marie Gilliot</w:t></w:r></w:hyperlink><w:r><w:rPr/><w:t xml:space="preserve">,</w:t></w:r><w:hyperlink r:id="rId20" w:history="1"><w:r><w:rPr><w:color w:val="#410a8c"/><w:u w:val="single"/></w:rPr><w:t xml:space="preserve">Serge Garlatti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33" w:history="1"><w:r><w:rPr><w:color w:val="#410a8c"/><w:u w:val="single"/></w:rPr><w:t xml:space="preserve">Cuong Pham Nguyen</w:t></w:r></w:hyperlink></w:p><w:p><w:pPr/><w:r><w:rPr><w:i w:val="1"/><w:iCs w:val="1"/></w:rPr><w:t xml:space="preserve">Workshop Emerging Web Technologies, Facing the Future of Education</w:t></w:r><w:r><w:rPr/><w:t xml:space="preserve">, Apr 2012,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hal-01175561v1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Analyzing Learning Styles using Behavioral Indicators in Web based Learning Environments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36" w:history="1"><w:r><w:rPr><w:color w:val="#410a8c"/><w:u w:val="single"/></w:rPr><w:t xml:space="preserve">Jean-Marc Labat</w:t></w:r></w:hyperlink><w:r><w:rPr/><w:t xml:space="preserve">,</w:t></w:r><w:hyperlink r:id="rId37" w:history="1"><w:r><w:rPr><w:color w:val="#410a8c"/><w:u w:val="single"/></w:rPr><w:t xml:space="preserve">Amar Balla</w:t></w:r></w:hyperlink><w:r><w:rPr/><w:t xml:space="preserve">,</w:t></w:r><w:hyperlink r:id="rId11" w:history="1"><w:r><w:rPr><w:color w:val="#410a8c"/><w:u w:val="single"/></w:rPr><w:t xml:space="preserve">Issam Rebaï</w:t></w:r></w:hyperlink></w:p><w:p><w:pPr/><w:r><w:rPr><w:i w:val="1"/><w:iCs w:val="1"/></w:rPr><w:t xml:space="preserve">EDM 2010 International Conference on Educational Data Mining</w:t></w:r><w:r><w:rPr/><w:t xml:space="preserve">, Jun 2010, Pittsburgh, United States. pp.279-280</w:t></w:r></w:p><w:p><w:pPr/><w:r><w:rPr/><w:t xml:space="preserve">Communication dans un congrès</w:t></w:r></w:p><w:p><w:pPr/><w:hyperlink r:id="rId34" w:history="1"><w:r><w:rPr><w:color w:val="#410a8c"/><w:u w:val="single"/></w:rPr><w:t xml:space="preserve">hal-01291276v1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Measuring the Learners' Learning Style based on Tracks Analysis in Web based Learning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37" w:history="1"><w:r><w:rPr><w:color w:val="#410a8c"/><w:u w:val="single"/></w:rPr><w:t xml:space="preserve">Amar Balla</w:t></w:r></w:hyperlink><w:r><w:rPr/><w:t xml:space="preserve">,</w:t></w:r><w:hyperlink r:id="rId11" w:history="1"><w:r><w:rPr><w:color w:val="#410a8c"/><w:u w:val="single"/></w:rPr><w:t xml:space="preserve">Issam Rebaï</w:t></w:r></w:hyperlink></w:p><w:p><w:pPr/><w:r><w:rPr><w:i w:val="1"/><w:iCs w:val="1"/></w:rPr><w:t xml:space="preserve">14th IEEE Symposium on Computers and Communications ISCC 2009</w:t></w:r><w:r><w:rPr/><w:t xml:space="preserve">, Jul 2009, Sousse, Tunisia. pp.98-103, </w:t></w:r><w:hyperlink r:id="rId39" w:history="1"><w:r><w:rPr><w:color w:val="#410a8c"/><w:u w:val="single"/></w:rPr><w:t xml:space="preserve">⟨10.1109/ISCC.2009.5202282⟩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hal-01295326v1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Détermination d'indicateurs pour l'identification des styles d'apprentissage : Cas de l'indicateur de typologie de navigation.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36" w:history="1"><w:r><w:rPr><w:color w:val="#410a8c"/><w:u w:val="single"/></w:rPr><w:t xml:space="preserve">Jean-Marc Labat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37" w:history="1"><w:r><w:rPr><w:color w:val="#410a8c"/><w:u w:val="single"/></w:rPr><w:t xml:space="preserve">Amar Balla</w:t></w:r></w:hyperlink></w:p><w:p><w:pPr/><w:r><w:rPr><w:i w:val="1"/><w:iCs w:val="1"/></w:rPr><w:t xml:space="preserve">Environnements Informatiques pour l'Apprentissage Humain, EIAH 2009</w:t></w:r><w:r><w:rPr/><w:t xml:space="preserve">, Jun 2009, Le Mans, France. pp.21-28</w:t></w:r></w:p><w:p><w:pPr/><w:r><w:rPr/><w:t xml:space="preserve">Communication dans un congrès</w:t></w:r></w:p><w:p><w:pPr/><w:hyperlink r:id="rId40" w:history="1"><w:r><w:rPr><w:color w:val="#410a8c"/><w:u w:val="single"/></w:rPr><w:t xml:space="preserve">hal-01294534v1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Indicators for Deducting the Learners' Learning Styles: Case of the Navigation Typology Indicator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36" w:history="1"><w:r><w:rPr><w:color w:val="#410a8c"/><w:u w:val="single"/></w:rPr><w:t xml:space="preserve">Jean-Marc Labat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37" w:history="1"><w:r><w:rPr><w:color w:val="#410a8c"/><w:u w:val="single"/></w:rPr><w:t xml:space="preserve">Amar Balla</w:t></w:r></w:hyperlink></w:p><w:p><w:pPr/><w:r><w:rPr><w:i w:val="1"/><w:iCs w:val="1"/></w:rPr><w:t xml:space="preserve">ICALT 2009 IEEE International Conference on Advance Learning Technologies</w:t></w:r><w:r><w:rPr/><w:t xml:space="preserve">, Jul 2009, Riga, Latvia. pp.385-389, </w:t></w:r><w:hyperlink r:id="rId42" w:history="1"><w:r><w:rPr><w:color w:val="#410a8c"/><w:u w:val="single"/></w:rPr><w:t xml:space="preserve">⟨10.1109/ICALT.2009.220⟩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hal-01294530v1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Multimodal Interaction within Ambient Environments: An Exploratory Study</w:t></w:r></w:hyperlink></w:p><w:p><w:pPr/><w:hyperlink r:id="rId44" w:history="1"><w:r><w:rPr><w:color w:val="#410a8c"/><w:u w:val="single"/></w:rPr><w:t xml:space="preserve">Yacine Bellik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45" w:history="1"><w:r><w:rPr><w:color w:val="#410a8c"/><w:u w:val="single"/></w:rPr><w:t xml:space="preserve">Edyta Machrouh</w:t></w:r></w:hyperlink><w:r><w:rPr/><w:t xml:space="preserve">,</w:t></w:r><w:hyperlink r:id="rId46" w:history="1"><w:r><w:rPr><w:color w:val="#410a8c"/><w:u w:val="single"/></w:rPr><w:t xml:space="preserve">Yasmin Barzaj</w:t></w:r></w:hyperlink><w:r><w:rPr/><w:t xml:space="preserve">,</w:t></w:r><w:hyperlink r:id="rId47" w:history="1"><w:r><w:rPr><w:color w:val="#410a8c"/><w:u w:val="single"/></w:rPr><w:t xml:space="preserve">Christophe Jacquet</w:t></w:r></w:hyperlink><w:r><w:rPr/><w:t xml:space="preserve">et al.</w:t></w:r></w:p><w:p><w:pPr/><w:r><w:rPr><w:i w:val="1"/><w:iCs w:val="1"/></w:rPr><w:t xml:space="preserve">INTERACT 2009</w:t></w:r><w:r><w:rPr/><w:t xml:space="preserve">, Aug 2009, Uppsala, Sweden. pp. 89-92, </w:t></w:r><w:hyperlink r:id="rId48" w:history="1"><w:r><w:rPr><w:color w:val="#410a8c"/><w:u w:val="single"/></w:rPr><w:t xml:space="preserve">⟨10.1007/978-3-642-03658-3_13⟩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hal-00420970v1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determine the Learners' Learning Styles in e-Learning Situation?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36" w:history="1"><w:r><w:rPr><w:color w:val="#410a8c"/><w:u w:val="single"/></w:rPr><w:t xml:space="preserve">Jean-Marc Labat</w:t></w:r></w:hyperlink><w:r><w:rPr/><w:t xml:space="preserve">,</w:t></w:r><w:hyperlink r:id="rId37" w:history="1"><w:r><w:rPr><w:color w:val="#410a8c"/><w:u w:val="single"/></w:rPr><w:t xml:space="preserve">Amar Balla</w:t></w:r></w:hyperlink></w:p><w:p><w:pPr/><w:r><w:rPr><w:i w:val="1"/><w:iCs w:val="1"/></w:rPr><w:t xml:space="preserve">ICCE'2008, International Conference on Computer in Education</w:t></w:r><w:r><w:rPr/><w:t xml:space="preserve">, Oct 2008, Taiwan, China</w:t></w:r></w:p><w:p><w:pPr/><w:r><w:rPr/><w:t xml:space="preserve">Communication dans un congrès</w:t></w:r></w:p><w:p><w:pPr/><w:hyperlink r:id="rId49" w:history="1"><w:r><w:rPr><w:color w:val="#410a8c"/><w:u w:val="single"/></w:rPr><w:t xml:space="preserve">hal-01300841v1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Détection des Styles d'Apprentissage par l'Analyse des Comportements dans un Espace Numérique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36" w:history="1"><w:r><w:rPr><w:color w:val="#410a8c"/><w:u w:val="single"/></w:rPr><w:t xml:space="preserve">Jean-Marc Labat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37" w:history="1"><w:r><w:rPr><w:color w:val="#410a8c"/><w:u w:val="single"/></w:rPr><w:t xml:space="preserve">Amar Balla</w:t></w:r></w:hyperlink></w:p><w:p><w:pPr/><w:r><w:rPr><w:i w:val="1"/><w:iCs w:val="1"/></w:rPr><w:t xml:space="preserve">Technologies de l'Information et de la Communication pour l'Education</w:t></w:r><w:r><w:rPr/><w:t xml:space="preserve">, Oct 2008, Paris, France. pp.35-42</w:t></w:r></w:p><w:p><w:pPr/><w:r><w:rPr/><w:t xml:space="preserve">Communication dans un congrès</w:t></w:r></w:p><w:p><w:pPr/><w:hyperlink r:id="rId50" w:history="1"><w:r><w:rPr><w:color w:val="#410a8c"/><w:u w:val="single"/></w:rPr><w:t xml:space="preserve">hal-01302145v1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Oriented Software Component Repository to build ILE</w:t></w:r></w:hyperlink></w:p><w:p><w:pPr/><w:hyperlink r:id="rId11" w:history="1"><w:r><w:rPr><w:color w:val="#410a8c"/><w:u w:val="single"/></w:rPr><w:t xml:space="preserve">Issam Rebaï</w:t></w:r></w:hyperlink><w:r><w:rPr/><w:t xml:space="preserve">,</w:t></w:r><w:hyperlink r:id="rId52" w:history="1"><w:r><w:rPr><w:color w:val="#410a8c"/><w:u w:val="single"/></w:rPr><w:t xml:space="preserve">Brigitte de La Passardière</w:t></w:r></w:hyperlink><w:r><w:rPr/><w:t xml:space="preserve">,</w:t></w:r><w:hyperlink r:id="rId36" w:history="1"><w:r><w:rPr><w:color w:val="#410a8c"/><w:u w:val="single"/></w:rPr><w:t xml:space="preserve">Jean-Marc Labat</w:t></w:r></w:hyperlink></w:p><w:p><w:pPr/><w:r><w:rPr><w:i w:val="1"/><w:iCs w:val="1"/></w:rPr><w:t xml:space="preserve">I2LOR LORNET 2006</w:t></w:r><w:r><w:rPr/><w:t xml:space="preserve">, Nov 2006, Montreal, Canada</w:t></w:r></w:p><w:p><w:pPr/><w:r><w:rPr/><w:t xml:space="preserve">Communication dans un congrès</w:t></w:r></w:p><w:p><w:pPr/><w:hyperlink r:id="rId51" w:history="1"><w:r><w:rPr><w:color w:val="#410a8c"/><w:u w:val="single"/></w:rPr><w:t xml:space="preserve">hal-01351322v1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outil d'aide à la création de profils d'application</w:t></w:r></w:hyperlink></w:p><w:p><w:pPr/><w:hyperlink r:id="rId11" w:history="1"><w:r><w:rPr><w:color w:val="#410a8c"/><w:u w:val="single"/></w:rPr><w:t xml:space="preserve">Issam Rebaï</w:t></w:r></w:hyperlink><w:r><w:rPr/><w:t xml:space="preserve">,</w:t></w:r><w:hyperlink r:id="rId36" w:history="1"><w:r><w:rPr><w:color w:val="#410a8c"/><w:u w:val="single"/></w:rPr><w:t xml:space="preserve">Jean-Marc Labat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Oct 2006,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hal-01351319v1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métadonnées pour la description des composants logiciels pédagogiques</w:t></w:r></w:hyperlink></w:p><w:p><w:pPr/><w:hyperlink r:id="rId11" w:history="1"><w:r><w:rPr><w:color w:val="#410a8c"/><w:u w:val="single"/></w:rPr><w:t xml:space="preserve">Issam Rebaï</w:t></w:r></w:hyperlink><w:r><w:rPr/><w:t xml:space="preserve">,</w:t></w:r><w:hyperlink r:id="rId36" w:history="1"><w:r><w:rPr><w:color w:val="#410a8c"/><w:u w:val="single"/></w:rPr><w:t xml:space="preserve">Jean-Marc Labat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pp.80-87</w:t></w:r></w:p><w:p><w:pPr/><w:r><w:rPr/><w:t xml:space="preserve">Communication dans un congrès</w:t></w:r></w:p><w:p><w:pPr/><w:hyperlink r:id="rId54" w:history="1"><w:r><w:rPr><w:color w:val="#410a8c"/><w:u w:val="single"/></w:rPr><w:t xml:space="preserve">edutice-00000699v1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Generation of an Interface for the Capture of Educational Metadata</w:t></w:r></w:hyperlink></w:p><w:p><w:pPr/><w:hyperlink r:id="rId11" w:history="1"><w:r><w:rPr><w:color w:val="#410a8c"/><w:u w:val="single"/></w:rPr><w:t xml:space="preserve">Issam Rebaï</w:t></w:r></w:hyperlink><w:r><w:rPr/><w:t xml:space="preserve">,</w:t></w:r><w:hyperlink r:id="rId52" w:history="1"><w:r><w:rPr><w:color w:val="#410a8c"/><w:u w:val="single"/></w:rPr><w:t xml:space="preserve">Brigitte de La Passardière</w:t></w:r></w:hyperlink></w:p><w:p><w:pPr/><w:r><w:rPr><w:i w:val="1"/><w:iCs w:val="1"/></w:rPr><w:t xml:space="preserve">ITS 2002 - 6th International Conference on Intelligent Tutoring Systems</w:t></w:r><w:r><w:rPr/><w:t xml:space="preserve">, Jun 2002, Biarritz, France. pp.249-258, </w:t></w:r><w:hyperlink r:id="rId56" w:history="1"><w:r><w:rPr><w:color w:val="#410a8c"/><w:u w:val="single"/></w:rPr><w:t xml:space="preserve">⟨10.1007/3-540-47987-2_29⟩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hal-01561976v1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Dynamic Reconfiguration of Smart Sensors: * A Semantic Web based Approach</w:t></w:r></w:hyperlink></w:p><w:p><w:pPr/><w:hyperlink r:id="rId17" w:history="1"><w:r><w:rPr><w:color w:val="#410a8c"/><w:u w:val="single"/></w:rPr><w:t xml:space="preserve">Samya Sagar</w:t></w:r></w:hyperlink><w:r><w:rPr/><w:t xml:space="preserve">,</w:t></w:r><w:hyperlink r:id="rId19" w:history="1"><w:r><w:rPr><w:color w:val="#410a8c"/><w:u w:val="single"/></w:rPr><w:t xml:space="preserve">Maha Khemaja</w:t></w:r></w:hyperlink><w:r><w:rPr/><w:t xml:space="preserve">,</w:t></w:r><w:hyperlink r:id="rId18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Issam Rebaï</w:t></w:r></w:hyperlink></w:p><w:p><w:pPr/><w:r><w:rPr><w:i w:val="1"/><w:iCs w:val="1"/></w:rPr><w:t xml:space="preserve">IEEE Sensors Journal</w:t></w:r><w:r><w:rPr/><w:t xml:space="preserve">, 2019, pp.1-1. </w:t></w:r><w:hyperlink r:id="rId59" w:history="1"><w:r><w:rPr><w:color w:val="#410a8c"/><w:u w:val="single"/></w:rPr><w:t xml:space="preserve">⟨10.1109/JSEN.2019.2947236⟩</w:t></w:r></w:hyperlink></w:p><w:p><w:pPr/><w:r><w:rPr/><w:t xml:space="preserve">Article dans une revue</w:t></w:r></w:p><w:p><w:pPr/><w:hyperlink r:id="rId58" w:history="1"><w:r><w:rPr><w:color w:val="#410a8c"/><w:u w:val="single"/></w:rPr><w:t xml:space="preserve">emse-02350486v1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des modalités de sortie d'un système sur les modalités de l'utilisateur. Cas des environnements ambiants de type pièces intelligentes</w:t></w:r></w:hyperlink></w:p><w:p><w:pPr/><w:hyperlink r:id="rId11" w:history="1"><w:r><w:rPr><w:color w:val="#410a8c"/><w:u w:val="single"/></w:rPr><w:t xml:space="preserve">Issam Rebaï</w:t></w:r></w:hyperlink><w:r><w:rPr/><w:t xml:space="preserve">,</w:t></w:r><w:hyperlink r:id="rId45" w:history="1"><w:r><w:rPr><w:color w:val="#410a8c"/><w:u w:val="single"/></w:rPr><w:t xml:space="preserve">Edyta Machrouh</w:t></w:r></w:hyperlink><w:r><w:rPr/><w:t xml:space="preserve">,</w:t></w:r><w:hyperlink r:id="rId44" w:history="1"><w:r><w:rPr><w:color w:val="#410a8c"/><w:u w:val="single"/></w:rPr><w:t xml:space="preserve">Yacine Bellik</w:t></w:r></w:hyperlink><w:r><w:rPr/><w:t xml:space="preserve">,</w:t></w:r><w:hyperlink r:id="rId61" w:history="1"><w:r><w:rPr><w:color w:val="#410a8c"/><w:u w:val="single"/></w:rPr><w:t xml:space="preserve">Gaëtan Pruvost</w:t></w:r></w:hyperlink><w:r><w:rPr/><w:t xml:space="preserve">,</w:t></w:r><w:hyperlink r:id="rId62" w:history="1"><w:r><w:rPr><w:color w:val="#410a8c"/><w:u w:val="single"/></w:rPr><w:t xml:space="preserve">Jean-Paul Sansonnet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32, pp.575-604</w:t></w:r></w:p><w:p><w:pPr/><w:r><w:rPr/><w:t xml:space="preserve">Article dans une revue</w:t></w:r></w:p><w:p><w:pPr/><w:hyperlink r:id="rId60" w:history="1"><w:r><w:rPr><w:color w:val="#410a8c"/><w:u w:val="single"/></w:rPr><w:t xml:space="preserve">hal-01836643v1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Supervised classification on navigational behaviours in Web-based learning systems to identify learning styles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36" w:history="1"><w:r><w:rPr><w:color w:val="#410a8c"/><w:u w:val="single"/></w:rPr><w:t xml:space="preserve">Jean-Marc Labat</w:t></w:r></w:hyperlink><w:r><w:rPr/><w:t xml:space="preserve">,</w:t></w:r><w:hyperlink r:id="rId37" w:history="1"><w:r><w:rPr><w:color w:val="#410a8c"/><w:u w:val="single"/></w:rPr><w:t xml:space="preserve">Amar Balla</w:t></w:r></w:hyperlink><w:r><w:rPr/><w:t xml:space="preserve">,</w:t></w:r><w:hyperlink r:id="rId11" w:history="1"><w:r><w:rPr><w:color w:val="#410a8c"/><w:u w:val="single"/></w:rPr><w:t xml:space="preserve">Issam Rebaï</w:t></w:r></w:hyperlink></w:p><w:p><w:pPr/><w:r><w:rPr><w:i w:val="1"/><w:iCs w:val="1"/></w:rPr><w:t xml:space="preserve">International Journal of Learning Technology</w:t></w:r><w:r><w:rPr/><w:t xml:space="preserve">, 2011, 6 (1), pp.24-45. </w:t></w:r><w:hyperlink r:id="rId64" w:history="1"><w:r><w:rPr><w:color w:val="#410a8c"/><w:u w:val="single"/></w:rPr><w:t xml:space="preserve">⟨10.1504/IJLT.2011.040148⟩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hal-01174494v1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Analysing the relationship between learning styles and navigation behaviour in web-based educational system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36" w:history="1"><w:r><w:rPr><w:color w:val="#410a8c"/><w:u w:val="single"/></w:rPr><w:t xml:space="preserve">Jean-Marc Labat</w:t></w:r></w:hyperlink><w:r><w:rPr/><w:t xml:space="preserve">,</w:t></w:r><w:hyperlink r:id="rId37" w:history="1"><w:r><w:rPr><w:color w:val="#410a8c"/><w:u w:val="single"/></w:rPr><w:t xml:space="preserve">Amar Balla</w:t></w:r></w:hyperlink></w:p><w:p><w:pPr/><w:r><w:rPr><w:i w:val="1"/><w:iCs w:val="1"/></w:rPr><w:t xml:space="preserve">Knowledge Management &amp; E-Learning: an international journal</w:t></w:r><w:r><w:rPr/><w:t xml:space="preserve">, 2010, 2 (4), pp.400 - 421. </w:t></w:r><w:hyperlink r:id="rId66" w:history="1"><w:r><w:rPr><w:color w:val="#410a8c"/><w:u w:val="single"/></w:rPr><w:t xml:space="preserve">⟨10.34105/j.kmel.2010.02.029⟩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hal-02549085v1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Learners’ navigation behavior identification based on trace analysis</w:t></w:r></w:hyperlink></w:p><w:p><w:pPr/><w:hyperlink r:id="rId35" w:history="1"><w:r><w:rPr><w:color w:val="#410a8c"/><w:u w:val="single"/></w:rPr><w:t xml:space="preserve">Nabila Bousbia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36" w:history="1"><w:r><w:rPr><w:color w:val="#410a8c"/><w:u w:val="single"/></w:rPr><w:t xml:space="preserve">Jean-Marc Labat</w:t></w:r></w:hyperlink><w:r><w:rPr/><w:t xml:space="preserve">,</w:t></w:r><w:hyperlink r:id="rId37" w:history="1"><w:r><w:rPr><w:color w:val="#410a8c"/><w:u w:val="single"/></w:rPr><w:t xml:space="preserve">Amar Balla</w:t></w:r></w:hyperlink></w:p><w:p><w:pPr/><w:r><w:rPr><w:i w:val="1"/><w:iCs w:val="1"/></w:rPr><w:t xml:space="preserve">User Modeling and User-Adapted Interaction</w:t></w:r><w:r><w:rPr/><w:t xml:space="preserve">, 2010, 20 (5), pp.455-494. </w:t></w:r><w:hyperlink r:id="rId68" w:history="1"><w:r><w:rPr><w:color w:val="#410a8c"/><w:u w:val="single"/></w:rPr><w:t xml:space="preserve">⟨10.1007/s11257-010-9081-5⟩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hal-02549078v1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 Store and Retrieve Software Components for Interactive Learning Environments: the ECR Repository</w:t></w:r></w:hyperlink></w:p><w:p><w:pPr/><w:hyperlink r:id="rId11" w:history="1"><w:r><w:rPr><w:color w:val="#410a8c"/><w:u w:val="single"/></w:rPr><w:t xml:space="preserve">Issam Rebaï</w:t></w:r></w:hyperlink><w:r><w:rPr/><w:t xml:space="preserve">,</w:t></w:r><w:hyperlink r:id="rId52" w:history="1"><w:r><w:rPr><w:color w:val="#410a8c"/><w:u w:val="single"/></w:rPr><w:t xml:space="preserve">Brigitte de La Passardière</w:t></w:r></w:hyperlink><w:r><w:rPr/><w:t xml:space="preserve">,</w:t></w:r><w:hyperlink r:id="rId36" w:history="1"><w:r><w:rPr><w:color w:val="#410a8c"/><w:u w:val="single"/></w:rPr><w:t xml:space="preserve">Jean-Marc Labat</w:t></w:r></w:hyperlink></w:p><w:p><w:pPr/><w:r><w:rPr><w:i w:val="1"/><w:iCs w:val="1"/></w:rPr><w:t xml:space="preserve">International Journal of Advanced Media and Communication</w:t></w:r><w:r><w:rPr/><w:t xml:space="preserve">, 2008, 2 (1), pp.73-95. </w:t></w:r><w:hyperlink r:id="rId71" w:history="1"><w:r><w:rPr><w:color w:val="#410a8c"/><w:u w:val="single"/></w:rPr><w:t xml:space="preserve">⟨10.1504/IJAMC.2008.016214⟩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hal-01174436v1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entrepôt pour stocker et rechercher des composants logiciels utiles aux EIAH</w:t></w:r></w:hyperlink></w:p><w:p><w:pPr/><w:hyperlink r:id="rId11" w:history="1"><w:r><w:rPr><w:color w:val="#410a8c"/><w:u w:val="single"/></w:rPr><w:t xml:space="preserve">Issam Rebaï</w:t></w:r></w:hyperlink><w:r><w:rPr/><w:t xml:space="preserve">,</w:t></w:r><w:hyperlink r:id="rId73" w:history="1"><w:r><w:rPr><w:color w:val="#410a8c"/><w:u w:val="single"/></w:rPr><w:t xml:space="preserve">Nicolas Maisonneuve</w:t></w:r></w:hyperlink><w:r><w:rPr/><w:t xml:space="preserve">,</w:t></w:r><w:hyperlink r:id="rId36" w:history="1"><w:r><w:rPr><w:color w:val="#410a8c"/><w:u w:val="single"/></w:rPr><w:t xml:space="preserve">Jean-Marc Labat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pp.299-341</w:t></w:r></w:p><w:p><w:pPr/><w:r><w:rPr/><w:t xml:space="preserve">Article dans une revue</w:t></w:r></w:p><w:p><w:pPr/><w:hyperlink r:id="rId72" w:history="1"><w:r><w:rPr><w:color w:val="#410a8c"/><w:u w:val="single"/></w:rPr><w:t xml:space="preserve">hal-01174484v1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Contributions de l'Action Spécifique &amp;quot;Conception d'une Plateforme pour la recherche en EIAH&amp;quot; à l'ingénierie des Environnements Informatiques pour l'Apprentissage Humain.</w:t></w:r></w:hyperlink></w:p><w:p><w:pPr/><w:hyperlink r:id="rId75" w:history="1"><w:r><w:rPr><w:color w:val="#410a8c"/><w:u w:val="single"/></w:rPr><w:t xml:space="preserve">Jean-Michel Adam</w:t></w:r></w:hyperlink><w:r><w:rPr/><w:t xml:space="preserve">,</w:t></w:r><w:hyperlink r:id="rId76" w:history="1"><w:r><w:rPr><w:color w:val="#410a8c"/><w:u w:val="single"/></w:rPr><w:t xml:space="preserve">Marie-Noelle Bessagnet</w:t></w:r></w:hyperlink><w:r><w:rPr/><w:t xml:space="preserve">,</w:t></w:r><w:hyperlink r:id="rId77" w:history="1"><w:r><w:rPr><w:color w:val="#410a8c"/><w:u w:val="single"/></w:rPr><w:t xml:space="preserve">Amel Bouzeghoub</w:t></w:r></w:hyperlink><w:r><w:rPr/><w:t xml:space="preserve">,</w:t></w:r><w:hyperlink r:id="rId78" w:history="1"><w:r><w:rPr><w:color w:val="#410a8c"/><w:u w:val="single"/></w:rPr><w:t xml:space="preserve">Pierre-Andre Caron</w:t></w:r></w:hyperlink><w:r><w:rPr/><w:t xml:space="preserve">,</w:t></w:r><w:hyperlink r:id="rId79" w:history="1"><w:r><w:rPr><w:color w:val="#410a8c"/><w:u w:val="single"/></w:rPr><w:t xml:space="preserve">Thibault Carron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2005, 12, pp.343-360</w:t></w:r></w:p><w:p><w:pPr/><w:r><w:rPr/><w:t xml:space="preserve">Article dans une revue</w:t></w:r></w:p><w:p><w:pPr/><w:hyperlink r:id="rId74" w:history="1"><w:r><w:rPr><w:color w:val="#410a8c"/><w:u w:val="single"/></w:rPr><w:t xml:space="preserve">hal-00696401v1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Tackling Mobile & Pervasive Learning in IBST</w:t></w:r></w:hyperlink></w:p><w:p><w:pPr/><w:hyperlink r:id="rId10" w:history="1"><w:r><w:rPr><w:color w:val="#410a8c"/><w:u w:val="single"/></w:rPr><w:t xml:space="preserve">Jean-Marie Gilliot</w:t></w:r></w:hyperlink><w:r><w:rPr/><w:t xml:space="preserve">,</w:t></w:r><w:hyperlink r:id="rId33" w:history="1"><w:r><w:rPr><w:color w:val="#410a8c"/><w:u w:val="single"/></w:rPr><w:t xml:space="preserve">Cuong Pham Nguyen</w:t></w:r></w:hyperlink><w:r><w:rPr/><w:t xml:space="preserve">,</w:t></w:r><w:hyperlink r:id="rId20" w:history="1"><w:r><w:rPr><w:color w:val="#410a8c"/><w:u w:val="single"/></w:rPr><w:t xml:space="preserve">Serge Garlatti</w:t></w:r></w:hyperlink><w:r><w:rPr/><w:t xml:space="preserve">,</w:t></w:r><w:hyperlink r:id="rId11" w:history="1"><w:r><w:rPr><w:color w:val="#410a8c"/><w:u w:val="single"/></w:rPr><w:t xml:space="preserve">Issam Rebaï</w:t></w:r></w:hyperlink><w:r><w:rPr/><w:t xml:space="preserve">,</w:t></w:r><w:hyperlink r:id="rId81" w:history="1"><w:r><w:rPr><w:color w:val="#410a8c"/><w:u w:val="single"/></w:rPr><w:t xml:space="preserve">Sylvain Laubé</w:t></w:r></w:hyperlink></w:p><w:p><w:pPr/><w:r><w:rPr><w:i w:val="1"/><w:iCs w:val="1"/></w:rPr><w:t xml:space="preserve">Innovative Methods for Science Education: Hisrtory of Science, ICT and Inquiry Based Science Teaching</w:t></w:r><w:r><w:rPr/><w:t xml:space="preserve">, FFranck &amp; Timme, pp.161-180, 2012, Verlag fur wissenschaftLiche Literatur, 978-3-86596-354-3</w:t></w:r></w:p><w:p><w:pPr/><w:r><w:rPr/><w:t xml:space="preserve">Chapitre d'ouvrage</w:t></w:r></w:p><w:p><w:pPr/><w:hyperlink r:id="rId80" w:history="1"><w:r><w:rPr><w:color w:val="#410a8c"/><w:u w:val="single"/></w:rPr><w:t xml:space="preserve">hal-00797545v1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0923v1" TargetMode="External"/><Relationship Id="rId8" Type="http://schemas.openxmlformats.org/officeDocument/2006/relationships/hyperlink" Target="https://hal.science/search/index/?q=*&amp;authFullName_s=Madjid Sadallah" TargetMode="External"/><Relationship Id="rId9" Type="http://schemas.openxmlformats.org/officeDocument/2006/relationships/hyperlink" Target="https://hal.science/search/index/?q=*&amp;authFullName_s=Maria-Teresa Segarra" TargetMode="External"/><Relationship Id="rId10" Type="http://schemas.openxmlformats.org/officeDocument/2006/relationships/hyperlink" Target="https://hal.science/search/index/?q=*&amp;authFullName_s=Jean-Marie Gilliot" TargetMode="External"/><Relationship Id="rId11" Type="http://schemas.openxmlformats.org/officeDocument/2006/relationships/hyperlink" Target="https://hal.science/search/index/?q=*&amp;authFullName_s=Issam Reba&#239;" TargetMode="External"/><Relationship Id="rId12" Type="http://schemas.openxmlformats.org/officeDocument/2006/relationships/hyperlink" Target="https://nantes-universite.hal.science/hal-03667269v1" TargetMode="External"/><Relationship Id="rId13" Type="http://schemas.openxmlformats.org/officeDocument/2006/relationships/hyperlink" Target="https://hal.science/search/index/?q=*&amp;authFullName_s=Esther F&#233;lix" TargetMode="External"/><Relationship Id="rId14" Type="http://schemas.openxmlformats.org/officeDocument/2006/relationships/hyperlink" Target="https://hal.science/search/index/?q=*&amp;authFullName_s=Nicolas Hernandez" TargetMode="External"/><Relationship Id="rId15" Type="http://schemas.openxmlformats.org/officeDocument/2006/relationships/hyperlink" Target="https://dx.doi.org/10.5220/0011085300003182" TargetMode="External"/><Relationship Id="rId16" Type="http://schemas.openxmlformats.org/officeDocument/2006/relationships/hyperlink" Target="https://hal.science/hal-01885330v1" TargetMode="External"/><Relationship Id="rId17" Type="http://schemas.openxmlformats.org/officeDocument/2006/relationships/hyperlink" Target="https://hal.science/search/index/?q=*&amp;authFullName_s=Samya Sagar" TargetMode="External"/><Relationship Id="rId18" Type="http://schemas.openxmlformats.org/officeDocument/2006/relationships/hyperlink" Target="https://hal.science/search/index/?q=*&amp;authFullName_s=Maxime Lefran&#231;ois" TargetMode="External"/><Relationship Id="rId19" Type="http://schemas.openxmlformats.org/officeDocument/2006/relationships/hyperlink" Target="https://hal.science/search/index/?q=*&amp;authFullName_s=Maha Khemaja" TargetMode="External"/><Relationship Id="rId20" Type="http://schemas.openxmlformats.org/officeDocument/2006/relationships/hyperlink" Target="https://hal.science/search/index/?q=*&amp;authFullName_s=Serge Garlatti" TargetMode="External"/><Relationship Id="rId21" Type="http://schemas.openxmlformats.org/officeDocument/2006/relationships/hyperlink" Target="https://dx.doi.org/10.3233/978-1-61499-894-5-163" TargetMode="External"/><Relationship Id="rId22" Type="http://schemas.openxmlformats.org/officeDocument/2006/relationships/hyperlink" Target="https://hal.science/hal-01599064v1" TargetMode="External"/><Relationship Id="rId23" Type="http://schemas.openxmlformats.org/officeDocument/2006/relationships/hyperlink" Target="https://hal.science/search/index/?q=*&amp;authFullName_s=Franck Silvestre" TargetMode="External"/><Relationship Id="rId24" Type="http://schemas.openxmlformats.org/officeDocument/2006/relationships/hyperlink" Target="https://hal.science/search/index/?q=*&amp;authFullName_s=Michel Joseph" TargetMode="External"/><Relationship Id="rId25" Type="http://schemas.openxmlformats.org/officeDocument/2006/relationships/hyperlink" Target="https://hal.science/search/index/?q=*&amp;authFullName_s=Philippe Dessus" TargetMode="External"/><Relationship Id="rId26" Type="http://schemas.openxmlformats.org/officeDocument/2006/relationships/hyperlink" Target="https://hal.science/search/index/?q=*&amp;authFullName_s=Jean-Fran&#231;ois Parmentier" TargetMode="External"/><Relationship Id="rId27" Type="http://schemas.openxmlformats.org/officeDocument/2006/relationships/hyperlink" Target="https://hal.science/search/index/?q=*&amp;authFullName_s=Lionel Poujet" TargetMode="External"/><Relationship Id="rId28" Type="http://schemas.openxmlformats.org/officeDocument/2006/relationships/hyperlink" Target="https://hal.science/hal-01570131v1" TargetMode="External"/><Relationship Id="rId29" Type="http://schemas.openxmlformats.org/officeDocument/2006/relationships/hyperlink" Target="https://hal.science/search/index/?q=*&amp;authFullName_s=Jamel Feki" TargetMode="External"/><Relationship Id="rId30" Type="http://schemas.openxmlformats.org/officeDocument/2006/relationships/hyperlink" Target="https://hal.science/hal-00942448v1" TargetMode="External"/><Relationship Id="rId31" Type="http://schemas.openxmlformats.org/officeDocument/2006/relationships/hyperlink" Target="https://hal.science/search/index/?q=*&amp;authFullName_s=Maria Belen-Sapia" TargetMode="External"/><Relationship Id="rId32" Type="http://schemas.openxmlformats.org/officeDocument/2006/relationships/hyperlink" Target="https://hal.science/hal-01175561v1" TargetMode="External"/><Relationship Id="rId33" Type="http://schemas.openxmlformats.org/officeDocument/2006/relationships/hyperlink" Target="https://hal.science/search/index/?q=*&amp;authFullName_s=Cuong Pham Nguyen" TargetMode="External"/><Relationship Id="rId34" Type="http://schemas.openxmlformats.org/officeDocument/2006/relationships/hyperlink" Target="https://hal.science/hal-01291276v1" TargetMode="External"/><Relationship Id="rId35" Type="http://schemas.openxmlformats.org/officeDocument/2006/relationships/hyperlink" Target="https://hal.science/search/index/?q=*&amp;authFullName_s=Nabila Bousbia" TargetMode="External"/><Relationship Id="rId36" Type="http://schemas.openxmlformats.org/officeDocument/2006/relationships/hyperlink" Target="https://hal.science/search/index/?q=*&amp;authFullName_s=Jean-Marc Labat" TargetMode="External"/><Relationship Id="rId37" Type="http://schemas.openxmlformats.org/officeDocument/2006/relationships/hyperlink" Target="https://hal.science/search/index/?q=*&amp;authFullName_s=Amar Balla" TargetMode="External"/><Relationship Id="rId38" Type="http://schemas.openxmlformats.org/officeDocument/2006/relationships/hyperlink" Target="https://hal.science/hal-01295326v1" TargetMode="External"/><Relationship Id="rId39" Type="http://schemas.openxmlformats.org/officeDocument/2006/relationships/hyperlink" Target="https://dx.doi.org/10.1109/ISCC.2009.5202282" TargetMode="External"/><Relationship Id="rId40" Type="http://schemas.openxmlformats.org/officeDocument/2006/relationships/hyperlink" Target="https://hal.science/hal-01294534v1" TargetMode="External"/><Relationship Id="rId41" Type="http://schemas.openxmlformats.org/officeDocument/2006/relationships/hyperlink" Target="https://hal.science/hal-01294530v1" TargetMode="External"/><Relationship Id="rId42" Type="http://schemas.openxmlformats.org/officeDocument/2006/relationships/hyperlink" Target="https://dx.doi.org/10.1109/ICALT.2009.220" TargetMode="External"/><Relationship Id="rId43" Type="http://schemas.openxmlformats.org/officeDocument/2006/relationships/hyperlink" Target="https://centralesupelec.hal.science/hal-00420970v1" TargetMode="External"/><Relationship Id="rId44" Type="http://schemas.openxmlformats.org/officeDocument/2006/relationships/hyperlink" Target="https://hal.science/search/index/?q=*&amp;authFullName_s=Yacine Bellik" TargetMode="External"/><Relationship Id="rId45" Type="http://schemas.openxmlformats.org/officeDocument/2006/relationships/hyperlink" Target="https://hal.science/search/index/?q=*&amp;authFullName_s=Edyta Machrouh" TargetMode="External"/><Relationship Id="rId46" Type="http://schemas.openxmlformats.org/officeDocument/2006/relationships/hyperlink" Target="https://hal.science/search/index/?q=*&amp;authFullName_s=Yasmin Barzaj" TargetMode="External"/><Relationship Id="rId47" Type="http://schemas.openxmlformats.org/officeDocument/2006/relationships/hyperlink" Target="https://hal.science/search/index/?q=*&amp;authFullName_s=Christophe Jacquet" TargetMode="External"/><Relationship Id="rId48" Type="http://schemas.openxmlformats.org/officeDocument/2006/relationships/hyperlink" Target="https://dx.doi.org/10.1007/978-3-642-03658-3_13" TargetMode="External"/><Relationship Id="rId49" Type="http://schemas.openxmlformats.org/officeDocument/2006/relationships/hyperlink" Target="https://hal.science/hal-01300841v1" TargetMode="External"/><Relationship Id="rId50" Type="http://schemas.openxmlformats.org/officeDocument/2006/relationships/hyperlink" Target="https://hal.science/hal-01302145v1" TargetMode="External"/><Relationship Id="rId51" Type="http://schemas.openxmlformats.org/officeDocument/2006/relationships/hyperlink" Target="https://hal.science/hal-01351322v1" TargetMode="External"/><Relationship Id="rId52" Type="http://schemas.openxmlformats.org/officeDocument/2006/relationships/hyperlink" Target="https://hal.science/search/index/?q=*&amp;authFullName_s=Brigitte de La Passardi&#232;re" TargetMode="External"/><Relationship Id="rId53" Type="http://schemas.openxmlformats.org/officeDocument/2006/relationships/hyperlink" Target="https://hal.science/hal-01351319v1" TargetMode="External"/><Relationship Id="rId54" Type="http://schemas.openxmlformats.org/officeDocument/2006/relationships/hyperlink" Target="https://edutice.hal.science/edutice-00000699v1" TargetMode="External"/><Relationship Id="rId55" Type="http://schemas.openxmlformats.org/officeDocument/2006/relationships/hyperlink" Target="https://hal.science/hal-01561976v1" TargetMode="External"/><Relationship Id="rId56" Type="http://schemas.openxmlformats.org/officeDocument/2006/relationships/hyperlink" Target="https://dx.doi.org/10.1007/3-540-47987-2_29" TargetMode="External"/><Relationship Id="rId57" Type="http://schemas.openxmlformats.org/officeDocument/2006/relationships/hyperlink" Target="https://api.istex.fr/ark:/67375/HCB-6NLV731K-F/fulltext.pdf?sid=hal" TargetMode="External"/><Relationship Id="rId58" Type="http://schemas.openxmlformats.org/officeDocument/2006/relationships/hyperlink" Target="https://hal-emse.ccsd.cnrs.fr/emse-02350486v1" TargetMode="External"/><Relationship Id="rId59" Type="http://schemas.openxmlformats.org/officeDocument/2006/relationships/hyperlink" Target="https://dx.doi.org/10.1109/JSEN.2019.2947236" TargetMode="External"/><Relationship Id="rId60" Type="http://schemas.openxmlformats.org/officeDocument/2006/relationships/hyperlink" Target="https://hal.science/hal-01836643v1" TargetMode="External"/><Relationship Id="rId61" Type="http://schemas.openxmlformats.org/officeDocument/2006/relationships/hyperlink" Target="https://hal.science/search/index/?q=*&amp;authFullName_s=Ga&#235;tan Pruvost" TargetMode="External"/><Relationship Id="rId62" Type="http://schemas.openxmlformats.org/officeDocument/2006/relationships/hyperlink" Target="https://hal.science/search/index/?q=*&amp;authFullName_s=Jean-Paul Sansonnet" TargetMode="External"/><Relationship Id="rId63" Type="http://schemas.openxmlformats.org/officeDocument/2006/relationships/hyperlink" Target="https://hal.science/hal-01174494v1" TargetMode="External"/><Relationship Id="rId64" Type="http://schemas.openxmlformats.org/officeDocument/2006/relationships/hyperlink" Target="https://dx.doi.org/10.1504/IJLT.2011.040148" TargetMode="External"/><Relationship Id="rId65" Type="http://schemas.openxmlformats.org/officeDocument/2006/relationships/hyperlink" Target="https://hal.science/hal-02549085v1" TargetMode="External"/><Relationship Id="rId66" Type="http://schemas.openxmlformats.org/officeDocument/2006/relationships/hyperlink" Target="https://dx.doi.org/10.34105/j.kmel.2010.02.029" TargetMode="External"/><Relationship Id="rId67" Type="http://schemas.openxmlformats.org/officeDocument/2006/relationships/hyperlink" Target="https://hal.science/hal-02549078v1" TargetMode="External"/><Relationship Id="rId68" Type="http://schemas.openxmlformats.org/officeDocument/2006/relationships/hyperlink" Target="https://dx.doi.org/10.1007/s11257-010-9081-5" TargetMode="External"/><Relationship Id="rId69" Type="http://schemas.openxmlformats.org/officeDocument/2006/relationships/hyperlink" Target="https://api.istex.fr/ark:/67375/VQC-N808D1QW-X/fulltext.pdf?sid=hal" TargetMode="External"/><Relationship Id="rId70" Type="http://schemas.openxmlformats.org/officeDocument/2006/relationships/hyperlink" Target="https://hal.science/hal-01174436v1" TargetMode="External"/><Relationship Id="rId71" Type="http://schemas.openxmlformats.org/officeDocument/2006/relationships/hyperlink" Target="https://dx.doi.org/10.1504/IJAMC.2008.016214" TargetMode="External"/><Relationship Id="rId72" Type="http://schemas.openxmlformats.org/officeDocument/2006/relationships/hyperlink" Target="https://hal.science/hal-01174484v1" TargetMode="External"/><Relationship Id="rId73" Type="http://schemas.openxmlformats.org/officeDocument/2006/relationships/hyperlink" Target="https://hal.science/search/index/?q=*&amp;authFullName_s=Nicolas Maisonneuve" TargetMode="External"/><Relationship Id="rId74" Type="http://schemas.openxmlformats.org/officeDocument/2006/relationships/hyperlink" Target="https://hal.science/hal-00696401v1" TargetMode="External"/><Relationship Id="rId75" Type="http://schemas.openxmlformats.org/officeDocument/2006/relationships/hyperlink" Target="https://hal.science/search/index/?q=*&amp;authFullName_s=Jean-Michel Adam" TargetMode="External"/><Relationship Id="rId76" Type="http://schemas.openxmlformats.org/officeDocument/2006/relationships/hyperlink" Target="https://hal.science/search/index/?q=*&amp;authFullName_s=Marie-Noelle Bessagnet" TargetMode="External"/><Relationship Id="rId77" Type="http://schemas.openxmlformats.org/officeDocument/2006/relationships/hyperlink" Target="https://hal.science/search/index/?q=*&amp;authFullName_s=Amel Bouzeghoub" TargetMode="External"/><Relationship Id="rId78" Type="http://schemas.openxmlformats.org/officeDocument/2006/relationships/hyperlink" Target="https://hal.science/search/index/?q=*&amp;authFullName_s=Pierre-Andre Caron" TargetMode="External"/><Relationship Id="rId79" Type="http://schemas.openxmlformats.org/officeDocument/2006/relationships/hyperlink" Target="https://hal.science/search/index/?q=*&amp;authFullName_s=Thibault Carron" TargetMode="External"/><Relationship Id="rId80" Type="http://schemas.openxmlformats.org/officeDocument/2006/relationships/hyperlink" Target="https://hal.science/hal-00797545v1" TargetMode="External"/><Relationship Id="rId81" Type="http://schemas.openxmlformats.org/officeDocument/2006/relationships/hyperlink" Target="https://hal.science/search/index/?q=*&amp;authFullName_s=Sylvain Laub&#233;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ISSAM REBAI</dc:title>
  <dc:description>CV</dc:description>
  <dc:subject/>
  <cp:keywords/>
  <cp:category/>
  <cp:lastModifiedBy/>
  <dcterms:created xsi:type="dcterms:W3CDTF">2026-05-13T00:10:26+02:00</dcterms:created>
  <dcterms:modified xsi:type="dcterms:W3CDTF">2026-05-13T00:10:26+02:00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