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Iván González Tobar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propósito de la altura de los hornos romanos de ánforas: una restitución arquitectónica en el alfar de El Mohíno (Provincia Bética, Hispania)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Arvidsson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2025, 98,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⟨10.3989/aespa.098.025.743⟩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Dressel 20: pottery workshops and olive oil amphorae of the Guadalquivir valley between the Late Republic and Augustan-Tiberian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Horacio González Cesteros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 Roberto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2024, 37 (1), pp.111-147.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⟨10.1017/S1047759424000023⟩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Geórgicas de Virgilio in figlinis : a propósito de un grafito ante cocturam sobre un ánfora olearia bética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Antònia Soler I Nicolau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2023, 36 (1), pp.1-22.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⟨10.1017/S1047759423000156⟩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production of olive oil amphorae at ceramic workshops in Roman Baetica: a chrono-proportional representation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(394), pp.927-944.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Figlinae y toponimia predial en la Bética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2023, 82 (4), pp.686-711.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⟨10.2143/LAT.82.4.3292690⟩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Horatius y los sellos más antiguos sobre ánforas de aceite del sur de Hispania. Consideraciones a partir del hallazgo de nuevos ejemplares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Rui Roberto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Horacio González Cesteros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Zephyrvs</w:t>
            </w:r>
            <w:r>
              <w:rPr/>
              <w:t xml:space="preserve">, 2023, 91, pp.163-181.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⟨10.14201/zephyrus202391163181⟩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FROM BAETICA. NEW DATA RELEVANT TO RURAL PRODUCTION IN THE GUADALQUIVIR VALLEY (FIRST CENTURY BC–FIFTH/SIXTH CENTURIES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2022, 41 (4), pp.447-467.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⟨10.1111/ojoa.12256⟩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Novedades sobre etiquetado y expedición del aceite bético: los tituli picti del alfar romano de El Sotillo (Almodóvar del Río, Córdoba)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Estévez de La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SPAL. Revista de Prehistoria y Arqueología de la Universidad de Sevilla</w:t>
            </w:r>
            <w:r>
              <w:rPr/>
              <w:t xml:space="preserve">, 2021, 1 (30), pp.241-257.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⟨10.12795/spal.2021.i30.09⟩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d’amphores vinaires de l’Estagnola à Aspiran (Hérault ; 70-120 ap. J.-C.). Étude des structures et des productions (fouille 2014/2016)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rural inédit d’amphores à huile augusto-tibériennes. Fuente de los Peces (Fuente Palmera, province de Cordoue)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 (2), pp.203-234.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⟨10.4000/mcv.9378⟩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Bombo ». Posible centro productor de ánforas Ovoide 5 en el territorio ribereño de Córdoba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Piero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ex officina hispana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grafito calendarial sobre ánfora Dressel 20 en contexto de producción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ex officina hispana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indagini sui centri produttori di anfore d’olio di Cordoba (Provincia della Baetica, Spagna)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Museo delle Nave di Pisa (RIVISTA GRADUS). </w:t>
            </w:r>
            <w:r>
              <w:rPr>
                <w:i w:val="1"/>
                <w:iCs w:val="1"/>
              </w:rPr>
              <w:t xml:space="preserve">Rivista Gradus. Testacceum I: Studia amphoraria Emilio Rodríguez Almeida Dicata: Atti del Convegno internazionale (Pisa 25-26 maggio 2021)</w:t>
            </w:r>
            <w:r>
              <w:rPr/>
              <w:t xml:space="preserve">, 17, 2024, ISSN: E197616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récents des amphores Dr. 20 à la datation des contextes des IIe et IIIe s. ap. J.-C. : des centres de consommation au Monte Testaccio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Dubler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46, </w:t>
            </w:r>
            <w:hyperlink r:id="rId5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pp.329-342, 2021, Archéologie et Histoire Romaine,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compte-t-on et comment sur les ateliers d’amphores à huile Dr. 20 de la vallée du Guadalquivir (Andalousie, Espagne)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José Remesal Rodríguez, Victor Revilla Calvo, Juan Manuel Bermúdez Lorenzo. </w:t>
            </w:r>
            <w:r>
              <w:rPr>
                <w:i w:val="1"/>
                <w:iCs w:val="1"/>
              </w:rPr>
              <w:t xml:space="preserve">Quantifying ancient économies. Problems and méthodologies.</w:t>
            </w:r>
            <w:r>
              <w:rPr/>
              <w:t xml:space="preserve">, 60, p. 281-294, 2018, Coll. Instrumenta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d'amphores Dressel 20 et Haltern 70 d'El Mohíno à Palma del Río (prov. de Cordoue, Espagne), Ier-IIe s. apr. J.-C.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Reims, 10-13 mai 2018. La céramique en Champagne : production, diffusion et consommation. Actualité des recherches céramiques</w:t>
            </w:r>
            <w:r>
              <w:rPr/>
              <w:t xml:space="preserve">, p. 319-344,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d’amphores, de céramiques à pâte claire, de BOB et de dolia dans l’arrière-pays de Béziers. L’atelier de potiers d’Embournière à Neffiès (Hérault), Ier-IIIe s. apr. J.-C.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Artuso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Reims, 10-13 mai 2018. La céramique en Champagne : production, diffusion et consommation. Actualité des recherches céramiques</w:t>
            </w:r>
            <w:r>
              <w:rPr/>
              <w:t xml:space="preserve">, p. 421-454,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APAO: an Online Atlas of Wine and Oil Presses in the Ancient Occident for the ANR MICA Project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 - Integrating data on ancient wine &amp; oil presses, Challenges &amp; interpretativepotential (#Session 909)</w:t>
            </w:r>
            <w:r>
              <w:rPr/>
              <w:t xml:space="preserve">, Dimitri van Limbergen; Tomasz Waliszewski,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OLEASTRO : Neue Ergebnisse des französisch-spanischen Forschungsprograms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Dubler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International Congress of classical Archaeology. Archaeology and Economy in the Ancient World</w:t>
            </w:r>
            <w:r>
              <w:rPr/>
              <w:t xml:space="preserve">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Dolia dans la Vallée du Guadalquivir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 (SFECAG). Actes du congrès de Narbonne 25-28 mai 2017. Les contextes littoraux entre Rhône et Pyrénées et leurs relations avec l'Arrière-Pays : actualité des recherches céramiques.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datos sobre la producción de ánforas Dressel 23 en el valle del Genil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Jean-Baptiste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Jérémie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la Sociedad de Estudios de la Cerámica Antigua (SECAH) - Ex Officina Hispana (Tarragona, 10-13 de diciembre de 2014)</w:t>
            </w:r>
            <w:r>
              <w:rPr/>
              <w:t xml:space="preserve">, Dec 2014, Tarragone,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hal-03101991v1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d’amphores à huile dans la moyenne vallée du Guadalquivir (conventus Cordubensis, Province de Bétique). Nouvelles perspectives socioéconomiques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Col·lecciò Instrumenta. Universitat de Barcelona, 84, 2023, 9788491689393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Non-wood fuel used in the Roman amphora workshop of El Mohíno (Palma del Río, Spain)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hal-03946192v1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d’amphores à huile dans le Conventus Cordubensis (Province de Bétique, Espagne) à l’époque romaine. Nouvelles perspectives socio-économiques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</w:p>
          <w:p>
            <w:pPr/>
            <w:r>
              <w:rPr/>
              <w:t xml:space="preserve">Archéologie et Préhistoire. Université Paul-Valéry Montpellier 3; Universidad de Córdoba, 2020.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tel-03132507v1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à amphores sur la berge du Guadalquivir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Ophélie 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Nº 563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de l'atelier d'amphores romaines d'El Mohíno (Palma del Río, Espagne) - Programme OLEASTRO (LabEx Archimède)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Arvidsson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</w:p>
          <w:p>
            <w:pPr/>
            <w:r>
              <w:rPr/>
              <w:t xml:space="preserve">Université montpellier 3 Paul Valéry.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hal-05525000v1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516v1" TargetMode="External"/><Relationship Id="rId8" Type="http://schemas.openxmlformats.org/officeDocument/2006/relationships/hyperlink" Target="https://hal.science/search/index/?q=*&amp;authFullName_s=Iv&#225;n Gonz&#225;lez Tobar" TargetMode="External"/><Relationship Id="rId9" Type="http://schemas.openxmlformats.org/officeDocument/2006/relationships/hyperlink" Target="https://hal.science/search/index/?q=*&amp;authFullName_s=St&#233;phane Maun&#233;" TargetMode="External"/><Relationship Id="rId10" Type="http://schemas.openxmlformats.org/officeDocument/2006/relationships/hyperlink" Target="https://hal.science/search/index/?q=*&amp;authFullName_s=Enrique Garc&#237;a Vargas" TargetMode="External"/><Relationship Id="rId11" Type="http://schemas.openxmlformats.org/officeDocument/2006/relationships/hyperlink" Target="https://hal.science/search/index/?q=*&amp;authFullName_s=Oph&#233;lie Tiago-Seoane" TargetMode="External"/><Relationship Id="rId12" Type="http://schemas.openxmlformats.org/officeDocument/2006/relationships/hyperlink" Target="https://hal.science/search/index/?q=*&amp;authFullName_s=Oc&#233;ane Arvidsson" TargetMode="External"/><Relationship Id="rId13" Type="http://schemas.openxmlformats.org/officeDocument/2006/relationships/hyperlink" Target="https://dx.doi.org/10.3989/aespa.098.025.743" TargetMode="External"/><Relationship Id="rId14" Type="http://schemas.openxmlformats.org/officeDocument/2006/relationships/hyperlink" Target="https://shs.hal.science/halshs-04839871v1" TargetMode="External"/><Relationship Id="rId15" Type="http://schemas.openxmlformats.org/officeDocument/2006/relationships/hyperlink" Target="https://hal.science/search/index/?q=*&amp;authFullName_s=Horacio Gonz&#225;lez Cesteros" TargetMode="External"/><Relationship Id="rId16" Type="http://schemas.openxmlformats.org/officeDocument/2006/relationships/hyperlink" Target="https://hal.science/search/index/?q=*&amp;authFullName_s=Piero Berni Millet" TargetMode="External"/><Relationship Id="rId17" Type="http://schemas.openxmlformats.org/officeDocument/2006/relationships/hyperlink" Target="https://hal.science/search/index/?q=*&amp;authFullName_s=Rui Roberto De Almeida" TargetMode="External"/><Relationship Id="rId18" Type="http://schemas.openxmlformats.org/officeDocument/2006/relationships/hyperlink" Target="https://dx.doi.org/10.1017/S1047759424000023" TargetMode="External"/><Relationship Id="rId19" Type="http://schemas.openxmlformats.org/officeDocument/2006/relationships/hyperlink" Target="https://shs.hal.science/halshs-04839913v1" TargetMode="External"/><Relationship Id="rId20" Type="http://schemas.openxmlformats.org/officeDocument/2006/relationships/hyperlink" Target="https://hal.science/search/index/?q=*&amp;authFullName_s=Ant&#242;nia Soler I Nicolau" TargetMode="External"/><Relationship Id="rId21" Type="http://schemas.openxmlformats.org/officeDocument/2006/relationships/hyperlink" Target="https://dx.doi.org/10.1017/S1047759423000156" TargetMode="External"/><Relationship Id="rId22" Type="http://schemas.openxmlformats.org/officeDocument/2006/relationships/hyperlink" Target="https://shs.hal.science/halshs-04839860v1" TargetMode="External"/><Relationship Id="rId23" Type="http://schemas.openxmlformats.org/officeDocument/2006/relationships/hyperlink" Target="https://dx.doi.org/10.15184/aqy.2023.69" TargetMode="External"/><Relationship Id="rId24" Type="http://schemas.openxmlformats.org/officeDocument/2006/relationships/hyperlink" Target="https://shs.hal.science/halshs-04839947v1" TargetMode="External"/><Relationship Id="rId25" Type="http://schemas.openxmlformats.org/officeDocument/2006/relationships/hyperlink" Target="https://hal.science/search/index/?q=*&amp;authFullName_s=Ivan Gonz&#225;lez Tobar" TargetMode="External"/><Relationship Id="rId26" Type="http://schemas.openxmlformats.org/officeDocument/2006/relationships/hyperlink" Target="https://dx.doi.org/10.2143/LAT.82.4.3292690" TargetMode="External"/><Relationship Id="rId27" Type="http://schemas.openxmlformats.org/officeDocument/2006/relationships/hyperlink" Target="https://shs.hal.science/halshs-04839925v1" TargetMode="External"/><Relationship Id="rId28" Type="http://schemas.openxmlformats.org/officeDocument/2006/relationships/hyperlink" Target="https://hal.science/search/index/?q=*&amp;authFullName_s=Rui Roberto de Almeida" TargetMode="External"/><Relationship Id="rId29" Type="http://schemas.openxmlformats.org/officeDocument/2006/relationships/hyperlink" Target="https://dx.doi.org/10.14201/zephyrus202391163181" TargetMode="External"/><Relationship Id="rId30" Type="http://schemas.openxmlformats.org/officeDocument/2006/relationships/hyperlink" Target="https://hal.science/hal-03820027v1" TargetMode="External"/><Relationship Id="rId31" Type="http://schemas.openxmlformats.org/officeDocument/2006/relationships/hyperlink" Target="https://dx.doi.org/10.1111/ojoa.12256" TargetMode="External"/><Relationship Id="rId32" Type="http://schemas.openxmlformats.org/officeDocument/2006/relationships/hyperlink" Target="https://hal.science/hal-03169203v1" TargetMode="External"/><Relationship Id="rId33" Type="http://schemas.openxmlformats.org/officeDocument/2006/relationships/hyperlink" Target="https://hal.science/search/index/?q=*&amp;authFullName_s=Sergio Est&#233;vez de La Mata" TargetMode="External"/><Relationship Id="rId34" Type="http://schemas.openxmlformats.org/officeDocument/2006/relationships/hyperlink" Target="https://dx.doi.org/10.12795/spal.2021.i30.09" TargetMode="External"/><Relationship Id="rId35" Type="http://schemas.openxmlformats.org/officeDocument/2006/relationships/hyperlink" Target="https://hal.science/hal-03102018v1" TargetMode="External"/><Relationship Id="rId36" Type="http://schemas.openxmlformats.org/officeDocument/2006/relationships/hyperlink" Target="https://hal.science/search/index/?q=*&amp;authFullName_s=Quentin Desbonnets" TargetMode="External"/><Relationship Id="rId37" Type="http://schemas.openxmlformats.org/officeDocument/2006/relationships/hyperlink" Target="https://hal.science/search/index/?q=*&amp;authFullName_s=S&#233;verine Corbeel" TargetMode="External"/><Relationship Id="rId38" Type="http://schemas.openxmlformats.org/officeDocument/2006/relationships/hyperlink" Target="https://hal.science/search/index/?q=*&amp;authFullName_s=Oriane Bourgeon" TargetMode="External"/><Relationship Id="rId39" Type="http://schemas.openxmlformats.org/officeDocument/2006/relationships/hyperlink" Target="https://hal.science/search/index/?q=*&amp;authFullName_s=Vincenzo Pellegrino" TargetMode="External"/><Relationship Id="rId40" Type="http://schemas.openxmlformats.org/officeDocument/2006/relationships/hyperlink" Target="https://shs.hal.science/halshs-02129861v1" TargetMode="External"/><Relationship Id="rId41" Type="http://schemas.openxmlformats.org/officeDocument/2006/relationships/hyperlink" Target="https://hal.science/search/index/?q=*&amp;authFullName_s=St&#233;phane Claude Maun&#233;" TargetMode="External"/><Relationship Id="rId42" Type="http://schemas.openxmlformats.org/officeDocument/2006/relationships/hyperlink" Target="https://dx.doi.org/10.4000/mcv.9378" TargetMode="External"/><Relationship Id="rId43" Type="http://schemas.openxmlformats.org/officeDocument/2006/relationships/hyperlink" Target="https://hal.science/hal-03101937v1" TargetMode="External"/><Relationship Id="rId44" Type="http://schemas.openxmlformats.org/officeDocument/2006/relationships/hyperlink" Target="https://hal.science/search/index/?q=*&amp;authFullName_s=Piero Berni" TargetMode="External"/><Relationship Id="rId45" Type="http://schemas.openxmlformats.org/officeDocument/2006/relationships/hyperlink" Target="https://hal.science/hal-03101942v1" TargetMode="External"/><Relationship Id="rId46" Type="http://schemas.openxmlformats.org/officeDocument/2006/relationships/hyperlink" Target="https://hal.science/search/index/?q=*&amp;authFullName_s=Jordan Latournerie" TargetMode="External"/><Relationship Id="rId47" Type="http://schemas.openxmlformats.org/officeDocument/2006/relationships/hyperlink" Target="https://hal.science/hal-04970971v1" TargetMode="External"/><Relationship Id="rId48" Type="http://schemas.openxmlformats.org/officeDocument/2006/relationships/hyperlink" Target="https://hal.science/hal-05414141v1" TargetMode="External"/><Relationship Id="rId49" Type="http://schemas.openxmlformats.org/officeDocument/2006/relationships/hyperlink" Target="https://hal.science/search/index/?q=*&amp;authFullName_s=Corinne Dubler" TargetMode="External"/><Relationship Id="rId50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51" Type="http://schemas.openxmlformats.org/officeDocument/2006/relationships/hyperlink" Target="https://shs.hal.science/halshs-02131133v1" TargetMode="External"/><Relationship Id="rId52" Type="http://schemas.openxmlformats.org/officeDocument/2006/relationships/hyperlink" Target="https://shs.hal.science/halshs-02131208v1" TargetMode="External"/><Relationship Id="rId53" Type="http://schemas.openxmlformats.org/officeDocument/2006/relationships/hyperlink" Target="https://hal.science/search/index/?q=*&amp;authFullName_s=Francois Leveque" TargetMode="External"/><Relationship Id="rId54" Type="http://schemas.openxmlformats.org/officeDocument/2006/relationships/hyperlink" Target="https://shs.hal.science/halshs-02131260v1" TargetMode="External"/><Relationship Id="rId55" Type="http://schemas.openxmlformats.org/officeDocument/2006/relationships/hyperlink" Target="https://hal.science/search/index/?q=*&amp;authFullName_s=Charlotte Carrato" TargetMode="External"/><Relationship Id="rId56" Type="http://schemas.openxmlformats.org/officeDocument/2006/relationships/hyperlink" Target="https://hal.science/search/index/?q=*&amp;authFullName_s=Aur&#233;lie Artuso" TargetMode="External"/><Relationship Id="rId57" Type="http://schemas.openxmlformats.org/officeDocument/2006/relationships/hyperlink" Target="https://hal.science/hal-04877088v1" TargetMode="External"/><Relationship Id="rId58" Type="http://schemas.openxmlformats.org/officeDocument/2006/relationships/hyperlink" Target="https://hal.science/search/index/?q=*&amp;authFullName_s=Nicolas Bernigaud" TargetMode="External"/><Relationship Id="rId59" Type="http://schemas.openxmlformats.org/officeDocument/2006/relationships/hyperlink" Target="https://hal.science/search/index/?q=*&amp;authFullName_s=Alberte Bondeau" TargetMode="External"/><Relationship Id="rId60" Type="http://schemas.openxmlformats.org/officeDocument/2006/relationships/hyperlink" Target="https://hal.science/search/index/?q=*&amp;authFullName_s=Joel Guiot" TargetMode="External"/><Relationship Id="rId61" Type="http://schemas.openxmlformats.org/officeDocument/2006/relationships/hyperlink" Target="https://hal.science/hal-03509605v1" TargetMode="External"/><Relationship Id="rId62" Type="http://schemas.openxmlformats.org/officeDocument/2006/relationships/hyperlink" Target="https://hal.science/hal-03101981v1" TargetMode="External"/><Relationship Id="rId63" Type="http://schemas.openxmlformats.org/officeDocument/2006/relationships/hyperlink" Target="https://hal.science/hal-03101991v1" TargetMode="External"/><Relationship Id="rId64" Type="http://schemas.openxmlformats.org/officeDocument/2006/relationships/hyperlink" Target="https://hal.science/search/index/?q=*&amp;authFullName_s=Jean-Baptiste Pineau" TargetMode="External"/><Relationship Id="rId65" Type="http://schemas.openxmlformats.org/officeDocument/2006/relationships/hyperlink" Target="https://hal.science/search/index/?q=*&amp;authFullName_s=J&#233;r&#233;mie Mathet" TargetMode="External"/><Relationship Id="rId66" Type="http://schemas.openxmlformats.org/officeDocument/2006/relationships/hyperlink" Target="https://hal.science/hal-05052506v1" TargetMode="External"/><Relationship Id="rId67" Type="http://schemas.openxmlformats.org/officeDocument/2006/relationships/hyperlink" Target="https://hal.science/hal-03946192v1" TargetMode="External"/><Relationship Id="rId68" Type="http://schemas.openxmlformats.org/officeDocument/2006/relationships/hyperlink" Target="https://hal.science/search/index/?q=*&amp;authFullName_s=Justine Gomes" TargetMode="External"/><Relationship Id="rId69" Type="http://schemas.openxmlformats.org/officeDocument/2006/relationships/hyperlink" Target="https://hal.science/search/index/?q=*&amp;authFullName_s=Nuria Rovira Buendia" TargetMode="External"/><Relationship Id="rId70" Type="http://schemas.openxmlformats.org/officeDocument/2006/relationships/hyperlink" Target="https://hal.science/tel-0313250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hal.science/hal-03103498v1" TargetMode="External"/><Relationship Id="rId73" Type="http://schemas.openxmlformats.org/officeDocument/2006/relationships/hyperlink" Target="https://hal.science/search/index/?q=*&amp;authFullName_s=Oph&#233;lie Tiago" TargetMode="External"/><Relationship Id="rId74" Type="http://schemas.openxmlformats.org/officeDocument/2006/relationships/hyperlink" Target="https://hal.science/hal-05525000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Iván González Tobar</dc:title>
  <dc:description>CV</dc:description>
  <dc:subject/>
  <cp:keywords/>
  <cp:category/>
  <cp:lastModifiedBy/>
  <dcterms:created xsi:type="dcterms:W3CDTF">2026-03-07T04:33:19+01:00</dcterms:created>
  <dcterms:modified xsi:type="dcterms:W3CDTF">2026-03-07T04:33:19+01:00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