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Elfassi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Fonctions</w:t>
      </w:r>
    </w:p>
    <w:p>
      <w:pPr/>
      <w:r>
        <w:rPr/>
        <w:t xml:space="preserve">. Professeur de langue et littérature latines à l’Université de Lorraine</w:t>
      </w:r>
      <w:br/>
      <w:r>
        <w:rPr/>
        <w:t xml:space="preserve">. Coresponsable de l’axe THEMYS « Théologie patristique et mystiques rhénans » au sein du centre de recherches « Écritures » (UR 3943)</w:t>
      </w:r>
    </w:p>
    <w:p>
      <w:pPr>
        <w:pStyle w:val="Heading2"/>
      </w:pPr>
      <w:r>
        <w:rPr/>
        <w:t xml:space="preserve">Disciplines enseignées</w:t>
      </w:r>
    </w:p>
    <w:p>
      <w:pPr/>
      <w:r>
        <w:rPr/>
        <w:t xml:space="preserve">. Latin : apprentissage de la langue et approfondissement, littérature, civilisation, linguistique</w:t>
      </w:r>
      <w:br/>
      <w:r>
        <w:rPr/>
        <w:t xml:space="preserve">. Grec : apprentissage de la langue, grec biblique</w:t>
      </w:r>
      <w:br/>
      <w:r>
        <w:rPr/>
        <w:t xml:space="preserve">. Langue française : syntaxe du français actuel, histoire de la langue française</w:t>
      </w:r>
      <w:br/>
      <w:r>
        <w:rPr/>
        <w:t xml:space="preserve">. Théologie : littérature patristique</w:t>
      </w:r>
    </w:p>
    <w:p>
      <w:pPr>
        <w:pStyle w:val="Heading2"/>
      </w:pPr>
      <w:r>
        <w:rPr/>
        <w:t xml:space="preserve">Thèmes de recherche</w:t>
      </w:r>
    </w:p>
    <w:p>
      <w:pPr/>
      <w:r>
        <w:rPr/>
        <w:t xml:space="preserve">. Langue et littérature latines de l'Antiquité tardive et du Moyen Âge</w:t>
      </w:r>
      <w:br/>
      <w:r>
        <w:rPr/>
        <w:t xml:space="preserve">. Patristique</w:t>
      </w:r>
      <w:br/>
      <w:r>
        <w:rPr/>
        <w:t xml:space="preserve">. Ecdotique et histoire des textes</w:t>
      </w:r>
      <w:br/>
      <w:r>
        <w:rPr/>
        <w:t xml:space="preserve">. Linguistique : latin tardif</w:t>
      </w:r>
      <w:br/>
      <w:r>
        <w:rPr/>
        <w:t xml:space="preserve">. Érudition antique</w:t>
      </w:r>
      <w:br/>
      <w:r>
        <w:rPr/>
        <w:t xml:space="preserve">. Traductions latines contemporaines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autobiographiques et visions de l'au-delà / Valère du Bierzo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Henriet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Gallon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Carlos Martín Iglesias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32, CCLXXV-299 p., 2021, Auteurs latins du Moyen âge, 978-2-251-45261-6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Nouvelle Cité, 2016, Connaissance des Pères de l’Église 142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Amicorum societas. Mélanges offerts à François Dolbeau pour son 65e anniversaire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Lanéry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Turcan-Verkerk</w:t>
              </w:r>
            </w:hyperlink>
          </w:p>
          <w:p>
            <w:pPr/>
            <w:r>
              <w:rPr/>
              <w:t xml:space="preserve">SISMEL-Edizioni del Galluzzo, 2013, Millennio Medievale 96, 978-88-8450-451-7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latines de l’Espagne tardo-antique et médiévale (Ve-XIVe s.). Répertoire bibliographique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Carlos Martín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Carmen Cardelle de Hartmann</w:t>
              </w:r>
            </w:hyperlink>
          </w:p>
          <w:p>
            <w:pPr/>
            <w:r>
              <w:rPr/>
              <w:t xml:space="preserve">CNRS éd., 77, 2010, Documents, études et répertoires - Institut de recherche et d'histoire des textes, 978-2-271-06966-5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Isidori Hispalensis episcopi Synonyma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Brepols, 2009, Corpus Christianorum, Series Latina 111B, 978-2-503-52919-6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XLe congrès de l’APLAES. Culture antique et frontières en Gaule mosellane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Monique Bile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Jean-Frédéric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Centre Écritures, 2008, Collection « Recherches en littérature »,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critique des œuvres d’Isidore de Séville. Les recensions multiples. Actes du colloque organisé à la Casa de Velázquez et à l’Université Rey Juan Carlos de Madrid (14-15 janvier 2002)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María Adelaida Andrés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Carlos Martín</w:t>
              </w:r>
            </w:hyperlink>
          </w:p>
          <w:p>
            <w:pPr/>
            <w:r>
              <w:rPr/>
              <w:t xml:space="preserve">Institut d’Études Augustiniennes, 44, 2008, Collection des études augustiniennes. Série Moyen âge et temps modernes, 978-2-85121-222-1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d’Isidore de Séville durant le Moyen Âge tardif (XIIe-XVe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Ribémont</w:t>
              </w:r>
            </w:hyperlink>
          </w:p>
          <w:p>
            <w:pPr/>
            <w:r>
              <w:rPr/>
              <w:t xml:space="preserve">, 2008, Cahiers de Recherches Médiévales 16, p. 1-205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 de textes en langues anciennes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Etienne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 Sorba. Ellipses, pp.240, 2008, 978-2-7298-3961-1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Bède le Vénérable. Histoire Ecclésiastique du peuple anglais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Szerwiniack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Bourgne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Lescuyer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Molinier</w:t>
              </w:r>
            </w:hyperlink>
          </w:p>
          <w:p>
            <w:pPr/>
            <w:r>
              <w:rPr/>
              <w:t xml:space="preserve">Les Belles Lettres, 1999, Collection « La Roue à Livres », 2-251-33935-3 (vol. 1), 2-251-33936-1 (vol. 2)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hal-01471069v1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Homélies sur l’Évangile de Jean d’Augustin chez Isidore de Séville : une présence multiforme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2022, L'évangile de Jean‎, 166,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isidorienne VII (2020-2021)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2022, 14, pp.1-44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emprunts à Servius dans Isidore, Etymologiae XII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Rheinisches Museum für Philologie</w:t>
            </w:r>
            <w:r>
              <w:rPr/>
              <w:t xml:space="preserve">, 2022, 165,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Harrius Potter et alii : pourquoi traduire en latin aujourd’hui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2021, fasc. 1, p. 160-176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isidorienne VI (2018-2019)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2020, 12, pp.71-115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&amp;lt;i&amp;gt;Tout converti doit d’abord commencer par pleurer ses péchés&amp;lt;/i&amp;gt; (&amp;lt;i&amp;gt;Sent.&amp;lt;/i&amp;gt; II, 8, 2). Comment Isidore de Séville a réécrit un passage de Grégoire le Grand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2020, Le dynamisme de la conversion, 158,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Grillone (éd.), Iordanes, Getica, Paris,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2020, 98, pp.226-227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Vannini (éd.), Storia di Apollonio re di Tiro, Milano,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2020, 98, pp.223-224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M.-A. Vannier, Les visions d’Hildegarde de Bingen dans Le Livre des œuvres divines, Paris,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 rendu de : T. Klär, Die Vasconen und das Römische Reich, Stuttgart,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Sabbah et al. (éd.), Martin de Braga. Œuvres morales et pastorales, Paris, 2018 (Sources chrétiennes, 594)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Barrow, F. Delivré et V. Gazeau (éd.), Autour de Lanfranc (1010-2010). Réforme et réformateurs dans l’Europe du Nord-Ouest (XIe-XIIe siècles), Caen,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Ch. Veyrard-Cosme (éd.), Alcuin, Lettres, t. I (Collection I), Paris, 2018 (SC 597)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Veyrard-Cosme, La Vita beati Alcuini (IXe s.). Les inflexions d’un discours de sainteté. Introduction, édition et traduction annotée du texte d’après Reims, BM 1395, Paris,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Botturi, I Synonyma di Isidoro di Siviglia e lo stilus isidorianus. Interpretazione letteraria e studio dello stile con riferimento alle meditazioni di Pier Damiani, Giovanni di Fécamp e Anselmo d’Aosta, Bern,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É. Wolff (éd.), Littérature, politique et religion en Afrique vandale, Paris,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isidorienne V (2016-2017)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2018, 10, p. 239-293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 connaissait-il les Fables d’Hygin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2018, 10, p. 73-103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C. Gaullier-Bougassas (éd.), Alexandre le Grand à la lumière des manuscrits et des premiers imprimés en Europe, Turnhout,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J.-Y. Guillaumin et P. Monat (éd.), Isidore de Séville, Étymologies. Livre XV, Paris,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B. Luiselli, Romanobarbarica. Scritti scelti, Firenze,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Bauduin et M.-A. Lucas-Avenel (dir.), L’Historiographie médiévale normande et ses sources antiques (Xe-XIIe siècle), Caen,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C. B. Kendall et F. Wallis, Isidore of Seville, On the Nature of Things, Liverpool,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Texts: Brief Remarks about the First Visigothic Symposium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Visigothic Symposium</w:t>
            </w:r>
            <w:r>
              <w:rPr/>
              <w:t xml:space="preserve">, 2017, 1, p. 206-211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Sources of Isidorian Angelology (Sententiae I.10)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Visigothic Symposium</w:t>
            </w:r>
            <w:r>
              <w:rPr/>
              <w:t xml:space="preserve">, 2017, 1, p. 38-56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de nouvelles sources d’Isidore de Séville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2017, 145, p. 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D. J. Bintley, Trees in the Religions of Early Medieval England, Woodbridge,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isidorienne IV (2014-2015)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2016, 8, p. 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Nocchi Macedo, L’Alceste de Barcelone (P.Monts. Roca inv. 158-161). Édition, traduction et analyse contextuelle d’un poème latin conservé sur papyrus, Liège,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Éginhard, Vie de Charlemagne. Texte, traduction et notes sous la direction de Michel Sot et Christiane Veyrard-Cosme, Paris,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 et les études isidoriennes aujourd’hui : une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2016, 142, p. 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Zucker, J. Fabre-Serris, J.-Y. Tilliette et G. Besson (éd.), Lire les mythes. Formes, usages et visées des pratiques mythographiques de l’Antiquité à la Renaissance, Villeneuve d’Ascq,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Grondeux (éd.), L’activité lexicographique dans le haut Moyen Âge latin. Rencontre autour du Liber Glossarum [= Dossiers d’HEL 8, 2015]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Pérez González, Scripta philologica de media latinitate hispanica, León,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 de Grégoire d’Elvire dans le Liber Glossarum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Le Liber glossarum (s. VII-VIII) : Composition, sources, réception, 10, pp.257-264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hal-01420124v3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renouveau des études patristiques en Russie : l’exemple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2015, 140, p. 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Himnodia Hispánica, trad. J. Castro Sánchez et E. Ruiz García, Turnhout, 2014 (CCT 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P. Barragán Nieto (éd.), El De secretis mulierum atribuido a Alberto Magno, Porto, 2012 (TEMA 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Capone, « Tertulliano e Isidoro di Siviglia » (Auctor et Auctoritas in Latinis Medii Aevi Litteris, éd. E. D’Angelo et J. Ziolkowski, Firenze, 2014, p. 157-198), dans : Chronica Tertullianea et Cyprianea 2014, n° 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Connaître la bibliothèque pour connaître les sources : 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2015, 23, p. 59-66.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⟨10.1484/J.AT.5.109368⟩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Grondeux, À l’école de Cassiodore. Les figures « extravagantes » dans la tradition occidentale, Turnhout,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H. Sirantoine, Imperator Hispaniae. Les idéologies impériales dans le royaume de León (IXe–XIIe siècles), Madrid,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Farmhouse Alberto et D. Paniagua (éd.), Ways of approaching knowledge in Late Antiquity and the Early Middle Ages. Schools and Scholarship, Nordhausen,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S. Shimahara, Haymon d’Auxerre, exégète carolingien, Turnhout,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Festus chez 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2014, 6, p. 153-214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J.-Y. Guillaumin et P. Monat (éd.), Isidore de Séville, Étymologies. Livre VII, Paris,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V. Yarza Urquiola et F. J. Andrés Santos (éd.), Isidoro de Sevilla, Etimologías. Libro V, Paris,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isidorienne III (2012-2013)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2014, 6, p. 39-87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livre d’Ézéchiel dans le De fide catholica contra Iudaeos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2014, 133, p. 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L. B. Polanco Roig (éd.), Joan Esteve. The Liber elegantiarum. A Catalan-Latin Dictionary at the Crossroads of Fifteenth-Century European Culture, Turnhout,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König et G. Woolf (éd.), Encyclopaedism from Antiquity to the Renaissance, Cambridge,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C. Chaparro Gómez (éd.), Isidoro de Sevilla, Etimologías. Libro VI, Paris,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U. Nagengast, Gothorum florentissima gens: Gotengeschichte als Heilsgeschichte bei Isidor von Sevilla, Frankfurt am Main,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Nam beneuolentia absurdum sonat (Isidore de Séville, Etym. X, 26) : une question de prononciation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2013, 5, p. 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Anglada Anfruns, Paciani Barcinonensis opera quae extant, Turnhout, 2012 (CCSL 69B), et In Paciani episcopi Barcinonensis opera silua studiorum, Turnhout, 2012 (IPM 52)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Mª. L. Mujica Rivas, El concepto de educación de San Agustín, Pamplona,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O. Spevak (éd.), Isidore de Séville. Étymologies. Livre XIV, Paris, 2011, et J. Feáns Landeira (éd.), Isidoro de Sevilla. Etimologías. Libro XVI, Paris,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Feáns Landeira (éd.), Isidoro de Sevilla. Etimologías. Libro XVI, Paris,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Gaullier-Bougassas (éd.), L’historiographie médiévale d’Alexandre le Grand, Turnhout,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Ostie et ostium chez Isidore de Séville : Festus, Ps.-Aurélius Victor, Servius auctus et quelques autres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2012, 4, p. 357-370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la recherche du commentaire littéral sur la Genèse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2012, 125, p. 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R. Jakobi (éd.), Asterius. Liber ad Renatum monachum, Berlin-New York, 2011 (Bibliotheca Teubneriana)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isidorienne II (2010-2011)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2012, 4, p. 19-63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O. Spevak (éd.), Isidore de Séville. Étymologies. Livre XIV, Paris,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S. J. G. Sanchez, Priscillien, un chrétien non conformiste. Doctrine et pratique du priscillianisme du IVe au VIe siècle, Paris,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Castro Sánchez (éd.), Hymnodia Hispanica, Turnhout, 2010 (CCSL 167)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nouvelle hypothèse sur les deux recensions des Synonyma d’Isidore de Séville : quelques remarques critiques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2011, 69, p. 197-201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et textes de l’Espagne tardo-antique (bibliographie des années 2003-2007)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Carlos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2011, 12, 17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⟨10.4000/e-spania.20906⟩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Garbugino (éd.), La storia di Apollonio re di Tiro, Alessandria,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V. Yarza Urquiola (éd.), Antonio de Nebrija. Comentario al Carmen Paschale y a dos himnos de Sedulio, Salamanca,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F. Gasti (éd.), Isidoro di Siviglia. Etimologie. Libro XI, Paris, 2010, et J.-Y. Guillaumin (éd.), Isidore de Séville. Étymologies. Livre XX, Paris,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sources non repérées du premier livre des Différences et des Étymologies d’Isidore de Séville, ou comment deux oeuvres s’éclairent mutuellement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Voces</w:t>
            </w:r>
            <w:r>
              <w:rPr/>
              <w:t xml:space="preserve">, 2011, 22, p. 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S. Gioanni et B. Grévin (éd.), L’antiquité tardive dans les collections médiévales. Textes et représentations, VIe-XIVe siècle, Roma,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isidorienne (2008-2009)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2010, 2, p. 165-187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Reydellet, Grégoire le Grand, Registre des lettres. Tome II (Livres III-IV), Paris, 2008 (SC 520)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Th. Deswarte, Une Chrétienté romaine sans pape. L’Espagne et Rome (586-1085), Paris,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2010, 116, p. 726-727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Mª. J. Muñoz Jiménez, Un florilegio de biografías latinas. Edición y estudio del manuscrito 7805 de la Biblioteca Nacional de Madrid, Louvain-la-Neuve,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M. Gorman et M. Dulaey, Isidorus Episcopus Hispalensis. Expositio in Vetus Testamentum. Genesis, Freiburg,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hal-01762698v1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V. Valcárcel Martínez (éd.), Las biografías griega y latina como género literario, Vitoria-Gasteiz,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Coumert, Origines des peuples. Les récits du Haut Moyen Âge occidental (550-850), Paris,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C. Di Sciacca, Finding the Right Words: Isidore’s Synonyma in Anglo-Saxon England, Toronto,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Gasparotto et J.-Y. Guillaumin (éd.), Isidorus Hispalensis, Etymologiae III, Paris,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Mastrangelo, The Roman Self in Late Antiquity: Prudentius and the Poetics of the Soul, Baltimore,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Henderson, The Medieval World of Isidore of Seville. Truth from Words, Cambridge,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Gasparotto et J.-Y. Guillaumin (éd.), Isidorus Hispalensis, Etymologiae III, Paris,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 sur la survie littéraire du De officiis d'Ambroise : les emprunts d'Isidore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2009, 181, p. 10-17.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⟨10.2143/VL.181.0.2046925⟩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Andrée et E. Kihlman (éd.), Hortus troporum: Florilegium in honorem Gunillae Iversen, Stockholm,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Monceaux, Les Africains, I. Les Intellectuels carthaginois. Le génie africain et l’éducation classique. La vie littéraire à Carthage, Tunis,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Harry Potter en latin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2008, 7, p. 231-237.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⟨10.4000/anabases.2537⟩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des Synonyma d’Isidore de Séville aux XIVe-XVIe siècles : les raisons d’un succès exceptionnel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2008, 16, p. 107-118.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⟨10.4000/crm.10762⟩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Dinkova-Bruun (éd.), Liber prefigurationum Christi et Ecclesie. Liber de gratia Noui Testamenti, Turnhout, 2003 (CCCM 195)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D. M. Coulter, Per visibilia ad invisibilia. Theological method in Richard of St. Victor (d. 1173), Turnhout,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W. Davies, Acts of Giving. Individual, Community, and Church in Tenth-Century Christian Spain, Oxford,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Notes philologiques sur l’édition critique des œuvres d’Ildefonse de Tolède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2008, 66, p. 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Cantó Llorca (éd.), Isidorus Hispalensis, Etymologiae XVIII, Paris,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Gaillard (coord.), Le souvenir des Carolingiens à Metz au Moyen Âge. Le Petit cartulaire de Saint-Arnoul, Paris,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É. Wolff (éd.), Rutilius Namatianus, Sur son retour, Paris, 2007 (CUF)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V. Yarza Urquiola et C. Codoñer Merino (éd.), Ildefonsi Toletani episcopi De uirginitate sanctae Mariae, De cognitione baptismi. De itinere deserti, De uiris illustribus, Turnhout, 2007 (CCSL 114A)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Crépin, M. Lapidge, P. Monat et P. Robin (éd.), Bède le Vénérable, Histoire ecclésiastique du peuple anglais, tomes II-III, Paris, 2005 (SC 490-491)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Synonyma d’Isidore de Séville : un manuel de grammaire ou de morale ? La réception médiévale de l’œuvre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2006, 52, p. 167-198.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⟨10.1484/J.REA.5.100907⟩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Mª. A. Andrés Sanz (éd.), Isidori Hispalensis Liber Differentiarum [II], Turnhout, 2006 (CCSL 111A)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Martos et R. Moreno Soldevila, Rosvita de Gandersheim. Obras completas, Huelva,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F. Alberto (éd.), Eugenii Toletani opera omnia, Turnhout, 2005 (CCSL 114)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C. Martín (éd.), Scripta de uita Isidori Hispalensis episcopi, Turnhout, 2006 (CCSL 113B)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Crépin, M. Lapidge, P. Monat et P. Robin (éd.), Bède le Vénérable, Histoire ecclésiastique du peuple anglais, tome I, Paris, 2005 (SC 489)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aspects inattendus de la postérité des Synonyma d’Isidore de Séville : les prières, les textes hagiographiques et les collections canoniques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textes</w:t>
            </w:r>
            <w:r>
              <w:rPr/>
              <w:t xml:space="preserve">, 2006, 1, p. 109-152.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⟨10.1484/J.RHT.5.101265⟩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J.-M. Salamito, Les virtuoses et la multitude. Aspects sociaux de la controverse entre Augustin et les pélagiens, Grenoble,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hal-02888984v1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I. Velázquez, Latine dicitur, vulgo vocant. Aspectos de la lengua escrita y hablada en las obras gramaticales de Isidoro de Sevilla, Logroño,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Magnaldi, Parola d’autore, parola di copista. Usi correttivi ed esercizi di scuola nei codici di Cic. Phil. 1.1 - 13.10, Alessandria,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R. Gryson (éd.), Bedae presbyteri Expositio Apocalypseos, Turnhout, 2001 (CCSL 121A)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Genèse et originalité du style synonymique dans les Synonyma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2005, 83, p. 226-245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Gasparotto (éd.), Isidorus Hispalensis, Etymologiae XIII, Paris,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Martínez Díez et F. Rodríguez (éd.), La Colección canónica Hispana, VI : Concilios hispánicos: tercera parte, Madrid,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langue des Synonyma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2004, 62, p. 59-100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R. Gryson (éd.), Variorum auctorum commentaria minora in Apocalypsin Johannis, Turnhout, 2003 (CCSL 107)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Goullet et M. Parisse, Traduire le latin médiéval. Manuel pour grands commençants, Paris,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: J. C. Martín, La Renotatio librorum domini Isidori de Braulio de Zaragoza († 651). Introducción, edición crítica y traducción, Logroño,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hal-02889159v1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C. Martín (éd.), Isidori Hispalensis Chronica, Turnhout, 2003 (CCSL 112)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V. Saxer, Saint Vincent diacre et martyr. Culte et légendes avant l’An Mil, Bruxelles, 2002 (Subsidia hagiographica, 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W. Drews, Juden und Judentum bei Isidor von Sevilla: Studien zum Traktat De fide catholica contra Iudaeos, Berlin, 2001 (Berliner Historische Studien, 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C. Martín, La Renotatio librorum domini Isidori de Braulio de Zaragoza († 651). Introducción, edición crítica y traducción, Logroño,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C. Cardelle de Hartmann et R. Collins (éd.), Victoris Tunnunensis Chronicon cum reliquiis ex Consularibus Caesaraugustanis et Iohannis Biclarensis Chronicon, Turnhout, 2001 (CCSL 173A)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Sot (dir.), Les gestes des évêques d’Auxerre. Tome I, Paris,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R. B. C. Huygens (éd.), Petri Blesensis Tractatus duo : Passio Raginaldi principis Antiochie, Conquestio de dilatione vie Ierosolimitane, Turnhout, 2002 (CCCM 194)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Hafner, Cassiodor: ein Leben für kommende Zeiten, Stuttgart,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consacrée à : Congreso Internacional sobre la abadía de Santo Domingo de Silos. Sección de Historia. Burgos, 1-5 de octubre 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le Colloque international &amp;quot;Représentation de l’espace et du temps dans l’Espagne des IXe-XIIIe siècles&amp;quot; (Madrid, Casa de Velázquez, 26-27 avril 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Compostelle, Cahiers d’Études de recherche et d’Histoire compostellanes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I. Velázquez Soriano, Documentos de época visigoda escritos en pizarra (siglos VI-VIII), Turnhout, 2000 (Monumenta Palaeographica Medii Aevi. Series Hispanica)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sermon 150 de saint Augustin. Édition critique et tentative de datation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1999, 45, p. 21-50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Germain d’Auxerre, figure d’Augustin de Cantorbéry. La réécriture par Bède de la Vie de saint Germain d’Auxerre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Hagiographica : rivista di agiografia e biografia della Società internationale per lo studio del medio evo latino</w:t>
            </w:r>
            <w:r>
              <w:rPr/>
              <w:t xml:space="preserve">, 1998, 5, p. 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hal-01473528v1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fuentes del libro XVI de las &amp;lt;i&amp;gt;Etimologías&amp;lt;/i&amp;gt; de Isidoro de Sevilla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E. Pérez Rodríguez; A. Alonso Guardo. </w:t>
            </w:r>
            <w:r>
              <w:rPr>
                <w:i w:val="1"/>
                <w:iCs w:val="1"/>
              </w:rPr>
              <w:t xml:space="preserve">La latinidad medieval : estudios hispánicos 2022 : [actas del VIII Congreso Internacional de Latín Medieval Hispánico, Valladolid, del 12 al 15 julio de 2022]</w:t>
            </w:r>
            <w:r>
              <w:rPr/>
              <w:t xml:space="preserve">, 40, SISMEL. Edizioni del Galluzzo, 2023, pp.379-388, 2023, MediEVI, 978-88-9290-284-8, 978-88-9290-291-6.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⟨10.36167/MEVI40PDF⟩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Sinónimos de Isidoro de Sevilla: una obra singular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Universidad de Sevilla. </w:t>
            </w:r>
            <w:r>
              <w:rPr>
                <w:i w:val="1"/>
                <w:iCs w:val="1"/>
              </w:rPr>
              <w:t xml:space="preserve">San Isidoro de Sevilla : Scriptorium Isidori Hispalensis. X Jornadas Isidorianas. Recopilación de trabajos de la primera década de Jornadas</w:t>
            </w:r>
            <w:r>
              <w:rPr/>
              <w:t xml:space="preserve">, pp.309-322,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Martianus Capella chez Isidore de Séville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J.-B. Guillaumin (éd.). </w:t>
            </w:r>
            <w:r>
              <w:rPr>
                <w:i w:val="1"/>
                <w:iCs w:val="1"/>
              </w:rPr>
              <w:t xml:space="preserve">Martianus Capella et la circulation des savoirs dans l’Antiquité tardive. Actes du colloque en ligne (Paris, Sorbonne Université, 8-9 avril 2021)</w:t>
            </w:r>
            <w:r>
              <w:rPr/>
              <w:t xml:space="preserve">, 27, </w:t>
            </w:r>
            <w:hyperlink r:id="rId182" w:history="1">
              <w:r>
                <w:rPr>
                  <w:color w:val="#410a8c"/>
                  <w:u w:val="single"/>
                </w:rPr>
                <w:t xml:space="preserve">Edizioni universtà di Trieste</w:t>
              </w:r>
            </w:hyperlink>
            <w:r>
              <w:rPr/>
              <w:t xml:space="preserve">, pp.275-292, 2022, Polymnia : studi di filologia classica, ISSN 2612-419X, 978-88-5511-329-8.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⟨10.13137/978-88-5511-330-4/33684⟩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hal-03738271v1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 et la 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Emmanuelle Vagnon; Sandrine Victor. </w:t>
            </w:r>
            <w:r>
              <w:rPr>
                <w:i w:val="1"/>
                <w:iCs w:val="1"/>
              </w:rPr>
              <w:t xml:space="preserve">La Mappa mundi d’Albi : culture géographique et représentation du monde au haut Moyen Âge</w:t>
            </w:r>
            <w:r>
              <w:rPr/>
              <w:t xml:space="preserve">, 180, Éditions de la Sorbonne, pp.159-172, 2022, Histoire ancienne et médiévale, ISSN 0290-4500, 979-10-351-0786-4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Fontaine y su contribución a los estudios isidorianos: una evocación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Carmen Codoñer; María Adelaida Andrès Sanz; José Carlos Martín-Iglesias; David Paniagua. </w:t>
            </w:r>
            <w:r>
              <w:rPr>
                <w:i w:val="1"/>
                <w:iCs w:val="1"/>
              </w:rPr>
              <w:t xml:space="preserve">Nuevos estudios de lat︠ín medieval hispánico : [Actas del VII Congreso Internacional de Latín Medieval Hispánico]</w:t>
            </w:r>
            <w:r>
              <w:rPr/>
              <w:t xml:space="preserve">, 31, </w:t>
            </w:r>
            <w:hyperlink r:id="rId186" w:history="1">
              <w:r>
                <w:rPr>
                  <w:color w:val="#410a8c"/>
                  <w:u w:val="single"/>
                </w:rPr>
                <w:t xml:space="preserve">Sismel - Edizioni del Galluzzo</w:t>
              </w:r>
            </w:hyperlink>
            <w:r>
              <w:rPr/>
              <w:t xml:space="preserve">, pp.569-574, 2021, MediEVI, 978-88-8450-972-7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Augustine of Hippo in Isidore of Seville: Some Provisional Remarks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Eleonora Dell'Elicine; Céline Martin. </w:t>
            </w:r>
            <w:r>
              <w:rPr>
                <w:i w:val="1"/>
                <w:iCs w:val="1"/>
              </w:rPr>
              <w:t xml:space="preserve">Framing Power in Visigothic Society. Discourses, Devices, and Artefacts</w:t>
            </w:r>
            <w:r>
              <w:rPr/>
              <w:t xml:space="preserve">, 7, </w:t>
            </w:r>
            <w:hyperlink r:id="rId188" w:history="1">
              <w:r>
                <w:rPr>
                  <w:color w:val="#410a8c"/>
                  <w:u w:val="single"/>
                </w:rPr>
                <w:t xml:space="preserve">Amsterdam University Press</w:t>
              </w:r>
            </w:hyperlink>
            <w:r>
              <w:rPr/>
              <w:t xml:space="preserve">, pp.23-49, 2020, Late antique and early medieval Iberia, 978-94-6372-590-3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chez Isidore de Séville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Rémy Poignault; Hélène Vial. </w:t>
            </w:r>
            <w:r>
              <w:rPr>
                <w:i w:val="1"/>
                <w:iCs w:val="1"/>
              </w:rPr>
              <w:t xml:space="preserve">Présences ovidiennes</w:t>
            </w:r>
            <w:r>
              <w:rPr/>
              <w:t xml:space="preserve">, 52, 53, Centre de recherches A. Piganiol-Présence de l'antiquité, pp.305-323, 2020, Collection Caesarodunum, 978-2-900479-23-0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la sentence eckhartienne « Oculus intentio est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Marie-Anne Vannier. </w:t>
            </w:r>
            <w:r>
              <w:rPr>
                <w:i w:val="1"/>
                <w:iCs w:val="1"/>
              </w:rPr>
              <w:t xml:space="preserve">Maître Eckhart, lecteur des Pères latins</w:t>
            </w:r>
            <w:r>
              <w:rPr/>
              <w:t xml:space="preserve">, 5, </w:t>
            </w:r>
            <w:hyperlink r:id="rId191" w:history="1">
              <w:r>
                <w:rPr>
                  <w:color w:val="#410a8c"/>
                  <w:u w:val="single"/>
                </w:rPr>
                <w:t xml:space="preserve">Beauchesne</w:t>
              </w:r>
            </w:hyperlink>
            <w:r>
              <w:rPr/>
              <w:t xml:space="preserve">, pp.199-207, 2020, Mystiques chrétiens d'Orient et d'Occident, 978-2-7010-2315-1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of Seville and the &amp;lt;i&amp;gt;Etymologies&amp;lt;/i&amp;gt;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Andrew Fear; Jamie Wood. </w:t>
            </w:r>
            <w:r>
              <w:rPr>
                <w:i w:val="1"/>
                <w:iCs w:val="1"/>
              </w:rPr>
              <w:t xml:space="preserve">A Companion to Isidore of Seville</w:t>
            </w:r>
            <w:r>
              <w:rPr/>
              <w:t xml:space="preserve">, 87, Brill, pp.245-278, 2020, Brill's companions to the Christian tradition, 978-90-04-34784-7.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⟨10.1163/9789004415454_010⟩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renouveau des études isidoriennes en Europe de l’Est (2008-2014)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M.-A. Vannier (éd.). </w:t>
            </w:r>
            <w:r>
              <w:rPr>
                <w:i w:val="1"/>
                <w:iCs w:val="1"/>
              </w:rPr>
              <w:t xml:space="preserve">Renouveau Patristique et Œcuménisme</w:t>
            </w:r>
            <w:r>
              <w:rPr/>
              <w:t xml:space="preserve">, p. 133-141,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hal-01575500v1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Isidore de Séville connaissait-il les Formulae d’Eucher de Lyon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G. Guldentops, C. Laes et G. Partoens (éd.). </w:t>
            </w:r>
            <w:r>
              <w:rPr>
                <w:i w:val="1"/>
                <w:iCs w:val="1"/>
              </w:rPr>
              <w:t xml:space="preserve">Felici curiositate. Studies in Latin Literature and Textual Criticism from Antiquity to the Twentieth Century. In Honour of Rita Beyers</w:t>
            </w:r>
            <w:r>
              <w:rPr/>
              <w:t xml:space="preserve">, p. 377-382, 2017, Instrumenta Patristica et Mediaevalia 72,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⟨10.1484/M.IPM-EB.5.112008⟩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hal-01487129v1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sources du De natura rerum d’Isidore de Séville au sujet du temps (C. 1-8)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P. Bourgain et J.-Y. Tilliette (éd.). </w:t>
            </w:r>
            <w:r>
              <w:rPr>
                <w:i w:val="1"/>
                <w:iCs w:val="1"/>
              </w:rPr>
              <w:t xml:space="preserve">Le Sens du Temps. Actes du VIIe Congrès du Comité International de Latin Médiéval</w:t>
            </w:r>
            <w:r>
              <w:rPr/>
              <w:t xml:space="preserve">, p. 847-856,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L’exploitation des citations bibliques dans la recherche des sources : l’exemple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L. Mellerin (éd.). </w:t>
            </w:r>
            <w:r>
              <w:rPr>
                <w:i w:val="1"/>
                <w:iCs w:val="1"/>
              </w:rPr>
              <w:t xml:space="preserve">Le livre scellé. Cahiers de Biblindex II</w:t>
            </w:r>
            <w:r>
              <w:rPr/>
              <w:t xml:space="preserve">, p. 273-297, 2017, Cahiers de Biblia Patristica 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Algunos supuestos “vulgarismos” que probablemente no existen: consideraciones metodológicas sobre la lengua de Valerio del Bierzo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A. García Leal et C. E. Prieto Entrialgo (éd.). </w:t>
            </w:r>
            <w:r>
              <w:rPr>
                <w:i w:val="1"/>
                <w:iCs w:val="1"/>
              </w:rPr>
              <w:t xml:space="preserve">Latin vulgaire – latin tardif XI. XI Congreso Internacional sobre el Latín Vulgar y Tardío (Oviedo, 1-5 de septiembre de 2014)</w:t>
            </w:r>
            <w:r>
              <w:rPr/>
              <w:t xml:space="preserve">, p. 684-691,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halshs-01708616v1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Nuevas fuentes en la biblioteca de Isidoro de Sevilla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J. F. Mesa Sanz (éd.). </w:t>
            </w:r>
            <w:r>
              <w:rPr>
                <w:i w:val="1"/>
                <w:iCs w:val="1"/>
              </w:rPr>
              <w:t xml:space="preserve">Latinidad medieval hispánica</w:t>
            </w:r>
            <w:r>
              <w:rPr/>
              <w:t xml:space="preserve">, p. 107-116, 2017, MediEVI 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emprunts d’Isidore de Séville au De ecclesiae unitate de Cyprien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C. Bernard-Valette, J. Delmulle et C. Gerzaguet (éd.). </w:t>
            </w:r>
            <w:r>
              <w:rPr>
                <w:i w:val="1"/>
                <w:iCs w:val="1"/>
              </w:rPr>
              <w:t xml:space="preserve">Nihil veritas erubescit. Mélanges offerts à Paul Mattei par ses élèves, collègues et amis</w:t>
            </w:r>
            <w:r>
              <w:rPr/>
              <w:t xml:space="preserve">, p. 49-57, 2017, Instrumenta Patristica et Mediaevalia 74,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⟨10.1484/M.IPM-EB.5.114507⟩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halshs-01708602v1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sources augustiniennes dans le premier livre des Différences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D. Paniagua et M.ª A. Andrés Sanz (éd.). </w:t>
            </w:r>
            <w:r>
              <w:rPr>
                <w:i w:val="1"/>
                <w:iCs w:val="1"/>
              </w:rPr>
              <w:t xml:space="preserve">Formas de acceso al saber en la Antigüedad Tardía y la Alta Edad Media. La transmision del conocimiento dentro y fuera de la escuela</w:t>
            </w:r>
            <w:r>
              <w:rPr/>
              <w:t xml:space="preserve">, p. 211-226, 2016, Textes et Études du Moyen Âge 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psaumes dans le De fide catholica contra iudaeos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M.-A. Vannier (éd.). </w:t>
            </w:r>
            <w:r>
              <w:rPr>
                <w:i w:val="1"/>
                <w:iCs w:val="1"/>
              </w:rPr>
              <w:t xml:space="preserve">Judaïsme et christianisme dans les commentaires patristiques des Psaumes</w:t>
            </w:r>
            <w:r>
              <w:rPr/>
              <w:t xml:space="preserve">, Christianismes anciens 3, Peter Lang, p. 165-183, 2015, Judaïsme et christianisme dans les commentaires patristiques des Psaumes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livre d’Isaïe dans De fide catholica contra iudaeos d’Isidore de Séville : analyse de quelques passages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M.-A. Vannier (éd.). </w:t>
            </w:r>
            <w:r>
              <w:rPr>
                <w:i w:val="1"/>
                <w:iCs w:val="1"/>
              </w:rPr>
              <w:t xml:space="preserve">Judaïsme et christianisme chez les Pères</w:t>
            </w:r>
            <w:r>
              <w:rPr/>
              <w:t xml:space="preserve">, Brepols, p. 311-326, 2015, Judaïsme ancien et origines du christianisme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Synonyma d’Isidore de Séville dans le Moyen Âge hispanique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C. Codoñer et P. F. Alberto (éd.). </w:t>
            </w:r>
            <w:r>
              <w:rPr>
                <w:i w:val="1"/>
                <w:iCs w:val="1"/>
              </w:rPr>
              <w:t xml:space="preserve">Wisigothica. After Manuel C. Díaz y Díaz</w:t>
            </w:r>
            <w:r>
              <w:rPr/>
              <w:t xml:space="preserve">, p. 405-419, 2014, mediEVI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liste des patriarches chez Isidore de Séville (Etym. VII, 7)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M.-A. Vannier (éd.). </w:t>
            </w:r>
            <w:r>
              <w:rPr>
                <w:i w:val="1"/>
                <w:iCs w:val="1"/>
              </w:rPr>
              <w:t xml:space="preserve">Judaïsme et christianisme dans les commentaires patristiques de la Genèse</w:t>
            </w:r>
            <w:r>
              <w:rPr/>
              <w:t xml:space="preserve">, p. 151-173, 2014, Recherches en littérature et spiritualité 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Trinité chez Isidore de Séville. Étude de Diff., II, 2-3 et Etym., VII, 4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M.-A. Vannier (éd.). </w:t>
            </w:r>
            <w:r>
              <w:rPr>
                <w:i w:val="1"/>
                <w:iCs w:val="1"/>
              </w:rPr>
              <w:t xml:space="preserve">La christologie et la Trinité chez les Pères</w:t>
            </w:r>
            <w:r>
              <w:rPr/>
              <w:t xml:space="preserve">, p. 387-406,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noms du Christ chez Isidore de Séville (Etym. VII, 2)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M.-A. Vannier (éd.). </w:t>
            </w:r>
            <w:r>
              <w:rPr>
                <w:i w:val="1"/>
                <w:iCs w:val="1"/>
              </w:rPr>
              <w:t xml:space="preserve">La christologie et la Trinité chez les Pères</w:t>
            </w:r>
            <w:r>
              <w:rPr/>
              <w:t xml:space="preserve">, p. 241-272,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honte classique à la honte chrétienne ? Quelques réflexions d’après l’oeuvre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R. Alexandre, C. Guérin et M. Jacotot (éd.). </w:t>
            </w:r>
            <w:r>
              <w:rPr>
                <w:i w:val="1"/>
                <w:iCs w:val="1"/>
              </w:rPr>
              <w:t xml:space="preserve">Rubor et pudor : vivre et penser la honte dans la Rome ancienne</w:t>
            </w:r>
            <w:r>
              <w:rPr/>
              <w:t xml:space="preserve">, Éditions Rue d’Ulm, p. 119-126, 2012, Études de littérature ancienne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latin des Sententiae d’Isidore de Séville est-il “vulgaire”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F. Biville, M.-K. Lhommé et D. Vallat (éd.). </w:t>
            </w:r>
            <w:r>
              <w:rPr>
                <w:i w:val="1"/>
                <w:iCs w:val="1"/>
              </w:rPr>
              <w:t xml:space="preserve">Latin vulgaire, latin tardif IX. Actes du IXe colloque international sur le latin vulgaire et tardif, Lyon, 2-6 septembre 2009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Maison de l'Orient et de la Méditerranée Jean Pouilloux</w:t>
              </w:r>
            </w:hyperlink>
            <w:r>
              <w:rPr/>
              <w:t xml:space="preserve">, p. 893-900, 2012, Collection de la Maison de l’Orient et de la Méditerranée 49, série linguistique et philologique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création du monde chez Isidore de Séville. Quelques remarques sur le c. XI du second livre des Différences et le c. I, 8 des Sentences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M.-A. Vannier (éd.). </w:t>
            </w:r>
            <w:r>
              <w:rPr>
                <w:i w:val="1"/>
                <w:iCs w:val="1"/>
              </w:rPr>
              <w:t xml:space="preserve">La Création chez les Pères</w:t>
            </w:r>
            <w:r>
              <w:rPr/>
              <w:t xml:space="preserve">, p. 177-197, 2011, Recherches en littérature et spiritualité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corpus atribuido a Sisberto de Toledo: algunas notas sobre su difusión medieval y sus fuentes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J. Martínez Gázquez, Ó. de la Cruz Palma et C. Ferrero Hernández (éd.). </w:t>
            </w:r>
            <w:r>
              <w:rPr>
                <w:i w:val="1"/>
                <w:iCs w:val="1"/>
              </w:rPr>
              <w:t xml:space="preserve">Estudios de latín medieval hispánico. Actas del V Congreso internacional de latín medieval hispánico. Barcelona, 7-10 de septiembre de 2009</w:t>
            </w:r>
            <w:r>
              <w:rPr/>
              <w:t xml:space="preserve">, p. 53-60, 2011, Millennio Medievale 92, Strumenti e Studi n. s.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de l’envie dans la pensée médiévale à travers l’œuvre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J.-P. Bordier et J.-F. Chevalier (éd.). </w:t>
            </w:r>
            <w:r>
              <w:rPr>
                <w:i w:val="1"/>
                <w:iCs w:val="1"/>
              </w:rPr>
              <w:t xml:space="preserve">Le Théâtre de l’Envie (1315-1640). Actes du colloque international de Metz (5-7 octobre 2006)</w:t>
            </w:r>
            <w:r>
              <w:rPr/>
              <w:t xml:space="preserve">, p. 37-55, 2010, collection « Recherches en littérature »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Synonyma d’Isidore de Séville dans l’œuvre de Raban Maur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P. Depreux, S. Lebecq, M. Perrin et O. Szerwiniack (éd.). </w:t>
            </w:r>
            <w:r>
              <w:rPr>
                <w:i w:val="1"/>
                <w:iCs w:val="1"/>
              </w:rPr>
              <w:t xml:space="preserve">Raban Maur et son temps</w:t>
            </w:r>
            <w:r>
              <w:rPr/>
              <w:t xml:space="preserve">, Brepols, p. 247-250, 2010, Collection « Haut Moyen Âge » 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⟨10.1484/M.HAMA-EB.3.4645⟩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sermon pseudo-isidorien De timore Domini (CPPM I, 5318)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Monique Goullet. </w:t>
            </w:r>
            <w:r>
              <w:rPr>
                <w:i w:val="1"/>
                <w:iCs w:val="1"/>
              </w:rPr>
              <w:t xml:space="preserve">Parva pro magnis munera. Études de littérature latine tardo-antique et médiévale offertes à François Dolbeau par ses élèves</w:t>
            </w:r>
            <w:r>
              <w:rPr/>
              <w:t xml:space="preserve">, Brepols, p. 669-697, 2009, Instrumenta Patristica et Mediaevalia 51, 978-2-503-53120-5.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⟨10.1484/M.IPM-EB.3.3513⟩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deux recensions des Synonyma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Mª. A. Andrés Sanz, J. Elfassi et J. C. Martín (éd.). </w:t>
            </w:r>
            <w:r>
              <w:rPr>
                <w:i w:val="1"/>
                <w:iCs w:val="1"/>
              </w:rPr>
              <w:t xml:space="preserve">L’édition critique des œuvres d’Isidore de Séville. Les recensions multiples. Actes du colloque organisé à la Casa de Velázquez et à l’Université Rey Juan Carlos de Madrid (14-15 janvier 2002)</w:t>
            </w:r>
            <w:r>
              <w:rPr/>
              <w:t xml:space="preserve">, Institut d’Études Augustiniennes, p. 153-184, 2008, Collection des Études Augustiniennes. Série Moyen Âge et Temps Modernes 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Synonyma d’Isidore de Séville (VIIe s.) : un livre de sagesse ? Aperçu de la réception médiévale, moderne et contemporaine de l’œuvre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N. Brucker (éd.). </w:t>
            </w:r>
            <w:r>
              <w:rPr>
                <w:i w:val="1"/>
                <w:iCs w:val="1"/>
              </w:rPr>
              <w:t xml:space="preserve">Le livre de sagesse : supports, médiations, usages. Actes du colloque de Metz (13-15 septembre 2006)</w:t>
            </w:r>
            <w:r>
              <w:rPr/>
              <w:t xml:space="preserve">, Peter Lang, 2008, Recherches en littérature et spiritualité 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Defensor de Ligugé, lecteur et transmetteur des Synonyma d’Isidore de Séville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G. Hinojo Andrés et J. C. Fernández Corte (éd.). </w:t>
            </w:r>
            <w:r>
              <w:rPr>
                <w:i w:val="1"/>
                <w:iCs w:val="1"/>
              </w:rPr>
              <w:t xml:space="preserve">Munus quaesitum meritis. Homenaje a Carmen Codoñer</w:t>
            </w:r>
            <w:r>
              <w:rPr/>
              <w:t xml:space="preserve">, Ediciones Universidad de Salamanca, p. 243-253, 2007, Acta Salmanticensia. Estudios Filológicos 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centones de los Synonyma de Isidoro de Sevilla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A. A. Nascimento et P. F. Alberto (éd.). </w:t>
            </w:r>
            <w:r>
              <w:rPr>
                <w:i w:val="1"/>
                <w:iCs w:val="1"/>
              </w:rPr>
              <w:t xml:space="preserve">Actas do IV Congresso Internacional de Latim Medieval Hispânico (Lisboa, 12-15 de Outubro de 2005)</w:t>
            </w:r>
            <w:r>
              <w:rPr/>
              <w:t xml:space="preserve">, p. 393-401,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L’occultation du paganisme dans la Chronique mineure de Bède le Vénérable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S. Lebecq, M. Perrin et O. Szerwiniack (éd.). </w:t>
            </w:r>
            <w:r>
              <w:rPr>
                <w:i w:val="1"/>
                <w:iCs w:val="1"/>
              </w:rPr>
              <w:t xml:space="preserve">Bède le Vénérable entre tradition et postérité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IRHiS-Institut de Recherches Historiques du Septentrion</w:t>
              </w:r>
            </w:hyperlink>
            <w:r>
              <w:rPr/>
              <w:t xml:space="preserve">, p. 63-69, 2005, Collection « Histoire de l’Europe du Nord-Ouest » 34,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⟨10.4000/hleno.312⟩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Isidorus Hispalensis ep., Quaestiones in Vetus Testamentum, Sententiae, Synonyma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trasmissione dei testi latini del Medioevo. Mediaeval Latin Texts and their Transmission. Te.Tra. I</w:t>
            </w:r>
            <w:r>
              <w:rPr/>
              <w:t xml:space="preserve">, p. 201-226, 2004, Millennio Medievale 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Una edición crítica de los Synonyma de Isidoro de Sevilla: primeras conclusiones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M. Pérez González (éd.). </w:t>
            </w:r>
            <w:r>
              <w:rPr>
                <w:i w:val="1"/>
                <w:iCs w:val="1"/>
              </w:rPr>
              <w:t xml:space="preserve">Actas del III Congreso Hispánico de Latín Medieval (León, 26-29 de septiembre de 2001)</w:t>
            </w:r>
            <w:r>
              <w:rPr/>
              <w:t xml:space="preserve">, p. 105-113,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hal-01480921v1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le Colloque international « Table ronde ‘Chroniqueur, hagiographe, théologien : Lucas de Túy († 1249) dans ses œuvres.’ Paris, Collège d’Espagne – Université de Paris IV-Sorbonne, 10 décembre 1999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María Adelaida Andrés Sanz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hal-02889730v1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Synonyma d'Isidore de Séville : édition critique et histoire du 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</w:p>
          <w:p>
            <w:pPr/>
            <w:r>
              <w:rPr/>
              <w:t xml:space="preserve">Etudes classiques. EPHE Paris, 2001.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tel-03845006v1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35727v1" TargetMode="External"/><Relationship Id="rId8" Type="http://schemas.openxmlformats.org/officeDocument/2006/relationships/hyperlink" Target="https://hal.science/search/index/?q=*&amp;authFullName_s=Patrick Henriet" TargetMode="External"/><Relationship Id="rId9" Type="http://schemas.openxmlformats.org/officeDocument/2006/relationships/hyperlink" Target="https://hal.science/search/index/?q=*&amp;authFullName_s=Jacques Elfassi" TargetMode="External"/><Relationship Id="rId10" Type="http://schemas.openxmlformats.org/officeDocument/2006/relationships/hyperlink" Target="https://hal.science/search/index/?q=*&amp;authFullName_s=Florian Gallon" TargetMode="External"/><Relationship Id="rId11" Type="http://schemas.openxmlformats.org/officeDocument/2006/relationships/hyperlink" Target="https://hal.science/search/index/?q=*&amp;authFullName_s=C&#233;line Martin" TargetMode="External"/><Relationship Id="rId12" Type="http://schemas.openxmlformats.org/officeDocument/2006/relationships/hyperlink" Target="https://hal.science/search/index/?q=*&amp;authFullName_s=Jos&#233; Carlos Mart&#237;n Iglesias" TargetMode="External"/><Relationship Id="rId13" Type="http://schemas.openxmlformats.org/officeDocument/2006/relationships/hyperlink" Target="https://www.lesbelleslettres.com/livre/9782251452616/ecrits-autobiographiques-et-visions-de-lau-dela" TargetMode="External"/><Relationship Id="rId14" Type="http://schemas.openxmlformats.org/officeDocument/2006/relationships/hyperlink" Target="https://hal.univ-lorraine.fr/hal-01477673v1" TargetMode="External"/><Relationship Id="rId15" Type="http://schemas.openxmlformats.org/officeDocument/2006/relationships/hyperlink" Target="https://hal.univ-lorraine.fr/hal-01477667v1" TargetMode="External"/><Relationship Id="rId16" Type="http://schemas.openxmlformats.org/officeDocument/2006/relationships/hyperlink" Target="https://hal.science/search/index/?q=*&amp;authFullName_s=C&#233;cile Lan&#233;ry" TargetMode="External"/><Relationship Id="rId17" Type="http://schemas.openxmlformats.org/officeDocument/2006/relationships/hyperlink" Target="https://hal.science/search/index/?q=*&amp;authFullName_s=Anne-Marie Turcan-Verkerk" TargetMode="External"/><Relationship Id="rId18" Type="http://schemas.openxmlformats.org/officeDocument/2006/relationships/hyperlink" Target="https://hal.univ-lorraine.fr/hal-01476556v1" TargetMode="External"/><Relationship Id="rId19" Type="http://schemas.openxmlformats.org/officeDocument/2006/relationships/hyperlink" Target="https://hal.science/search/index/?q=*&amp;authFullName_s=Jos&#233; Carlos Mart&#237;n" TargetMode="External"/><Relationship Id="rId20" Type="http://schemas.openxmlformats.org/officeDocument/2006/relationships/hyperlink" Target="https://hal.science/search/index/?q=*&amp;authFullName_s=Carmen Cardelle de Hartmann" TargetMode="External"/><Relationship Id="rId21" Type="http://schemas.openxmlformats.org/officeDocument/2006/relationships/hyperlink" Target="https://hal.univ-lorraine.fr/hal-01471063v1" TargetMode="External"/><Relationship Id="rId22" Type="http://schemas.openxmlformats.org/officeDocument/2006/relationships/hyperlink" Target="https://hal.univ-lorraine.fr/hal-01477075v1" TargetMode="External"/><Relationship Id="rId23" Type="http://schemas.openxmlformats.org/officeDocument/2006/relationships/hyperlink" Target="https://hal.science/search/index/?q=*&amp;authFullName_s=Monique Bile" TargetMode="External"/><Relationship Id="rId24" Type="http://schemas.openxmlformats.org/officeDocument/2006/relationships/hyperlink" Target="https://hal.science/search/index/?q=*&amp;authFullName_s=Jean-Fr&#233;d&#233;ric Chevalier" TargetMode="External"/><Relationship Id="rId25" Type="http://schemas.openxmlformats.org/officeDocument/2006/relationships/hyperlink" Target="https://hal.univ-lorraine.fr/hal-01477071v1" TargetMode="External"/><Relationship Id="rId26" Type="http://schemas.openxmlformats.org/officeDocument/2006/relationships/hyperlink" Target="https://hal.science/search/index/?q=*&amp;authFullName_s=Mar&#237;a Adelaida Andr&#233;s Sanz" TargetMode="External"/><Relationship Id="rId27" Type="http://schemas.openxmlformats.org/officeDocument/2006/relationships/hyperlink" Target="https://hal.univ-lorraine.fr/hal-01477640v1" TargetMode="External"/><Relationship Id="rId28" Type="http://schemas.openxmlformats.org/officeDocument/2006/relationships/hyperlink" Target="https://hal.science/search/index/?q=*&amp;authFullName_s=Bernard Rib&#233;mont" TargetMode="External"/><Relationship Id="rId29" Type="http://schemas.openxmlformats.org/officeDocument/2006/relationships/hyperlink" Target="https://shs.hal.science/halshs-00423235v1" TargetMode="External"/><Relationship Id="rId30" Type="http://schemas.openxmlformats.org/officeDocument/2006/relationships/hyperlink" Target="https://hal.science/search/index/?q=*&amp;authFullName_s=Julie Sorba" TargetMode="External"/><Relationship Id="rId31" Type="http://schemas.openxmlformats.org/officeDocument/2006/relationships/hyperlink" Target="https://hal.science/search/index/?q=*&amp;authFullName_s=Anne Clavel" TargetMode="External"/><Relationship Id="rId32" Type="http://schemas.openxmlformats.org/officeDocument/2006/relationships/hyperlink" Target="https://hal.science/search/index/?q=*&amp;authFullName_s=Martine Furno" TargetMode="External"/><Relationship Id="rId33" Type="http://schemas.openxmlformats.org/officeDocument/2006/relationships/hyperlink" Target="https://hal.science/search/index/?q=*&amp;authFullName_s=Maud Etienne" TargetMode="External"/><Relationship Id="rId34" Type="http://schemas.openxmlformats.org/officeDocument/2006/relationships/hyperlink" Target="https://hal.univ-lorraine.fr/hal-01471069v1" TargetMode="External"/><Relationship Id="rId35" Type="http://schemas.openxmlformats.org/officeDocument/2006/relationships/hyperlink" Target="https://hal.science/search/index/?q=*&amp;authFullName_s=Olivier Szerwiniack" TargetMode="External"/><Relationship Id="rId36" Type="http://schemas.openxmlformats.org/officeDocument/2006/relationships/hyperlink" Target="https://hal.science/search/index/?q=*&amp;authFullName_s=Florence Bourgne" TargetMode="External"/><Relationship Id="rId37" Type="http://schemas.openxmlformats.org/officeDocument/2006/relationships/hyperlink" Target="https://hal.science/search/index/?q=*&amp;authFullName_s=Mathieu Lescuyer" TargetMode="External"/><Relationship Id="rId38" Type="http://schemas.openxmlformats.org/officeDocument/2006/relationships/hyperlink" Target="https://hal.science/search/index/?q=*&amp;authFullName_s=Agn&#232;s Molinier" TargetMode="External"/><Relationship Id="rId39" Type="http://schemas.openxmlformats.org/officeDocument/2006/relationships/hyperlink" Target="https://hal.science/hal-03712352v1" TargetMode="External"/><Relationship Id="rId40" Type="http://schemas.openxmlformats.org/officeDocument/2006/relationships/hyperlink" Target="https://hal.science/hal-05204168v1" TargetMode="External"/><Relationship Id="rId41" Type="http://schemas.openxmlformats.org/officeDocument/2006/relationships/hyperlink" Target="https://hal.science/hal-03738268v1" TargetMode="External"/><Relationship Id="rId42" Type="http://schemas.openxmlformats.org/officeDocument/2006/relationships/hyperlink" Target="https://hal.science/hal-03354662v1" TargetMode="External"/><Relationship Id="rId43" Type="http://schemas.openxmlformats.org/officeDocument/2006/relationships/hyperlink" Target="https://hal.univ-lorraine.fr/hal-03284890v1" TargetMode="External"/><Relationship Id="rId44" Type="http://schemas.openxmlformats.org/officeDocument/2006/relationships/hyperlink" Target="https://hal.science/hal-02888390v1" TargetMode="External"/><Relationship Id="rId45" Type="http://schemas.openxmlformats.org/officeDocument/2006/relationships/hyperlink" Target="https://hal.science/hal-03372112v1" TargetMode="External"/><Relationship Id="rId46" Type="http://schemas.openxmlformats.org/officeDocument/2006/relationships/hyperlink" Target="https://hal.science/hal-03372109v1" TargetMode="External"/><Relationship Id="rId47" Type="http://schemas.openxmlformats.org/officeDocument/2006/relationships/hyperlink" Target="https://hal.science/hal-03372001v1" TargetMode="External"/><Relationship Id="rId48" Type="http://schemas.openxmlformats.org/officeDocument/2006/relationships/hyperlink" Target="https://hal.science/hal-03371999v1" TargetMode="External"/><Relationship Id="rId49" Type="http://schemas.openxmlformats.org/officeDocument/2006/relationships/hyperlink" Target="https://hal.science/hal-02169483v1" TargetMode="External"/><Relationship Id="rId50" Type="http://schemas.openxmlformats.org/officeDocument/2006/relationships/hyperlink" Target="https://hal.science/hal-03372000v1" TargetMode="External"/><Relationship Id="rId51" Type="http://schemas.openxmlformats.org/officeDocument/2006/relationships/hyperlink" Target="https://hal.science/hal-03371997v1" TargetMode="External"/><Relationship Id="rId52" Type="http://schemas.openxmlformats.org/officeDocument/2006/relationships/hyperlink" Target="https://hal.science/hal-03371998v1" TargetMode="External"/><Relationship Id="rId53" Type="http://schemas.openxmlformats.org/officeDocument/2006/relationships/hyperlink" Target="https://hal.univ-lorraine.fr/hal-02092095v1" TargetMode="External"/><Relationship Id="rId54" Type="http://schemas.openxmlformats.org/officeDocument/2006/relationships/hyperlink" Target="https://hal.science/hal-02888862v1" TargetMode="External"/><Relationship Id="rId55" Type="http://schemas.openxmlformats.org/officeDocument/2006/relationships/hyperlink" Target="https://hal.univ-lorraine.fr/hal-01951592v1" TargetMode="External"/><Relationship Id="rId56" Type="http://schemas.openxmlformats.org/officeDocument/2006/relationships/hyperlink" Target="https://hal.univ-lorraine.fr/hal-01951577v1" TargetMode="External"/><Relationship Id="rId57" Type="http://schemas.openxmlformats.org/officeDocument/2006/relationships/hyperlink" Target="https://hal.science/hal-02888856v1" TargetMode="External"/><Relationship Id="rId58" Type="http://schemas.openxmlformats.org/officeDocument/2006/relationships/hyperlink" Target="https://hal.science/hal-02888870v1" TargetMode="External"/><Relationship Id="rId59" Type="http://schemas.openxmlformats.org/officeDocument/2006/relationships/hyperlink" Target="https://hal.science/hal-02888868v1" TargetMode="External"/><Relationship Id="rId60" Type="http://schemas.openxmlformats.org/officeDocument/2006/relationships/hyperlink" Target="https://hal.univ-lorraine.fr/hal-01951603v1" TargetMode="External"/><Relationship Id="rId61" Type="http://schemas.openxmlformats.org/officeDocument/2006/relationships/hyperlink" Target="https://hal.univ-lorraine.fr/hal-01673607v1" TargetMode="External"/><Relationship Id="rId62" Type="http://schemas.openxmlformats.org/officeDocument/2006/relationships/hyperlink" Target="https://hal.univ-lorraine.fr/hal-01574217v1" TargetMode="External"/><Relationship Id="rId63" Type="http://schemas.openxmlformats.org/officeDocument/2006/relationships/hyperlink" Target="https://hal.univ-lorraine.fr/hal-01471062v1" TargetMode="External"/><Relationship Id="rId64" Type="http://schemas.openxmlformats.org/officeDocument/2006/relationships/hyperlink" Target="https://hal.univ-lorraine.fr/hal-01574218v1" TargetMode="External"/><Relationship Id="rId65" Type="http://schemas.openxmlformats.org/officeDocument/2006/relationships/hyperlink" Target="https://hal.univ-lorraine.fr/hal-01673619v1" TargetMode="External"/><Relationship Id="rId66" Type="http://schemas.openxmlformats.org/officeDocument/2006/relationships/hyperlink" Target="https://hal.univ-lorraine.fr/hal-01645091v1" TargetMode="External"/><Relationship Id="rId67" Type="http://schemas.openxmlformats.org/officeDocument/2006/relationships/hyperlink" Target="https://hal.univ-lorraine.fr/hal-01673611v1" TargetMode="External"/><Relationship Id="rId68" Type="http://schemas.openxmlformats.org/officeDocument/2006/relationships/hyperlink" Target="https://hal.univ-lorraine.fr/hal-01673610v1" TargetMode="External"/><Relationship Id="rId69" Type="http://schemas.openxmlformats.org/officeDocument/2006/relationships/hyperlink" Target="https://hal.univ-lorraine.fr/hal-01508187v1" TargetMode="External"/><Relationship Id="rId70" Type="http://schemas.openxmlformats.org/officeDocument/2006/relationships/hyperlink" Target="https://hal.univ-lorraine.fr/hal-01673609v1" TargetMode="External"/><Relationship Id="rId71" Type="http://schemas.openxmlformats.org/officeDocument/2006/relationships/hyperlink" Target="https://hal.univ-lorraine.fr/hal-01673617v1" TargetMode="External"/><Relationship Id="rId72" Type="http://schemas.openxmlformats.org/officeDocument/2006/relationships/hyperlink" Target="https://hal.univ-lorraine.fr/hal-01673615v1" TargetMode="External"/><Relationship Id="rId73" Type="http://schemas.openxmlformats.org/officeDocument/2006/relationships/hyperlink" Target="https://hal.science/hal-01420124v3" TargetMode="External"/><Relationship Id="rId74" Type="http://schemas.openxmlformats.org/officeDocument/2006/relationships/hyperlink" Target="https://hal.univ-lorraine.fr/hal-01508916v1" TargetMode="External"/><Relationship Id="rId75" Type="http://schemas.openxmlformats.org/officeDocument/2006/relationships/hyperlink" Target="https://hal.univ-lorraine.fr/hal-01715717v1" TargetMode="External"/><Relationship Id="rId76" Type="http://schemas.openxmlformats.org/officeDocument/2006/relationships/hyperlink" Target="https://shs.hal.science/halshs-01715715v1" TargetMode="External"/><Relationship Id="rId77" Type="http://schemas.openxmlformats.org/officeDocument/2006/relationships/hyperlink" Target="https://hal.univ-lorraine.fr/hal-01715722v1" TargetMode="External"/><Relationship Id="rId78" Type="http://schemas.openxmlformats.org/officeDocument/2006/relationships/hyperlink" Target="https://hal.univ-lorraine.fr/hal-01487693v1" TargetMode="External"/><Relationship Id="rId79" Type="http://schemas.openxmlformats.org/officeDocument/2006/relationships/hyperlink" Target="https://dx.doi.org/10.1484/J.AT.5.109368" TargetMode="External"/><Relationship Id="rId80" Type="http://schemas.openxmlformats.org/officeDocument/2006/relationships/hyperlink" Target="https://hal.univ-lorraine.fr/hal-01715725v1" TargetMode="External"/><Relationship Id="rId81" Type="http://schemas.openxmlformats.org/officeDocument/2006/relationships/hyperlink" Target="https://hal.univ-lorraine.fr/hal-01716330v1" TargetMode="External"/><Relationship Id="rId82" Type="http://schemas.openxmlformats.org/officeDocument/2006/relationships/hyperlink" Target="https://hal.univ-lorraine.fr/hal-01716297v1" TargetMode="External"/><Relationship Id="rId83" Type="http://schemas.openxmlformats.org/officeDocument/2006/relationships/hyperlink" Target="https://hal.univ-lorraine.fr/hal-01716338v1" TargetMode="External"/><Relationship Id="rId84" Type="http://schemas.openxmlformats.org/officeDocument/2006/relationships/hyperlink" Target="https://hal.univ-lorraine.fr/hal-01509019v1" TargetMode="External"/><Relationship Id="rId85" Type="http://schemas.openxmlformats.org/officeDocument/2006/relationships/hyperlink" Target="https://hal.univ-lorraine.fr/hal-01716304v1" TargetMode="External"/><Relationship Id="rId86" Type="http://schemas.openxmlformats.org/officeDocument/2006/relationships/hyperlink" Target="https://hal.univ-lorraine.fr/hal-01716317v1" TargetMode="External"/><Relationship Id="rId87" Type="http://schemas.openxmlformats.org/officeDocument/2006/relationships/hyperlink" Target="https://hal.univ-lorraine.fr/hal-01488655v1" TargetMode="External"/><Relationship Id="rId88" Type="http://schemas.openxmlformats.org/officeDocument/2006/relationships/hyperlink" Target="https://hal.univ-lorraine.fr/hal-01645117v1" TargetMode="External"/><Relationship Id="rId89" Type="http://schemas.openxmlformats.org/officeDocument/2006/relationships/hyperlink" Target="https://hal.univ-lorraine.fr/hal-01716242v1" TargetMode="External"/><Relationship Id="rId90" Type="http://schemas.openxmlformats.org/officeDocument/2006/relationships/hyperlink" Target="https://hal.univ-lorraine.fr/hal-01716326v1" TargetMode="External"/><Relationship Id="rId91" Type="http://schemas.openxmlformats.org/officeDocument/2006/relationships/hyperlink" Target="https://hal.univ-lorraine.fr/hal-01716315v1" TargetMode="External"/><Relationship Id="rId92" Type="http://schemas.openxmlformats.org/officeDocument/2006/relationships/hyperlink" Target="https://hal.univ-lorraine.fr/hal-01716352v1" TargetMode="External"/><Relationship Id="rId93" Type="http://schemas.openxmlformats.org/officeDocument/2006/relationships/hyperlink" Target="https://hal.univ-lorraine.fr/hal-01509020v1" TargetMode="External"/><Relationship Id="rId94" Type="http://schemas.openxmlformats.org/officeDocument/2006/relationships/hyperlink" Target="https://hal.univ-lorraine.fr/hal-01716347v1" TargetMode="External"/><Relationship Id="rId95" Type="http://schemas.openxmlformats.org/officeDocument/2006/relationships/hyperlink" Target="https://hal.univ-lorraine.fr/hal-01716686v1" TargetMode="External"/><Relationship Id="rId96" Type="http://schemas.openxmlformats.org/officeDocument/2006/relationships/hyperlink" Target="https://hal.univ-lorraine.fr/hal-01716375v1" TargetMode="External"/><Relationship Id="rId97" Type="http://schemas.openxmlformats.org/officeDocument/2006/relationships/hyperlink" Target="https://hal.univ-lorraine.fr/hal-01716371v1" TargetMode="External"/><Relationship Id="rId98" Type="http://schemas.openxmlformats.org/officeDocument/2006/relationships/hyperlink" Target="https://hal.univ-lorraine.fr/hal-01716688v1" TargetMode="External"/><Relationship Id="rId99" Type="http://schemas.openxmlformats.org/officeDocument/2006/relationships/hyperlink" Target="https://hal.univ-lorraine.fr/hal-01509024v1" TargetMode="External"/><Relationship Id="rId100" Type="http://schemas.openxmlformats.org/officeDocument/2006/relationships/hyperlink" Target="https://hal.univ-lorraine.fr/hal-01512411v1" TargetMode="External"/><Relationship Id="rId101" Type="http://schemas.openxmlformats.org/officeDocument/2006/relationships/hyperlink" Target="https://hal.univ-lorraine.fr/hal-01716685v1" TargetMode="External"/><Relationship Id="rId102" Type="http://schemas.openxmlformats.org/officeDocument/2006/relationships/hyperlink" Target="https://hal.univ-lorraine.fr/hal-01488653v1" TargetMode="External"/><Relationship Id="rId103" Type="http://schemas.openxmlformats.org/officeDocument/2006/relationships/hyperlink" Target="https://hal.univ-lorraine.fr/hal-01716364v1" TargetMode="External"/><Relationship Id="rId104" Type="http://schemas.openxmlformats.org/officeDocument/2006/relationships/hyperlink" Target="https://hal.univ-lorraine.fr/hal-01763189v1" TargetMode="External"/><Relationship Id="rId105" Type="http://schemas.openxmlformats.org/officeDocument/2006/relationships/hyperlink" Target="https://hal.univ-lorraine.fr/hal-01763191v1" TargetMode="External"/><Relationship Id="rId106" Type="http://schemas.openxmlformats.org/officeDocument/2006/relationships/hyperlink" Target="https://hal.univ-lorraine.fr/hal-01487692v1" TargetMode="External"/><Relationship Id="rId107" Type="http://schemas.openxmlformats.org/officeDocument/2006/relationships/hyperlink" Target="https://hal.univ-lorraine.fr/hal-01645106v1" TargetMode="External"/><Relationship Id="rId108" Type="http://schemas.openxmlformats.org/officeDocument/2006/relationships/hyperlink" Target="https://dx.doi.org/10.4000/e-spania.20906" TargetMode="External"/><Relationship Id="rId109" Type="http://schemas.openxmlformats.org/officeDocument/2006/relationships/hyperlink" Target="https://hal.univ-lorraine.fr/hal-01763192v1" TargetMode="External"/><Relationship Id="rId110" Type="http://schemas.openxmlformats.org/officeDocument/2006/relationships/hyperlink" Target="https://hal.univ-lorraine.fr/hal-01763194v1" TargetMode="External"/><Relationship Id="rId111" Type="http://schemas.openxmlformats.org/officeDocument/2006/relationships/hyperlink" Target="https://hal.univ-lorraine.fr/hal-01763190v1" TargetMode="External"/><Relationship Id="rId112" Type="http://schemas.openxmlformats.org/officeDocument/2006/relationships/hyperlink" Target="https://hal.univ-lorraine.fr/hal-01483460v1" TargetMode="External"/><Relationship Id="rId113" Type="http://schemas.openxmlformats.org/officeDocument/2006/relationships/hyperlink" Target="https://hal.univ-lorraine.fr/hal-01762703v1" TargetMode="External"/><Relationship Id="rId114" Type="http://schemas.openxmlformats.org/officeDocument/2006/relationships/hyperlink" Target="https://hal.univ-lorraine.fr/hal-01488650v1" TargetMode="External"/><Relationship Id="rId115" Type="http://schemas.openxmlformats.org/officeDocument/2006/relationships/hyperlink" Target="https://hal.univ-lorraine.fr/hal-01762683v1" TargetMode="External"/><Relationship Id="rId116" Type="http://schemas.openxmlformats.org/officeDocument/2006/relationships/hyperlink" Target="https://hal.univ-lorraine.fr/hal-01762811v1" TargetMode="External"/><Relationship Id="rId117" Type="http://schemas.openxmlformats.org/officeDocument/2006/relationships/hyperlink" Target="https://hal.univ-lorraine.fr/hal-01762809v1" TargetMode="External"/><Relationship Id="rId118" Type="http://schemas.openxmlformats.org/officeDocument/2006/relationships/hyperlink" Target="https://hal.univ-lorraine.fr/hal-01762698v1" TargetMode="External"/><Relationship Id="rId119" Type="http://schemas.openxmlformats.org/officeDocument/2006/relationships/hyperlink" Target="https://hal.univ-lorraine.fr/hal-01762804v1" TargetMode="External"/><Relationship Id="rId120" Type="http://schemas.openxmlformats.org/officeDocument/2006/relationships/hyperlink" Target="https://hal.univ-lorraine.fr/hal-01762708v1" TargetMode="External"/><Relationship Id="rId121" Type="http://schemas.openxmlformats.org/officeDocument/2006/relationships/hyperlink" Target="https://hal.univ-lorraine.fr/hal-01763992v1" TargetMode="External"/><Relationship Id="rId122" Type="http://schemas.openxmlformats.org/officeDocument/2006/relationships/hyperlink" Target="https://hal.univ-lorraine.fr/hal-01763987v1" TargetMode="External"/><Relationship Id="rId123" Type="http://schemas.openxmlformats.org/officeDocument/2006/relationships/hyperlink" Target="https://hal.univ-lorraine.fr/hal-01763999v1" TargetMode="External"/><Relationship Id="rId124" Type="http://schemas.openxmlformats.org/officeDocument/2006/relationships/hyperlink" Target="https://hal.univ-lorraine.fr/hal-01763979v1" TargetMode="External"/><Relationship Id="rId125" Type="http://schemas.openxmlformats.org/officeDocument/2006/relationships/hyperlink" Target="https://hal.univ-lorraine.fr/hal-01763985v1" TargetMode="External"/><Relationship Id="rId126" Type="http://schemas.openxmlformats.org/officeDocument/2006/relationships/hyperlink" Target="https://hal.univ-lorraine.fr/hal-01483167v1" TargetMode="External"/><Relationship Id="rId127" Type="http://schemas.openxmlformats.org/officeDocument/2006/relationships/hyperlink" Target="https://dx.doi.org/10.2143/VL.181.0.2046925" TargetMode="External"/><Relationship Id="rId128" Type="http://schemas.openxmlformats.org/officeDocument/2006/relationships/hyperlink" Target="https://hal.univ-lorraine.fr/hal-01763994v1" TargetMode="External"/><Relationship Id="rId129" Type="http://schemas.openxmlformats.org/officeDocument/2006/relationships/hyperlink" Target="https://hal.univ-lorraine.fr/hal-01763982v1" TargetMode="External"/><Relationship Id="rId130" Type="http://schemas.openxmlformats.org/officeDocument/2006/relationships/hyperlink" Target="https://hal.univ-lorraine.fr/hal-01492930v1" TargetMode="External"/><Relationship Id="rId131" Type="http://schemas.openxmlformats.org/officeDocument/2006/relationships/hyperlink" Target="https://dx.doi.org/10.4000/anabases.2537" TargetMode="External"/><Relationship Id="rId132" Type="http://schemas.openxmlformats.org/officeDocument/2006/relationships/hyperlink" Target="https://hal.univ-lorraine.fr/hal-01496325v1" TargetMode="External"/><Relationship Id="rId133" Type="http://schemas.openxmlformats.org/officeDocument/2006/relationships/hyperlink" Target="https://dx.doi.org/10.4000/crm.10762" TargetMode="External"/><Relationship Id="rId134" Type="http://schemas.openxmlformats.org/officeDocument/2006/relationships/hyperlink" Target="https://hal.univ-lorraine.fr/hal-01764067v1" TargetMode="External"/><Relationship Id="rId135" Type="http://schemas.openxmlformats.org/officeDocument/2006/relationships/hyperlink" Target="https://hal.univ-lorraine.fr/hal-01764044v1" TargetMode="External"/><Relationship Id="rId136" Type="http://schemas.openxmlformats.org/officeDocument/2006/relationships/hyperlink" Target="https://hal.univ-lorraine.fr/hal-01764046v1" TargetMode="External"/><Relationship Id="rId137" Type="http://schemas.openxmlformats.org/officeDocument/2006/relationships/hyperlink" Target="https://hal.univ-lorraine.fr/hal-01496338v1" TargetMode="External"/><Relationship Id="rId138" Type="http://schemas.openxmlformats.org/officeDocument/2006/relationships/hyperlink" Target="https://hal.univ-lorraine.fr/hal-01764062v1" TargetMode="External"/><Relationship Id="rId139" Type="http://schemas.openxmlformats.org/officeDocument/2006/relationships/hyperlink" Target="https://hal.science/hal-02888873v1" TargetMode="External"/><Relationship Id="rId140" Type="http://schemas.openxmlformats.org/officeDocument/2006/relationships/hyperlink" Target="https://hal.science/hal-02888876v1" TargetMode="External"/><Relationship Id="rId141" Type="http://schemas.openxmlformats.org/officeDocument/2006/relationships/hyperlink" Target="https://hal.science/hal-02888872v1" TargetMode="External"/><Relationship Id="rId142" Type="http://schemas.openxmlformats.org/officeDocument/2006/relationships/hyperlink" Target="https://hal.science/hal-02888947v1" TargetMode="External"/><Relationship Id="rId143" Type="http://schemas.openxmlformats.org/officeDocument/2006/relationships/hyperlink" Target="https://hal.univ-lorraine.fr/hal-01492879v1" TargetMode="External"/><Relationship Id="rId144" Type="http://schemas.openxmlformats.org/officeDocument/2006/relationships/hyperlink" Target="https://dx.doi.org/10.1484/J.REA.5.100907" TargetMode="External"/><Relationship Id="rId145" Type="http://schemas.openxmlformats.org/officeDocument/2006/relationships/hyperlink" Target="https://api.istex.fr/document/D075C63DC71AE7CC74DB096150ECA9DFB9E98979/fulltext/pdf?sid=hal" TargetMode="External"/><Relationship Id="rId146" Type="http://schemas.openxmlformats.org/officeDocument/2006/relationships/hyperlink" Target="https://hal.science/hal-02888989v1" TargetMode="External"/><Relationship Id="rId147" Type="http://schemas.openxmlformats.org/officeDocument/2006/relationships/hyperlink" Target="https://hal.science/hal-02889014v1" TargetMode="External"/><Relationship Id="rId148" Type="http://schemas.openxmlformats.org/officeDocument/2006/relationships/hyperlink" Target="https://hal.science/hal-02889001v1" TargetMode="External"/><Relationship Id="rId149" Type="http://schemas.openxmlformats.org/officeDocument/2006/relationships/hyperlink" Target="https://hal.science/hal-02888996v1" TargetMode="External"/><Relationship Id="rId150" Type="http://schemas.openxmlformats.org/officeDocument/2006/relationships/hyperlink" Target="https://hal.science/hal-02888942v1" TargetMode="External"/><Relationship Id="rId151" Type="http://schemas.openxmlformats.org/officeDocument/2006/relationships/hyperlink" Target="https://hal.univ-lorraine.fr/hal-01492869v1" TargetMode="External"/><Relationship Id="rId152" Type="http://schemas.openxmlformats.org/officeDocument/2006/relationships/hyperlink" Target="https://dx.doi.org/10.1484/J.RHT.5.101265" TargetMode="External"/><Relationship Id="rId153" Type="http://schemas.openxmlformats.org/officeDocument/2006/relationships/hyperlink" Target="https://api.istex.fr/document/853371A6A4C1338C5831CAD96E4D5E7183549433/fulltext/pdf?sid=hal" TargetMode="External"/><Relationship Id="rId154" Type="http://schemas.openxmlformats.org/officeDocument/2006/relationships/hyperlink" Target="https://hal.science/hal-02888984v1" TargetMode="External"/><Relationship Id="rId155" Type="http://schemas.openxmlformats.org/officeDocument/2006/relationships/hyperlink" Target="https://hal.science/hal-02889036v1" TargetMode="External"/><Relationship Id="rId156" Type="http://schemas.openxmlformats.org/officeDocument/2006/relationships/hyperlink" Target="https://hal.science/hal-02889040v1" TargetMode="External"/><Relationship Id="rId157" Type="http://schemas.openxmlformats.org/officeDocument/2006/relationships/hyperlink" Target="https://hal.science/hal-02889056v1" TargetMode="External"/><Relationship Id="rId158" Type="http://schemas.openxmlformats.org/officeDocument/2006/relationships/hyperlink" Target="https://hal.univ-lorraine.fr/hal-01492654v1" TargetMode="External"/><Relationship Id="rId159" Type="http://schemas.openxmlformats.org/officeDocument/2006/relationships/hyperlink" Target="https://hal.science/hal-02889067v1" TargetMode="External"/><Relationship Id="rId160" Type="http://schemas.openxmlformats.org/officeDocument/2006/relationships/hyperlink" Target="https://hal.science/hal-02889106v1" TargetMode="External"/><Relationship Id="rId161" Type="http://schemas.openxmlformats.org/officeDocument/2006/relationships/hyperlink" Target="https://hal.univ-lorraine.fr/hal-01492651v1" TargetMode="External"/><Relationship Id="rId162" Type="http://schemas.openxmlformats.org/officeDocument/2006/relationships/hyperlink" Target="https://hal.science/hal-02889095v1" TargetMode="External"/><Relationship Id="rId163" Type="http://schemas.openxmlformats.org/officeDocument/2006/relationships/hyperlink" Target="https://hal.science/hal-02889197v1" TargetMode="External"/><Relationship Id="rId164" Type="http://schemas.openxmlformats.org/officeDocument/2006/relationships/hyperlink" Target="https://hal.science/hal-02889159v1" TargetMode="External"/><Relationship Id="rId165" Type="http://schemas.openxmlformats.org/officeDocument/2006/relationships/hyperlink" Target="https://hal.science/hal-02889171v1" TargetMode="External"/><Relationship Id="rId166" Type="http://schemas.openxmlformats.org/officeDocument/2006/relationships/hyperlink" Target="https://hal.science/hal-02889136v1" TargetMode="External"/><Relationship Id="rId167" Type="http://schemas.openxmlformats.org/officeDocument/2006/relationships/hyperlink" Target="https://hal.science/hal-02889126v1" TargetMode="External"/><Relationship Id="rId168" Type="http://schemas.openxmlformats.org/officeDocument/2006/relationships/hyperlink" Target="https://hal.science/hal-02889149v1" TargetMode="External"/><Relationship Id="rId169" Type="http://schemas.openxmlformats.org/officeDocument/2006/relationships/hyperlink" Target="https://hal.science/hal-02889168v1" TargetMode="External"/><Relationship Id="rId170" Type="http://schemas.openxmlformats.org/officeDocument/2006/relationships/hyperlink" Target="https://hal.science/hal-02889188v1" TargetMode="External"/><Relationship Id="rId171" Type="http://schemas.openxmlformats.org/officeDocument/2006/relationships/hyperlink" Target="https://hal.science/hal-02889178v1" TargetMode="External"/><Relationship Id="rId172" Type="http://schemas.openxmlformats.org/officeDocument/2006/relationships/hyperlink" Target="https://hal.science/hal-02889723v1" TargetMode="External"/><Relationship Id="rId173" Type="http://schemas.openxmlformats.org/officeDocument/2006/relationships/hyperlink" Target="https://hal.science/hal-02889725v1" TargetMode="External"/><Relationship Id="rId174" Type="http://schemas.openxmlformats.org/officeDocument/2006/relationships/hyperlink" Target="https://hal.science/hal-02889727v1" TargetMode="External"/><Relationship Id="rId175" Type="http://schemas.openxmlformats.org/officeDocument/2006/relationships/hyperlink" Target="https://hal.science/hal-02889726v1" TargetMode="External"/><Relationship Id="rId176" Type="http://schemas.openxmlformats.org/officeDocument/2006/relationships/hyperlink" Target="https://hal.univ-lorraine.fr/hal-01473541v1" TargetMode="External"/><Relationship Id="rId177" Type="http://schemas.openxmlformats.org/officeDocument/2006/relationships/hyperlink" Target="https://hal.univ-lorraine.fr/hal-01473528v1" TargetMode="External"/><Relationship Id="rId178" Type="http://schemas.openxmlformats.org/officeDocument/2006/relationships/hyperlink" Target="https://hal.science/hal-05204224v1" TargetMode="External"/><Relationship Id="rId179" Type="http://schemas.openxmlformats.org/officeDocument/2006/relationships/hyperlink" Target="https://dx.doi.org/10.36167/MEVI40PDF" TargetMode="External"/><Relationship Id="rId180" Type="http://schemas.openxmlformats.org/officeDocument/2006/relationships/hyperlink" Target="https://hal.science/hal-05204192v1" TargetMode="External"/><Relationship Id="rId181" Type="http://schemas.openxmlformats.org/officeDocument/2006/relationships/hyperlink" Target="https://hal.science/hal-03738271v1" TargetMode="External"/><Relationship Id="rId182" Type="http://schemas.openxmlformats.org/officeDocument/2006/relationships/hyperlink" Target="https://www.openstarts.units.it/handle/10077/33684" TargetMode="External"/><Relationship Id="rId183" Type="http://schemas.openxmlformats.org/officeDocument/2006/relationships/hyperlink" Target="https://dx.doi.org/10.13137/978-88-5511-330-4/33684" TargetMode="External"/><Relationship Id="rId184" Type="http://schemas.openxmlformats.org/officeDocument/2006/relationships/hyperlink" Target="https://hal.science/hal-03628910v1" TargetMode="External"/><Relationship Id="rId185" Type="http://schemas.openxmlformats.org/officeDocument/2006/relationships/hyperlink" Target="https://hal.science/hal-03354667v1" TargetMode="External"/><Relationship Id="rId186" Type="http://schemas.openxmlformats.org/officeDocument/2006/relationships/hyperlink" Target="https://www.sismel.it/pubblicazioni/1823-nuevos-estudios-de-latn-medieval-hispnico" TargetMode="External"/><Relationship Id="rId187" Type="http://schemas.openxmlformats.org/officeDocument/2006/relationships/hyperlink" Target="https://hal.science/hal-02888388v1" TargetMode="External"/><Relationship Id="rId188" Type="http://schemas.openxmlformats.org/officeDocument/2006/relationships/hyperlink" Target="https://www.aup.nl/en/book/9789463725903/framing-power-in-visigothic-society" TargetMode="External"/><Relationship Id="rId189" Type="http://schemas.openxmlformats.org/officeDocument/2006/relationships/hyperlink" Target="https://hal.univ-lorraine.fr/hal-02950167v1" TargetMode="External"/><Relationship Id="rId190" Type="http://schemas.openxmlformats.org/officeDocument/2006/relationships/hyperlink" Target="https://hal.univ-lorraine.fr/hal-02962901v1" TargetMode="External"/><Relationship Id="rId191" Type="http://schemas.openxmlformats.org/officeDocument/2006/relationships/hyperlink" Target="https://www.vrin.fr/livre/9782701023151/maitre-eckhart-lecteur-des-peres-latins" TargetMode="External"/><Relationship Id="rId192" Type="http://schemas.openxmlformats.org/officeDocument/2006/relationships/hyperlink" Target="https://hal.science/hal-02888356v1" TargetMode="External"/><Relationship Id="rId193" Type="http://schemas.openxmlformats.org/officeDocument/2006/relationships/hyperlink" Target="https://dx.doi.org/10.1163/9789004415454_010" TargetMode="External"/><Relationship Id="rId194" Type="http://schemas.openxmlformats.org/officeDocument/2006/relationships/hyperlink" Target="https://hal.univ-lorraine.fr/hal-01575500v1" TargetMode="External"/><Relationship Id="rId195" Type="http://schemas.openxmlformats.org/officeDocument/2006/relationships/hyperlink" Target="https://hal.univ-lorraine.fr/hal-01487129v1" TargetMode="External"/><Relationship Id="rId196" Type="http://schemas.openxmlformats.org/officeDocument/2006/relationships/hyperlink" Target="https://dx.doi.org/10.1484/M.IPM-EB.5.112008" TargetMode="External"/><Relationship Id="rId197" Type="http://schemas.openxmlformats.org/officeDocument/2006/relationships/hyperlink" Target="https://hal.univ-lorraine.fr/hal-01645080v1" TargetMode="External"/><Relationship Id="rId198" Type="http://schemas.openxmlformats.org/officeDocument/2006/relationships/hyperlink" Target="https://hal.univ-lorraine.fr/hal-01645085v1" TargetMode="External"/><Relationship Id="rId199" Type="http://schemas.openxmlformats.org/officeDocument/2006/relationships/hyperlink" Target="https://shs.hal.science/halshs-01708616v1" TargetMode="External"/><Relationship Id="rId200" Type="http://schemas.openxmlformats.org/officeDocument/2006/relationships/hyperlink" Target="https://hal.univ-lorraine.fr/hal-01574219v1" TargetMode="External"/><Relationship Id="rId201" Type="http://schemas.openxmlformats.org/officeDocument/2006/relationships/hyperlink" Target="https://shs.hal.science/halshs-01708602v1" TargetMode="External"/><Relationship Id="rId202" Type="http://schemas.openxmlformats.org/officeDocument/2006/relationships/hyperlink" Target="https://dx.doi.org/10.1484/M.IPM-EB.5.114507" TargetMode="External"/><Relationship Id="rId203" Type="http://schemas.openxmlformats.org/officeDocument/2006/relationships/hyperlink" Target="https://hal.univ-lorraine.fr/hal-01508185v1" TargetMode="External"/><Relationship Id="rId204" Type="http://schemas.openxmlformats.org/officeDocument/2006/relationships/hyperlink" Target="https://hal.univ-lorraine.fr/hal-01509016v1" TargetMode="External"/><Relationship Id="rId205" Type="http://schemas.openxmlformats.org/officeDocument/2006/relationships/hyperlink" Target="https://hal.univ-lorraine.fr/hal-01509014v1" TargetMode="External"/><Relationship Id="rId206" Type="http://schemas.openxmlformats.org/officeDocument/2006/relationships/hyperlink" Target="https://hal.univ-lorraine.fr/hal-01645118v1" TargetMode="External"/><Relationship Id="rId207" Type="http://schemas.openxmlformats.org/officeDocument/2006/relationships/hyperlink" Target="https://hal.univ-lorraine.fr/hal-01645119v1" TargetMode="External"/><Relationship Id="rId208" Type="http://schemas.openxmlformats.org/officeDocument/2006/relationships/hyperlink" Target="https://hal.univ-lorraine.fr/hal-01645111v1" TargetMode="External"/><Relationship Id="rId209" Type="http://schemas.openxmlformats.org/officeDocument/2006/relationships/hyperlink" Target="https://hal.univ-lorraine.fr/hal-01645109v1" TargetMode="External"/><Relationship Id="rId210" Type="http://schemas.openxmlformats.org/officeDocument/2006/relationships/hyperlink" Target="https://hal.univ-lorraine.fr/hal-01509080v1" TargetMode="External"/><Relationship Id="rId211" Type="http://schemas.openxmlformats.org/officeDocument/2006/relationships/hyperlink" Target="https://hal.univ-lorraine.fr/hal-01510065v1" TargetMode="External"/><Relationship Id="rId212" Type="http://schemas.openxmlformats.org/officeDocument/2006/relationships/hyperlink" Target="http://www.persee.fr/doc/mom_0184-1785_2012_act_49_1_3305" TargetMode="External"/><Relationship Id="rId213" Type="http://schemas.openxmlformats.org/officeDocument/2006/relationships/hyperlink" Target="https://hal.univ-lorraine.fr/hal-01645098v1" TargetMode="External"/><Relationship Id="rId214" Type="http://schemas.openxmlformats.org/officeDocument/2006/relationships/hyperlink" Target="https://hal.univ-lorraine.fr/hal-01645100v1" TargetMode="External"/><Relationship Id="rId215" Type="http://schemas.openxmlformats.org/officeDocument/2006/relationships/hyperlink" Target="https://hal.univ-lorraine.fr/hal-01645097v1" TargetMode="External"/><Relationship Id="rId216" Type="http://schemas.openxmlformats.org/officeDocument/2006/relationships/hyperlink" Target="https://hal.univ-lorraine.fr/hal-01482494v1" TargetMode="External"/><Relationship Id="rId217" Type="http://schemas.openxmlformats.org/officeDocument/2006/relationships/hyperlink" Target="https://dx.doi.org/10.1484/M.HAMA-EB.3.4645" TargetMode="External"/><Relationship Id="rId218" Type="http://schemas.openxmlformats.org/officeDocument/2006/relationships/hyperlink" Target="https://api.istex.fr/ark:/67375/8QZ-CPX7B9WS-D/fulltext.pdf?sid=hal" TargetMode="External"/><Relationship Id="rId219" Type="http://schemas.openxmlformats.org/officeDocument/2006/relationships/hyperlink" Target="https://hal.univ-lorraine.fr/hal-01481033v1" TargetMode="External"/><Relationship Id="rId220" Type="http://schemas.openxmlformats.org/officeDocument/2006/relationships/hyperlink" Target="https://dx.doi.org/10.1484/M.IPM-EB.3.3513" TargetMode="External"/><Relationship Id="rId221" Type="http://schemas.openxmlformats.org/officeDocument/2006/relationships/hyperlink" Target="https://api.istex.fr/ark:/67375/8QZ-T3K9RPNS-3/fulltext.pdf?sid=hal" TargetMode="External"/><Relationship Id="rId222" Type="http://schemas.openxmlformats.org/officeDocument/2006/relationships/hyperlink" Target="https://hal.univ-lorraine.fr/hal-01510066v1" TargetMode="External"/><Relationship Id="rId223" Type="http://schemas.openxmlformats.org/officeDocument/2006/relationships/hyperlink" Target="https://hal.univ-lorraine.fr/hal-01481106v1" TargetMode="External"/><Relationship Id="rId224" Type="http://schemas.openxmlformats.org/officeDocument/2006/relationships/hyperlink" Target="https://hal.univ-lorraine.fr/hal-01481028v1" TargetMode="External"/><Relationship Id="rId225" Type="http://schemas.openxmlformats.org/officeDocument/2006/relationships/hyperlink" Target="https://hal.univ-lorraine.fr/hal-01480993v1" TargetMode="External"/><Relationship Id="rId226" Type="http://schemas.openxmlformats.org/officeDocument/2006/relationships/hyperlink" Target="https://hal.univ-lorraine.fr/hal-01477774v1" TargetMode="External"/><Relationship Id="rId227" Type="http://schemas.openxmlformats.org/officeDocument/2006/relationships/hyperlink" Target="http://hleno.revues.org/312" TargetMode="External"/><Relationship Id="rId228" Type="http://schemas.openxmlformats.org/officeDocument/2006/relationships/hyperlink" Target="https://dx.doi.org/10.4000/hleno.312" TargetMode="External"/><Relationship Id="rId229" Type="http://schemas.openxmlformats.org/officeDocument/2006/relationships/hyperlink" Target="https://hal.univ-lorraine.fr/hal-01488465v1" TargetMode="External"/><Relationship Id="rId230" Type="http://schemas.openxmlformats.org/officeDocument/2006/relationships/hyperlink" Target="https://hal.univ-lorraine.fr/hal-01480921v1" TargetMode="External"/><Relationship Id="rId231" Type="http://schemas.openxmlformats.org/officeDocument/2006/relationships/hyperlink" Target="https://hal.science/hal-02889730v1" TargetMode="External"/><Relationship Id="rId232" Type="http://schemas.openxmlformats.org/officeDocument/2006/relationships/hyperlink" Target="https://hal.science/tel-03845006v1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Elfassi</dc:title>
  <dc:description>CV</dc:description>
  <dc:subject/>
  <cp:keywords/>
  <cp:category/>
  <cp:lastModifiedBy/>
  <dcterms:created xsi:type="dcterms:W3CDTF">2026-03-14T09:39:17+01:00</dcterms:created>
  <dcterms:modified xsi:type="dcterms:W3CDTF">2026-03-14T09:39:17+01:00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