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JOSE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Vapor–Liquid Equilibria, Density, Sound Velocity, and Refractive Index for Binary Mixtures Containing 2-(2-Ethoxyethoxy)ethanol and 1-Propanol or 2-Propanol or 1-Butanol or 2-Butanol at Different Temperatures</w:t>
              </w:r>
            </w:hyperlink>
          </w:p>
          <w:p>
            <w:pPr/>
            <w:hyperlink r:id="rId8" w:history="1">
              <w:r>
                <w:rPr>
                  <w:color w:val="#410a8c"/>
                  <w:u w:val="single"/>
                </w:rPr>
                <w:t xml:space="preserve">Faiza Ouaar</w:t>
              </w:r>
            </w:hyperlink>
            <w:r>
              <w:rPr/>
              <w:t xml:space="preserve">,</w:t>
            </w:r>
            <w:hyperlink r:id="rId9" w:history="1">
              <w:r>
                <w:rPr>
                  <w:color w:val="#410a8c"/>
                  <w:u w:val="single"/>
                </w:rPr>
                <w:t xml:space="preserve">Ilham Mokbel</w:t>
              </w:r>
            </w:hyperlink>
            <w:r>
              <w:rPr/>
              <w:t xml:space="preserve">,</w:t>
            </w:r>
            <w:hyperlink r:id="rId10" w:history="1">
              <w:r>
                <w:rPr>
                  <w:color w:val="#410a8c"/>
                  <w:u w:val="single"/>
                </w:rPr>
                <w:t xml:space="preserve">Amina Negadi</w:t>
              </w:r>
            </w:hyperlink>
            <w:r>
              <w:rPr/>
              <w:t xml:space="preserve">,</w:t>
            </w:r>
            <w:hyperlink r:id="rId11" w:history="1">
              <w:r>
                <w:rPr>
                  <w:color w:val="#410a8c"/>
                  <w:u w:val="single"/>
                </w:rPr>
                <w:t xml:space="preserve">Fernando Aguilar</w:t>
              </w:r>
            </w:hyperlink>
            <w:r>
              <w:rPr/>
              <w:t xml:space="preserve">,</w:t>
            </w:r>
            <w:hyperlink r:id="rId12" w:history="1">
              <w:r>
                <w:rPr>
                  <w:color w:val="#410a8c"/>
                  <w:u w:val="single"/>
                </w:rPr>
                <w:t xml:space="preserve">Eduardo Montero</w:t>
              </w:r>
            </w:hyperlink>
            <w:r>
              <w:rPr/>
              <w:t xml:space="preserve">et al.</w:t>
            </w:r>
          </w:p>
          <w:p>
            <w:pPr/>
            <w:r>
              <w:rPr>
                <w:i w:val="1"/>
                <w:iCs w:val="1"/>
              </w:rPr>
              <w:t xml:space="preserve">Journal of Chemical and Engineering Data</w:t>
            </w:r>
            <w:r>
              <w:rPr/>
              <w:t xml:space="preserve">, 2020, 65 (5), pp.2351-2372. </w:t>
            </w:r>
            <w:hyperlink r:id="rId13" w:history="1">
              <w:r>
                <w:rPr>
                  <w:color w:val="#410a8c"/>
                  <w:u w:val="single"/>
                </w:rPr>
                <w:t xml:space="preserve">⟨10.1021/acs.jced.9b00959⟩</w:t>
              </w:r>
            </w:hyperlink>
          </w:p>
          <w:p>
            <w:pPr/>
            <w:r>
              <w:rPr/>
              <w:t xml:space="preserve">Article dans une revue</w:t>
            </w:r>
          </w:p>
          <w:p>
            <w:pPr/>
            <w:hyperlink r:id="rId7" w:history="1">
              <w:r>
                <w:rPr>
                  <w:color w:val="#410a8c"/>
                  <w:u w:val="single"/>
                </w:rPr>
                <w:t xml:space="preserve">hal-02881272v1</w:t>
              </w:r>
            </w:hyperlink>
          </w:p>
        </w:tc>
      </w:tr>
      <w:tr>
        <w:trPr/>
        <w:tc>
          <w:tcPr>
            <w:noWrap/>
          </w:tcPr>
          <w:p>
            <w:pPr>
              <w:spacing w:after="200"/>
            </w:pPr>
            <w:hyperlink r:id="rId14" w:history="1">
              <w:r>
                <w:rPr>
                  <w:color w:val="1e198e"/>
                  <w:b w:val="1"/>
                  <w:bCs w:val="1"/>
                  <w:u w:val="single"/>
                </w:rPr>
                <w:t xml:space="preserve">Excess molar enthalpies of dimethyl sulfoxide or sulfolane with aliphatic/aromatic hydrocarbons</w:t>
              </w:r>
            </w:hyperlink>
          </w:p>
          <w:p>
            <w:pPr/>
            <w:hyperlink r:id="rId15" w:history="1">
              <w:r>
                <w:rPr>
                  <w:color w:val="#410a8c"/>
                  <w:u w:val="single"/>
                </w:rPr>
                <w:t xml:space="preserve">Latifa Negadi</w:t>
              </w:r>
            </w:hyperlink>
            <w:r>
              <w:rPr/>
              <w:t xml:space="preserve">,</w:t>
            </w:r>
            <w:hyperlink r:id="rId16" w:history="1">
              <w:r>
                <w:rPr>
                  <w:color w:val="#410a8c"/>
                  <w:u w:val="single"/>
                </w:rPr>
                <w:t xml:space="preserve">Indra Bahadur</w:t>
              </w:r>
            </w:hyperlink>
            <w:r>
              <w:rPr/>
              <w:t xml:space="preserve">,</w:t>
            </w:r>
            <w:hyperlink r:id="rId17" w:history="1">
              <w:r>
                <w:rPr>
                  <w:color w:val="#410a8c"/>
                  <w:u w:val="single"/>
                </w:rPr>
                <w:t xml:space="preserve">Masilo Kgomotso</w:t>
              </w:r>
            </w:hyperlink>
            <w:r>
              <w:rPr/>
              <w:t xml:space="preserve">,</w:t>
            </w:r>
            <w:hyperlink r:id="rId10" w:history="1">
              <w:r>
                <w:rPr>
                  <w:color w:val="#410a8c"/>
                  <w:u w:val="single"/>
                </w:rPr>
                <w:t xml:space="preserve">Amina Negadi</w:t>
              </w:r>
            </w:hyperlink>
            <w:r>
              <w:rPr/>
              <w:t xml:space="preserve">,</w:t>
            </w:r>
            <w:hyperlink r:id="rId18" w:history="1">
              <w:r>
                <w:rPr>
                  <w:color w:val="#410a8c"/>
                  <w:u w:val="single"/>
                </w:rPr>
                <w:t xml:space="preserve">Jacques Jose</w:t>
              </w:r>
            </w:hyperlink>
          </w:p>
          <w:p>
            <w:pPr/>
            <w:r>
              <w:rPr>
                <w:i w:val="1"/>
                <w:iCs w:val="1"/>
              </w:rPr>
              <w:t xml:space="preserve">Thermochimica Acta</w:t>
            </w:r>
            <w:r>
              <w:rPr/>
              <w:t xml:space="preserve">, 2020, 691, pp.178702. </w:t>
            </w:r>
            <w:hyperlink r:id="rId19" w:history="1">
              <w:r>
                <w:rPr>
                  <w:color w:val="#410a8c"/>
                  <w:u w:val="single"/>
                </w:rPr>
                <w:t xml:space="preserve">⟨10.1016/j.tca.2020.178702⟩</w:t>
              </w:r>
            </w:hyperlink>
          </w:p>
          <w:p>
            <w:pPr/>
            <w:r>
              <w:rPr/>
              <w:t xml:space="preserve">Article dans une revue</w:t>
            </w:r>
          </w:p>
          <w:p>
            <w:pPr/>
            <w:hyperlink r:id="rId14" w:history="1">
              <w:r>
                <w:rPr>
                  <w:color w:val="#410a8c"/>
                  <w:u w:val="single"/>
                </w:rPr>
                <w:t xml:space="preserve">hal-04923676v1</w:t>
              </w:r>
            </w:hyperlink>
          </w:p>
        </w:tc>
      </w:tr>
      <w:tr>
        <w:trPr/>
        <w:tc>
          <w:tcPr>
            <w:noWrap/>
          </w:tcPr>
          <w:p>
            <w:pPr>
              <w:spacing w:after="200"/>
            </w:pPr>
            <w:hyperlink r:id="rId20" w:history="1">
              <w:r>
                <w:rPr>
                  <w:color w:val="1e198e"/>
                  <w:b w:val="1"/>
                  <w:bCs w:val="1"/>
                  <w:u w:val="single"/>
                </w:rPr>
                <w:t xml:space="preserve">Liquid–(Liquid)–Vapor Equilibrium of Solvents ( P -Xylene, Methyl Hexadecanoate, and Methyl Oleate), Binary Systems (Water + Solvents), and Ternary Systems (Water + Methyl Hexadecanoate + Model Molecule of Tar) Issued from the Biomass Gasification Process</w:t>
              </w:r>
            </w:hyperlink>
          </w:p>
          <w:p>
            <w:pPr/>
            <w:hyperlink r:id="rId21" w:history="1">
              <w:r>
                <w:rPr>
                  <w:color w:val="#410a8c"/>
                  <w:u w:val="single"/>
                </w:rPr>
                <w:t xml:space="preserve">Georgio Bassil</w:t>
              </w:r>
            </w:hyperlink>
            <w:r>
              <w:rPr/>
              <w:t xml:space="preserve">,</w:t>
            </w:r>
            <w:hyperlink r:id="rId22" w:history="1">
              <w:r>
                <w:rPr>
                  <w:color w:val="#410a8c"/>
                  <w:u w:val="single"/>
                </w:rPr>
                <w:t xml:space="preserve">Maria Aoun</w:t>
              </w:r>
            </w:hyperlink>
            <w:r>
              <w:rPr/>
              <w:t xml:space="preserve">,</w:t>
            </w:r>
            <w:hyperlink r:id="rId23" w:history="1">
              <w:r>
                <w:rPr>
                  <w:color w:val="#410a8c"/>
                  <w:u w:val="single"/>
                </w:rPr>
                <w:t xml:space="preserve">Joseph Saab</w:t>
              </w:r>
            </w:hyperlink>
            <w:r>
              <w:rPr/>
              <w:t xml:space="preserve">,</w:t>
            </w:r>
            <w:hyperlink r:id="rId24" w:history="1">
              <w:r>
                <w:rPr>
                  <w:color w:val="#410a8c"/>
                  <w:u w:val="single"/>
                </w:rPr>
                <w:t xml:space="preserve">Christelle Goutaudier</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2020, 65 (4), pp.1669-1678. </w:t>
            </w:r>
            <w:hyperlink r:id="rId25" w:history="1">
              <w:r>
                <w:rPr>
                  <w:color w:val="#410a8c"/>
                  <w:u w:val="single"/>
                </w:rPr>
                <w:t xml:space="preserve">⟨10.1021/acs.jced.9b01048⟩</w:t>
              </w:r>
            </w:hyperlink>
          </w:p>
          <w:p>
            <w:pPr/>
            <w:r>
              <w:rPr/>
              <w:t xml:space="preserve">Article dans une revue</w:t>
            </w:r>
          </w:p>
          <w:p>
            <w:pPr/>
            <w:hyperlink r:id="rId20" w:history="1">
              <w:r>
                <w:rPr>
                  <w:color w:val="#410a8c"/>
                  <w:u w:val="single"/>
                </w:rPr>
                <w:t xml:space="preserve">hal-02870343v1</w:t>
              </w:r>
            </w:hyperlink>
          </w:p>
        </w:tc>
      </w:tr>
      <w:tr>
        <w:trPr/>
        <w:tc>
          <w:tcPr>
            <w:noWrap/>
          </w:tcPr>
          <w:p>
            <w:pPr>
              <w:spacing w:after="200"/>
            </w:pPr>
            <w:hyperlink r:id="rId26" w:history="1">
              <w:r>
                <w:rPr>
                  <w:color w:val="1e198e"/>
                  <w:b w:val="1"/>
                  <w:bCs w:val="1"/>
                  <w:u w:val="single"/>
                </w:rPr>
                <w:t xml:space="preserve">Experimental solubility of carbon dioxide in monoethanolamine, or diethanolamine or N-methyldiethanolamine (30 wt%) dissolved in deep eutectic solvent (choline chloride and ethylene glycol solution)</w:t>
              </w:r>
            </w:hyperlink>
          </w:p>
          <w:p>
            <w:pPr/>
            <w:hyperlink r:id="rId27" w:history="1">
              <w:r>
                <w:rPr>
                  <w:color w:val="#410a8c"/>
                  <w:u w:val="single"/>
                </w:rPr>
                <w:t xml:space="preserve">Mohammed-Ridha Mahi</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28" w:history="1">
              <w:r>
                <w:rPr>
                  <w:color w:val="#410a8c"/>
                  <w:u w:val="single"/>
                </w:rPr>
                <w:t xml:space="preserve">Fatiha Dergal</w:t>
              </w:r>
            </w:hyperlink>
            <w:r>
              <w:rPr/>
              <w:t xml:space="preserve">,</w:t>
            </w:r>
            <w:hyperlink r:id="rId18" w:history="1">
              <w:r>
                <w:rPr>
                  <w:color w:val="#410a8c"/>
                  <w:u w:val="single"/>
                </w:rPr>
                <w:t xml:space="preserve">Jacques Jose</w:t>
              </w:r>
            </w:hyperlink>
          </w:p>
          <w:p>
            <w:pPr/>
            <w:r>
              <w:rPr>
                <w:i w:val="1"/>
                <w:iCs w:val="1"/>
              </w:rPr>
              <w:t xml:space="preserve">Journal of Molecular Liquids</w:t>
            </w:r>
            <w:r>
              <w:rPr/>
              <w:t xml:space="preserve">, 2019, 289, pp.111062. </w:t>
            </w:r>
            <w:hyperlink r:id="rId29" w:history="1">
              <w:r>
                <w:rPr>
                  <w:color w:val="#410a8c"/>
                  <w:u w:val="single"/>
                </w:rPr>
                <w:t xml:space="preserve">⟨10.1016/j.molliq.2019.111062⟩</w:t>
              </w:r>
            </w:hyperlink>
          </w:p>
          <w:p>
            <w:pPr/>
            <w:r>
              <w:rPr/>
              <w:t xml:space="preserve">Article dans une revue</w:t>
            </w:r>
          </w:p>
          <w:p>
            <w:pPr/>
            <w:hyperlink r:id="rId26" w:history="1">
              <w:r>
                <w:rPr>
                  <w:color w:val="#410a8c"/>
                  <w:u w:val="single"/>
                </w:rPr>
                <w:t xml:space="preserve">hal-02325445v1</w:t>
              </w:r>
            </w:hyperlink>
          </w:p>
        </w:tc>
      </w:tr>
      <w:tr>
        <w:trPr/>
        <w:tc>
          <w:tcPr>
            <w:noWrap/>
          </w:tcPr>
          <w:p>
            <w:pPr>
              <w:spacing w:after="200"/>
            </w:pPr>
            <w:hyperlink r:id="rId30" w:history="1">
              <w:r>
                <w:rPr>
                  <w:color w:val="1e198e"/>
                  <w:b w:val="1"/>
                  <w:bCs w:val="1"/>
                  <w:u w:val="single"/>
                </w:rPr>
                <w:t xml:space="preserve">Experimental Measurements and Modeling Study of Liquid–Liquid Equilibrium [(Water + Methyl Oleate + Model Molecules of Tar Issued from the Biomass Gasification Process (Benzene, Toluene, Phenol, Thiophene, and Pyridine)]</w:t>
              </w:r>
            </w:hyperlink>
          </w:p>
          <w:p>
            <w:pPr/>
            <w:hyperlink r:id="rId21" w:history="1">
              <w:r>
                <w:rPr>
                  <w:color w:val="#410a8c"/>
                  <w:u w:val="single"/>
                </w:rPr>
                <w:t xml:space="preserve">Georgio Bassil</w:t>
              </w:r>
            </w:hyperlink>
            <w:r>
              <w:rPr/>
              <w:t xml:space="preserve">,</w:t>
            </w:r>
            <w:hyperlink r:id="rId23" w:history="1">
              <w:r>
                <w:rPr>
                  <w:color w:val="#410a8c"/>
                  <w:u w:val="single"/>
                </w:rPr>
                <w:t xml:space="preserve">Joseph Saab</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2019, 64 (2), pp.497-506. </w:t>
            </w:r>
            <w:hyperlink r:id="rId31" w:history="1">
              <w:r>
                <w:rPr>
                  <w:color w:val="#410a8c"/>
                  <w:u w:val="single"/>
                </w:rPr>
                <w:t xml:space="preserve">⟨10.1021/acs.jced.8b00659⟩</w:t>
              </w:r>
            </w:hyperlink>
          </w:p>
          <w:p>
            <w:pPr/>
            <w:r>
              <w:rPr/>
              <w:t xml:space="preserve">Article dans une revue</w:t>
            </w:r>
          </w:p>
          <w:p>
            <w:pPr/>
            <w:hyperlink r:id="rId30" w:history="1">
              <w:r>
                <w:rPr>
                  <w:color w:val="#410a8c"/>
                  <w:u w:val="single"/>
                </w:rPr>
                <w:t xml:space="preserve">hal-02870371v1</w:t>
              </w:r>
            </w:hyperlink>
          </w:p>
        </w:tc>
      </w:tr>
      <w:tr>
        <w:trPr/>
        <w:tc>
          <w:tcPr>
            <w:noWrap/>
          </w:tcPr>
          <w:p>
            <w:pPr>
              <w:spacing w:after="200"/>
            </w:pPr>
            <w:hyperlink r:id="rId32" w:history="1">
              <w:r>
                <w:rPr>
                  <w:color w:val="1e198e"/>
                  <w:b w:val="1"/>
                  <w:bCs w:val="1"/>
                  <w:u w:val="single"/>
                </w:rPr>
                <w:t xml:space="preserve">Vapour-liquid equilibria, enthalpy of vaporisation, and excess Gibbs energies of binary mixtures of {3,3-diamino-N-methyldipropylamine (DNM) (or N,N,N′,N′′,N′′-pentamethyldiethylenetriamine (PMDETA)) + water}</w:t>
              </w:r>
            </w:hyperlink>
          </w:p>
          <w:p>
            <w:pPr/>
            <w:hyperlink r:id="rId33" w:history="1">
              <w:r>
                <w:rPr>
                  <w:color w:val="#410a8c"/>
                  <w:u w:val="single"/>
                </w:rPr>
                <w:t xml:space="preserve">Mohammed Ridha Mahi</w:t>
              </w:r>
            </w:hyperlink>
            <w:r>
              <w:rPr/>
              <w:t xml:space="preserve">,</w:t>
            </w:r>
            <w:hyperlink r:id="rId34" w:history="1">
              <w:r>
                <w:rPr>
                  <w:color w:val="#410a8c"/>
                  <w:u w:val="single"/>
                </w:rPr>
                <w:t xml:space="preserve">Zahida Bouzina</w:t>
              </w:r>
            </w:hyperlink>
            <w:r>
              <w:rPr/>
              <w:t xml:space="preserve">,</w:t>
            </w:r>
            <w:hyperlink r:id="rId9" w:history="1">
              <w:r>
                <w:rPr>
                  <w:color w:val="#410a8c"/>
                  <w:u w:val="single"/>
                </w:rPr>
                <w:t xml:space="preserve">Ilham Mokbel</w:t>
              </w:r>
            </w:hyperlink>
            <w:r>
              <w:rPr/>
              <w:t xml:space="preserve">,</w:t>
            </w:r>
            <w:hyperlink r:id="rId10" w:history="1">
              <w:r>
                <w:rPr>
                  <w:color w:val="#410a8c"/>
                  <w:u w:val="single"/>
                </w:rPr>
                <w:t xml:space="preserve">Amina Negadi</w:t>
              </w:r>
            </w:hyperlink>
            <w:r>
              <w:rPr/>
              <w:t xml:space="preserve">,</w:t>
            </w:r>
            <w:hyperlink r:id="rId24" w:history="1">
              <w:r>
                <w:rPr>
                  <w:color w:val="#410a8c"/>
                  <w:u w:val="single"/>
                </w:rPr>
                <w:t xml:space="preserve">Christelle Goutaudier</w:t>
              </w:r>
            </w:hyperlink>
            <w:r>
              <w:rPr/>
              <w:t xml:space="preserve">et al.</w:t>
            </w:r>
          </w:p>
          <w:p>
            <w:pPr/>
            <w:r>
              <w:rPr>
                <w:i w:val="1"/>
                <w:iCs w:val="1"/>
              </w:rPr>
              <w:t xml:space="preserve">Journal of Chemical Thermodynamics</w:t>
            </w:r>
            <w:r>
              <w:rPr/>
              <w:t xml:space="preserve">, 2019, 128, pp.251-258. </w:t>
            </w:r>
            <w:hyperlink r:id="rId35" w:history="1">
              <w:r>
                <w:rPr>
                  <w:color w:val="#410a8c"/>
                  <w:u w:val="single"/>
                </w:rPr>
                <w:t xml:space="preserve">⟨10.1016/j.jct.2018.08.025⟩</w:t>
              </w:r>
            </w:hyperlink>
          </w:p>
          <w:p>
            <w:pPr/>
            <w:r>
              <w:rPr/>
              <w:t xml:space="preserve">Article dans une revue</w:t>
            </w:r>
          </w:p>
          <w:p>
            <w:pPr/>
            <w:hyperlink r:id="rId32" w:history="1">
              <w:r>
                <w:rPr>
                  <w:color w:val="#410a8c"/>
                  <w:u w:val="single"/>
                </w:rPr>
                <w:t xml:space="preserve">hal-02337134v1</w:t>
              </w:r>
            </w:hyperlink>
          </w:p>
        </w:tc>
      </w:tr>
      <w:tr>
        <w:trPr/>
        <w:tc>
          <w:tcPr>
            <w:noWrap/>
          </w:tcPr>
          <w:p>
            <w:pPr>
              <w:spacing w:after="200"/>
            </w:pPr>
            <w:hyperlink r:id="rId36" w:history="1">
              <w:r>
                <w:rPr>
                  <w:color w:val="1e198e"/>
                  <w:b w:val="1"/>
                  <w:bCs w:val="1"/>
                  <w:u w:val="single"/>
                </w:rPr>
                <w:t xml:space="preserve">Liquid–Liquid Equilibria of Binary, Ternary, and Quaternary Systems Involving Monoethylene Glycol, Water, Toluene, p -Xylene, Hexane, and Octane</w:t>
              </w:r>
            </w:hyperlink>
          </w:p>
          <w:p>
            <w:pPr/>
            <w:hyperlink r:id="rId9" w:history="1">
              <w:r>
                <w:rPr>
                  <w:color w:val="#410a8c"/>
                  <w:u w:val="single"/>
                </w:rPr>
                <w:t xml:space="preserve">Ilham Mokbel</w:t>
              </w:r>
            </w:hyperlink>
            <w:r>
              <w:rPr/>
              <w:t xml:space="preserve">,</w:t>
            </w:r>
            <w:hyperlink r:id="rId37" w:history="1">
              <w:r>
                <w:rPr>
                  <w:color w:val="#410a8c"/>
                  <w:u w:val="single"/>
                </w:rPr>
                <w:t xml:space="preserve">Cécile Lindemann</w:t>
              </w:r>
            </w:hyperlink>
            <w:r>
              <w:rPr/>
              <w:t xml:space="preserve">,</w:t>
            </w:r>
            <w:hyperlink r:id="rId38" w:history="1">
              <w:r>
                <w:rPr>
                  <w:color w:val="#410a8c"/>
                  <w:u w:val="single"/>
                </w:rPr>
                <w:t xml:space="preserve">Pierre Duchet-Suchaux</w:t>
              </w:r>
            </w:hyperlink>
            <w:r>
              <w:rPr/>
              <w:t xml:space="preserve">,</w:t>
            </w:r>
            <w:hyperlink r:id="rId39" w:history="1">
              <w:r>
                <w:rPr>
                  <w:color w:val="#410a8c"/>
                  <w:u w:val="single"/>
                </w:rPr>
                <w:t xml:space="preserve">Freddy Garcia</w:t>
              </w:r>
            </w:hyperlink>
            <w:r>
              <w:rPr/>
              <w:t xml:space="preserve">,</w:t>
            </w:r>
            <w:hyperlink r:id="rId18" w:history="1">
              <w:r>
                <w:rPr>
                  <w:color w:val="#410a8c"/>
                  <w:u w:val="single"/>
                </w:rPr>
                <w:t xml:space="preserve">Jacques Jose</w:t>
              </w:r>
            </w:hyperlink>
          </w:p>
          <w:p>
            <w:pPr/>
            <w:r>
              <w:rPr>
                <w:i w:val="1"/>
                <w:iCs w:val="1"/>
              </w:rPr>
              <w:t xml:space="preserve">Journal of Chemical and Engineering Data</w:t>
            </w:r>
            <w:r>
              <w:rPr/>
              <w:t xml:space="preserve">, 2017, 62 (4), pp.1493-1500. </w:t>
            </w:r>
            <w:hyperlink r:id="rId40" w:history="1">
              <w:r>
                <w:rPr>
                  <w:color w:val="#410a8c"/>
                  <w:u w:val="single"/>
                </w:rPr>
                <w:t xml:space="preserve">⟨10.1021/acs.jced.6b01048⟩</w:t>
              </w:r>
            </w:hyperlink>
          </w:p>
          <w:p>
            <w:pPr/>
            <w:r>
              <w:rPr/>
              <w:t xml:space="preserve">Article dans une revue</w:t>
            </w:r>
          </w:p>
          <w:p>
            <w:pPr/>
            <w:hyperlink r:id="rId36" w:history="1">
              <w:r>
                <w:rPr>
                  <w:color w:val="#410a8c"/>
                  <w:u w:val="single"/>
                </w:rPr>
                <w:t xml:space="preserve">hal-02881299v1</w:t>
              </w:r>
            </w:hyperlink>
          </w:p>
        </w:tc>
      </w:tr>
      <w:tr>
        <w:trPr/>
        <w:tc>
          <w:tcPr>
            <w:noWrap/>
          </w:tcPr>
          <w:p>
            <w:pPr>
              <w:spacing w:after="200"/>
            </w:pPr>
            <w:hyperlink r:id="rId41" w:history="1">
              <w:r>
                <w:rPr>
                  <w:color w:val="1e198e"/>
                  <w:b w:val="1"/>
                  <w:bCs w:val="1"/>
                  <w:u w:val="single"/>
                </w:rPr>
                <w:t xml:space="preserve">Isothermal Vapor Pressures of Three Binary Systems: n -Tetradecane + Methyl Dodecanoate, Methyl Tetradecanoate, or Methyl Hexadecanoate between 353.15 and 453.15 K</w:t>
              </w:r>
            </w:hyperlink>
          </w:p>
          <w:p>
            <w:pPr/>
            <w:hyperlink r:id="rId42" w:history="1">
              <w:r>
                <w:rPr>
                  <w:color w:val="#410a8c"/>
                  <w:u w:val="single"/>
                </w:rPr>
                <w:t xml:space="preserve">Lakhdar Sahraoui</w:t>
              </w:r>
            </w:hyperlink>
            <w:r>
              <w:rPr/>
              <w:t xml:space="preserve">,</w:t>
            </w:r>
            <w:hyperlink r:id="rId43" w:history="1">
              <w:r>
                <w:rPr>
                  <w:color w:val="#410a8c"/>
                  <w:u w:val="single"/>
                </w:rPr>
                <w:t xml:space="preserve">Kamel Khimeche</w:t>
              </w:r>
            </w:hyperlink>
            <w:r>
              <w:rPr/>
              <w:t xml:space="preserve">,</w:t>
            </w:r>
            <w:hyperlink r:id="rId9" w:history="1">
              <w:r>
                <w:rPr>
                  <w:color w:val="#410a8c"/>
                  <w:u w:val="single"/>
                </w:rPr>
                <w:t xml:space="preserve">Ilham Mokbel</w:t>
              </w:r>
            </w:hyperlink>
            <w:r>
              <w:rPr/>
              <w:t xml:space="preserve">,</w:t>
            </w:r>
            <w:hyperlink r:id="rId44" w:history="1">
              <w:r>
                <w:rPr>
                  <w:color w:val="#410a8c"/>
                  <w:u w:val="single"/>
                </w:rPr>
                <w:t xml:space="preserve">Mokhtar Benziane</w:t>
              </w:r>
            </w:hyperlink>
            <w:r>
              <w:rPr/>
              <w:t xml:space="preserve">,</w:t>
            </w:r>
            <w:hyperlink r:id="rId18" w:history="1">
              <w:r>
                <w:rPr>
                  <w:color w:val="#410a8c"/>
                  <w:u w:val="single"/>
                </w:rPr>
                <w:t xml:space="preserve">Jacques Jose</w:t>
              </w:r>
            </w:hyperlink>
          </w:p>
          <w:p>
            <w:pPr/>
            <w:r>
              <w:rPr>
                <w:i w:val="1"/>
                <w:iCs w:val="1"/>
              </w:rPr>
              <w:t xml:space="preserve">Journal of Chemical and Engineering Data</w:t>
            </w:r>
            <w:r>
              <w:rPr/>
              <w:t xml:space="preserve">, 2017, 62 (6), pp.1842-1852. </w:t>
            </w:r>
            <w:hyperlink r:id="rId45" w:history="1">
              <w:r>
                <w:rPr>
                  <w:color w:val="#410a8c"/>
                  <w:u w:val="single"/>
                </w:rPr>
                <w:t xml:space="preserve">⟨10.1021/acs.jced.7b00099⟩</w:t>
              </w:r>
            </w:hyperlink>
          </w:p>
          <w:p>
            <w:pPr/>
            <w:r>
              <w:rPr/>
              <w:t xml:space="preserve">Article dans une revue</w:t>
            </w:r>
          </w:p>
          <w:p>
            <w:pPr/>
            <w:hyperlink r:id="rId41" w:history="1">
              <w:r>
                <w:rPr>
                  <w:color w:val="#410a8c"/>
                  <w:u w:val="single"/>
                </w:rPr>
                <w:t xml:space="preserve">hal-02881289v1</w:t>
              </w:r>
            </w:hyperlink>
          </w:p>
        </w:tc>
      </w:tr>
      <w:tr>
        <w:trPr/>
        <w:tc>
          <w:tcPr>
            <w:noWrap/>
          </w:tcPr>
          <w:p>
            <w:pPr>
              <w:spacing w:after="200"/>
            </w:pPr>
            <w:hyperlink r:id="rId46" w:history="1">
              <w:r>
                <w:rPr>
                  <w:color w:val="1e198e"/>
                  <w:b w:val="1"/>
                  <w:bCs w:val="1"/>
                  <w:u w:val="single"/>
                </w:rPr>
                <w:t xml:space="preserve">Elimination of Tar in Biomass Gasification Process: Liquid–Liquid Equilibrium of Ternary Systems {Water + Solvent ( p -Xylene and Methyl Hexadecanoate) + Model Molecules of Tar (Thiophene, Pyridine, Naphthalene, Phenathrene, and Anthracene)}</w:t>
              </w:r>
            </w:hyperlink>
          </w:p>
          <w:p>
            <w:pPr/>
            <w:hyperlink r:id="rId21" w:history="1">
              <w:r>
                <w:rPr>
                  <w:color w:val="#410a8c"/>
                  <w:u w:val="single"/>
                </w:rPr>
                <w:t xml:space="preserve">Georgio Bassil</w:t>
              </w:r>
            </w:hyperlink>
            <w:r>
              <w:rPr/>
              <w:t xml:space="preserve">,</w:t>
            </w:r>
            <w:hyperlink r:id="rId9" w:history="1">
              <w:r>
                <w:rPr>
                  <w:color w:val="#410a8c"/>
                  <w:u w:val="single"/>
                </w:rPr>
                <w:t xml:space="preserve">Ilham Mokbel</w:t>
              </w:r>
            </w:hyperlink>
            <w:r>
              <w:rPr/>
              <w:t xml:space="preserve">,</w:t>
            </w:r>
            <w:hyperlink r:id="rId23" w:history="1">
              <w:r>
                <w:rPr>
                  <w:color w:val="#410a8c"/>
                  <w:u w:val="single"/>
                </w:rPr>
                <w:t xml:space="preserve">Joseph Saab</w:t>
              </w:r>
            </w:hyperlink>
            <w:r>
              <w:rPr/>
              <w:t xml:space="preserve">,</w:t>
            </w:r>
            <w:hyperlink r:id="rId47" w:history="1">
              <w:r>
                <w:rPr>
                  <w:color w:val="#410a8c"/>
                  <w:u w:val="single"/>
                </w:rPr>
                <w:t xml:space="preserve">Ramy Abou Naccoul</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2017, 62 (3), pp.1028-1035. </w:t>
            </w:r>
            <w:hyperlink r:id="rId48" w:history="1">
              <w:r>
                <w:rPr>
                  <w:color w:val="#410a8c"/>
                  <w:u w:val="single"/>
                </w:rPr>
                <w:t xml:space="preserve">⟨10.1021/acs.jced.6b00857⟩</w:t>
              </w:r>
            </w:hyperlink>
          </w:p>
          <w:p>
            <w:pPr/>
            <w:r>
              <w:rPr/>
              <w:t xml:space="preserve">Article dans une revue</w:t>
            </w:r>
          </w:p>
          <w:p>
            <w:pPr/>
            <w:hyperlink r:id="rId46" w:history="1">
              <w:r>
                <w:rPr>
                  <w:color w:val="#410a8c"/>
                  <w:u w:val="single"/>
                </w:rPr>
                <w:t xml:space="preserve">hal-02319859v1</w:t>
              </w:r>
            </w:hyperlink>
          </w:p>
        </w:tc>
      </w:tr>
      <w:tr>
        <w:trPr/>
        <w:tc>
          <w:tcPr>
            <w:noWrap/>
          </w:tcPr>
          <w:p>
            <w:pPr>
              <w:spacing w:after="200"/>
            </w:pPr>
            <w:hyperlink r:id="rId49" w:history="1">
              <w:r>
                <w:rPr>
                  <w:color w:val="1e198e"/>
                  <w:b w:val="1"/>
                  <w:bCs w:val="1"/>
                  <w:u w:val="single"/>
                </w:rPr>
                <w:t xml:space="preserve">Liquid–vapor equilibria of pure and aqueous solutions of diethylenetriamine or dipropylenetriamine</w:t>
              </w:r>
            </w:hyperlink>
          </w:p>
          <w:p>
            <w:pPr/>
            <w:hyperlink r:id="rId34" w:history="1">
              <w:r>
                <w:rPr>
                  <w:color w:val="#410a8c"/>
                  <w:u w:val="single"/>
                </w:rPr>
                <w:t xml:space="preserve">Zahida Bouzina</w:t>
              </w:r>
            </w:hyperlink>
            <w:r>
              <w:rPr/>
              <w:t xml:space="preserve">,</w:t>
            </w: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0" w:history="1">
              <w:r>
                <w:rPr>
                  <w:color w:val="#410a8c"/>
                  <w:u w:val="single"/>
                </w:rPr>
                <w:t xml:space="preserve">Amina Negadi</w:t>
              </w:r>
            </w:hyperlink>
            <w:r>
              <w:rPr/>
              <w:t xml:space="preserve">,</w:t>
            </w:r>
            <w:hyperlink r:id="rId23" w:history="1">
              <w:r>
                <w:rPr>
                  <w:color w:val="#410a8c"/>
                  <w:u w:val="single"/>
                </w:rPr>
                <w:t xml:space="preserve">Joseph Saab</w:t>
              </w:r>
            </w:hyperlink>
            <w:r>
              <w:rPr/>
              <w:t xml:space="preserve">et al.</w:t>
            </w:r>
          </w:p>
          <w:p>
            <w:pPr/>
            <w:r>
              <w:rPr>
                <w:i w:val="1"/>
                <w:iCs w:val="1"/>
              </w:rPr>
              <w:t xml:space="preserve">Fluid Phase Equilibria</w:t>
            </w:r>
            <w:r>
              <w:rPr/>
              <w:t xml:space="preserve">, 2016, 414, pp.164-169. </w:t>
            </w:r>
            <w:hyperlink r:id="rId50" w:history="1">
              <w:r>
                <w:rPr>
                  <w:color w:val="#410a8c"/>
                  <w:u w:val="single"/>
                </w:rPr>
                <w:t xml:space="preserve">⟨10.1016/j.fluid.2016.01.022⟩</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hal-02881601v1</w:t>
              </w:r>
            </w:hyperlink>
          </w:p>
        </w:tc>
      </w:tr>
      <w:tr>
        <w:trPr/>
        <w:tc>
          <w:tcPr>
            <w:noWrap/>
          </w:tcPr>
          <w:p>
            <w:pPr>
              <w:spacing w:after="200"/>
            </w:pPr>
            <w:hyperlink r:id="rId52" w:history="1">
              <w:r>
                <w:rPr>
                  <w:color w:val="1e198e"/>
                  <w:b w:val="1"/>
                  <w:bCs w:val="1"/>
                  <w:u w:val="single"/>
                </w:rPr>
                <w:t xml:space="preserve">Experimental vapor pressures (from 1 Pa to 100 kPa) of six saturated Fatty Acid Methyl Esters (FAMEs): Methyl hexanoate, methyl octanoate, methyl decanoate, methyl dodecanoate, methyl tetradecanoate and methyl hexadecanoate</w:t>
              </w:r>
            </w:hyperlink>
          </w:p>
          <w:p>
            <w:pPr/>
            <w:hyperlink r:id="rId42" w:history="1">
              <w:r>
                <w:rPr>
                  <w:color w:val="#410a8c"/>
                  <w:u w:val="single"/>
                </w:rPr>
                <w:t xml:space="preserve">Lakhdar Sahraoui</w:t>
              </w:r>
            </w:hyperlink>
            <w:r>
              <w:rPr/>
              <w:t xml:space="preserve">,</w:t>
            </w:r>
            <w:hyperlink r:id="rId43" w:history="1">
              <w:r>
                <w:rPr>
                  <w:color w:val="#410a8c"/>
                  <w:u w:val="single"/>
                </w:rPr>
                <w:t xml:space="preserve">Kamel Khimeche</w:t>
              </w:r>
            </w:hyperlink>
            <w:r>
              <w:rPr/>
              <w:t xml:space="preserve">,</w:t>
            </w:r>
            <w:hyperlink r:id="rId53" w:history="1">
              <w:r>
                <w:rPr>
                  <w:color w:val="#410a8c"/>
                  <w:u w:val="single"/>
                </w:rPr>
                <w:t xml:space="preserve">Abdallah Dahmani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The Journal of Chemical Thermodynamics</w:t>
            </w:r>
            <w:r>
              <w:rPr/>
              <w:t xml:space="preserve">, 2016, 102, pp.270-275. </w:t>
            </w:r>
            <w:hyperlink r:id="rId54" w:history="1">
              <w:r>
                <w:rPr>
                  <w:color w:val="#410a8c"/>
                  <w:u w:val="single"/>
                </w:rPr>
                <w:t xml:space="preserve">⟨10.1016/j.jct.2016.07.024⟩</w:t>
              </w:r>
            </w:hyperlink>
          </w:p>
          <w:p>
            <w:pPr/>
            <w:r>
              <w:rPr/>
              <w:t xml:space="preserve">Article dans une revue</w:t>
            </w:r>
          </w:p>
          <w:p>
            <w:pPr/>
            <w:hyperlink r:id="rId55" w:history="1">
              <w:r>
                <w:rPr>
                  <w:color w:val="#410a8c"/>
                  <w:u w:val="single"/>
                </w:rPr>
                <w:t xml:space="preserve">istex</w:t>
              </w:r>
            </w:hyperlink>
          </w:p>
          <w:p>
            <w:pPr/>
            <w:hyperlink r:id="rId52" w:history="1">
              <w:r>
                <w:rPr>
                  <w:color w:val="#410a8c"/>
                  <w:u w:val="single"/>
                </w:rPr>
                <w:t xml:space="preserve">hal-02881322v1</w:t>
              </w:r>
            </w:hyperlink>
          </w:p>
        </w:tc>
      </w:tr>
      <w:tr>
        <w:trPr/>
        <w:tc>
          <w:tcPr>
            <w:noWrap/>
          </w:tcPr>
          <w:p>
            <w:pPr>
              <w:spacing w:after="200"/>
            </w:pPr>
            <w:hyperlink r:id="rId56" w:history="1">
              <w:r>
                <w:rPr>
                  <w:color w:val="1e198e"/>
                  <w:b w:val="1"/>
                  <w:bCs w:val="1"/>
                  <w:u w:val="single"/>
                </w:rPr>
                <w:t xml:space="preserve">Vapor-liquid equilibria, density and sound velocity measurements of (water or methanol or ethanol + 1,3-propanediol) binary systems at different temperatures</w:t>
              </w:r>
            </w:hyperlink>
          </w:p>
          <w:p>
            <w:pPr/>
            <w:hyperlink r:id="rId57" w:history="1">
              <w:r>
                <w:rPr>
                  <w:color w:val="#410a8c"/>
                  <w:u w:val="single"/>
                </w:rPr>
                <w:t xml:space="preserve">Manel Zaoui-Djelloul-Daouadji</w:t>
              </w:r>
            </w:hyperlink>
            <w:r>
              <w:rPr/>
              <w:t xml:space="preserve">,</w:t>
            </w:r>
            <w:hyperlink r:id="rId9" w:history="1">
              <w:r>
                <w:rPr>
                  <w:color w:val="#410a8c"/>
                  <w:u w:val="single"/>
                </w:rPr>
                <w:t xml:space="preserve">Ilham Mokbel</w:t>
              </w:r>
            </w:hyperlink>
            <w:r>
              <w:rPr/>
              <w:t xml:space="preserve">,</w:t>
            </w:r>
            <w:hyperlink r:id="rId16" w:history="1">
              <w:r>
                <w:rPr>
                  <w:color w:val="#410a8c"/>
                  <w:u w:val="single"/>
                </w:rPr>
                <w:t xml:space="preserve">Indra Bahadur</w:t>
              </w:r>
            </w:hyperlink>
            <w:r>
              <w:rPr/>
              <w:t xml:space="preserve">,</w:t>
            </w:r>
            <w:hyperlink r:id="rId10" w:history="1">
              <w:r>
                <w:rPr>
                  <w:color w:val="#410a8c"/>
                  <w:u w:val="single"/>
                </w:rPr>
                <w:t xml:space="preserve">Amina Negadi</w:t>
              </w:r>
            </w:hyperlink>
            <w:r>
              <w:rPr/>
              <w:t xml:space="preserve">,</w:t>
            </w:r>
            <w:hyperlink r:id="rId18" w:history="1">
              <w:r>
                <w:rPr>
                  <w:color w:val="#410a8c"/>
                  <w:u w:val="single"/>
                </w:rPr>
                <w:t xml:space="preserve">Jacques Jose</w:t>
              </w:r>
            </w:hyperlink>
            <w:r>
              <w:rPr/>
              <w:t xml:space="preserve">et al.</w:t>
            </w:r>
          </w:p>
          <w:p>
            <w:pPr/>
            <w:r>
              <w:rPr>
                <w:i w:val="1"/>
                <w:iCs w:val="1"/>
              </w:rPr>
              <w:t xml:space="preserve">Thermochimica Acta</w:t>
            </w:r>
            <w:r>
              <w:rPr/>
              <w:t xml:space="preserve">, 2016, 642, pp.111-123. </w:t>
            </w:r>
            <w:hyperlink r:id="rId58" w:history="1">
              <w:r>
                <w:rPr>
                  <w:color w:val="#410a8c"/>
                  <w:u w:val="single"/>
                </w:rPr>
                <w:t xml:space="preserve">⟨10.1016/j.tca.2016.09.005⟩</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hal-02881358v1</w:t>
              </w:r>
            </w:hyperlink>
          </w:p>
        </w:tc>
      </w:tr>
      <w:tr>
        <w:trPr/>
        <w:tc>
          <w:tcPr>
            <w:noWrap/>
          </w:tcPr>
          <w:p>
            <w:pPr>
              <w:spacing w:after="200"/>
            </w:pPr>
            <w:hyperlink r:id="rId60" w:history="1">
              <w:r>
                <w:rPr>
                  <w:color w:val="1e198e"/>
                  <w:b w:val="1"/>
                  <w:bCs w:val="1"/>
                  <w:u w:val="single"/>
                </w:rPr>
                <w:t xml:space="preserve">Liquid–Liquid Equilibria of Binary and Ternary Systems Methanol/Water + n -Hexane, + n -Octane, + n -Dodecane, and + n -Hexadecane in the Temperature Range between T = 283.15 K and T = 333.15 K</w:t>
              </w:r>
            </w:hyperlink>
          </w:p>
          <w:p>
            <w:pPr/>
            <w:hyperlink r:id="rId37" w:history="1">
              <w:r>
                <w:rPr>
                  <w:color w:val="#410a8c"/>
                  <w:u w:val="single"/>
                </w:rPr>
                <w:t xml:space="preserve">Cécile Lindemann</w:t>
              </w:r>
            </w:hyperlink>
            <w:r>
              <w:rPr/>
              <w:t xml:space="preserve">,</w:t>
            </w:r>
            <w:hyperlink r:id="rId38" w:history="1">
              <w:r>
                <w:rPr>
                  <w:color w:val="#410a8c"/>
                  <w:u w:val="single"/>
                </w:rPr>
                <w:t xml:space="preserve">Pierre Duchet-Suchaux</w:t>
              </w:r>
            </w:hyperlink>
            <w:r>
              <w:rPr/>
              <w:t xml:space="preserve">,</w:t>
            </w:r>
            <w:hyperlink r:id="rId61" w:history="1">
              <w:r>
                <w:rPr>
                  <w:color w:val="#410a8c"/>
                  <w:u w:val="single"/>
                </w:rPr>
                <w:t xml:space="preserve">Antonio Razzouk</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Chemical and Engineering Data</w:t>
            </w:r>
            <w:r>
              <w:rPr/>
              <w:t xml:space="preserve">, 2016, 61 (7), pp.2412-2418. </w:t>
            </w:r>
            <w:hyperlink r:id="rId62" w:history="1">
              <w:r>
                <w:rPr>
                  <w:color w:val="#410a8c"/>
                  <w:u w:val="single"/>
                </w:rPr>
                <w:t xml:space="preserve">⟨10.1021/acs.jced.6b00022⟩</w:t>
              </w:r>
            </w:hyperlink>
          </w:p>
          <w:p>
            <w:pPr/>
            <w:r>
              <w:rPr/>
              <w:t xml:space="preserve">Article dans une revue</w:t>
            </w:r>
          </w:p>
          <w:p>
            <w:pPr/>
            <w:hyperlink r:id="rId60" w:history="1">
              <w:r>
                <w:rPr>
                  <w:color w:val="#410a8c"/>
                  <w:u w:val="single"/>
                </w:rPr>
                <w:t xml:space="preserve">hal-02881406v1</w:t>
              </w:r>
            </w:hyperlink>
          </w:p>
        </w:tc>
      </w:tr>
      <w:tr>
        <w:trPr/>
        <w:tc>
          <w:tcPr>
            <w:noWrap/>
          </w:tcPr>
          <w:p>
            <w:pPr>
              <w:spacing w:after="200"/>
            </w:pPr>
            <w:hyperlink r:id="rId63" w:history="1">
              <w:r>
                <w:rPr>
                  <w:color w:val="1e198e"/>
                  <w:b w:val="1"/>
                  <w:bCs w:val="1"/>
                  <w:u w:val="single"/>
                </w:rPr>
                <w:t xml:space="preserve">Phase equilibrium measurements and thermodynamic modeling of aqueous solutions of polyamines CO 2 absorbents: 3-aminopropylmethylamine, 3-aminopropyldimethylamine and N,N-diethyl 1,3-propanediamine at temperatures from 273 K to 363 K</w:t>
              </w:r>
            </w:hyperlink>
          </w:p>
          <w:p>
            <w:pPr/>
            <w:hyperlink r:id="rId34" w:history="1">
              <w:r>
                <w:rPr>
                  <w:color w:val="#410a8c"/>
                  <w:u w:val="single"/>
                </w:rPr>
                <w:t xml:space="preserve">Zahida Bouzina</w:t>
              </w:r>
            </w:hyperlink>
            <w:r>
              <w:rPr/>
              <w:t xml:space="preserve">,</w:t>
            </w:r>
            <w:hyperlink r:id="rId9" w:history="1">
              <w:r>
                <w:rPr>
                  <w:color w:val="#410a8c"/>
                  <w:u w:val="single"/>
                </w:rPr>
                <w:t xml:space="preserve">Ilham Mokbel</w:t>
              </w:r>
            </w:hyperlink>
            <w:r>
              <w:rPr/>
              <w:t xml:space="preserve">,</w:t>
            </w:r>
            <w:hyperlink r:id="rId10" w:history="1">
              <w:r>
                <w:rPr>
                  <w:color w:val="#410a8c"/>
                  <w:u w:val="single"/>
                </w:rPr>
                <w:t xml:space="preserve">Amina Negadi</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The Journal of Chemical Thermodynamics</w:t>
            </w:r>
            <w:r>
              <w:rPr/>
              <w:t xml:space="preserve">, 2016, 92, pp.43-54. </w:t>
            </w:r>
            <w:hyperlink r:id="rId64" w:history="1">
              <w:r>
                <w:rPr>
                  <w:color w:val="#410a8c"/>
                  <w:u w:val="single"/>
                </w:rPr>
                <w:t xml:space="preserve">⟨10.1016/j.jct.2015.08.023⟩</w:t>
              </w:r>
            </w:hyperlink>
          </w:p>
          <w:p>
            <w:pPr/>
            <w:r>
              <w:rPr/>
              <w:t xml:space="preserve">Article dans une revue</w:t>
            </w:r>
          </w:p>
          <w:p>
            <w:pPr/>
            <w:hyperlink r:id="rId65" w:history="1">
              <w:r>
                <w:rPr>
                  <w:color w:val="#410a8c"/>
                  <w:u w:val="single"/>
                </w:rPr>
                <w:t xml:space="preserve">istex</w:t>
              </w:r>
            </w:hyperlink>
          </w:p>
          <w:p>
            <w:pPr/>
            <w:hyperlink r:id="rId63" w:history="1">
              <w:r>
                <w:rPr>
                  <w:color w:val="#410a8c"/>
                  <w:u w:val="single"/>
                </w:rPr>
                <w:t xml:space="preserve">hal-02881615v1</w:t>
              </w:r>
            </w:hyperlink>
          </w:p>
        </w:tc>
      </w:tr>
      <w:tr>
        <w:trPr/>
        <w:tc>
          <w:tcPr>
            <w:noWrap/>
          </w:tcPr>
          <w:p>
            <w:pPr>
              <w:spacing w:after="200"/>
            </w:pPr>
            <w:hyperlink r:id="rId66" w:history="1">
              <w:r>
                <w:rPr>
                  <w:color w:val="1e198e"/>
                  <w:b w:val="1"/>
                  <w:bCs w:val="1"/>
                  <w:u w:val="single"/>
                </w:rPr>
                <w:t xml:space="preserve">Liquid–liquid equilibria of binary and ternary systems involving monoethyleneglycol, water, n-alkanes at three temperatures: 283.15, 303.15 and 333.15 K</w:t>
              </w:r>
            </w:hyperlink>
          </w:p>
          <w:p>
            <w:pPr/>
            <w:hyperlink r:id="rId9" w:history="1">
              <w:r>
                <w:rPr>
                  <w:color w:val="#410a8c"/>
                  <w:u w:val="single"/>
                </w:rPr>
                <w:t xml:space="preserve">Ilham Mokbel</w:t>
              </w:r>
            </w:hyperlink>
            <w:r>
              <w:rPr/>
              <w:t xml:space="preserve">,</w:t>
            </w:r>
            <w:hyperlink r:id="rId37" w:history="1">
              <w:r>
                <w:rPr>
                  <w:color w:val="#410a8c"/>
                  <w:u w:val="single"/>
                </w:rPr>
                <w:t xml:space="preserve">Cécile Lindemann</w:t>
              </w:r>
            </w:hyperlink>
            <w:r>
              <w:rPr/>
              <w:t xml:space="preserve">,</w:t>
            </w:r>
            <w:hyperlink r:id="rId38" w:history="1">
              <w:r>
                <w:rPr>
                  <w:color w:val="#410a8c"/>
                  <w:u w:val="single"/>
                </w:rPr>
                <w:t xml:space="preserve">Pierre Duchet-Suchaux</w:t>
              </w:r>
            </w:hyperlink>
            <w:r>
              <w:rPr/>
              <w:t xml:space="preserve">,</w:t>
            </w:r>
            <w:hyperlink r:id="rId18" w:history="1">
              <w:r>
                <w:rPr>
                  <w:color w:val="#410a8c"/>
                  <w:u w:val="single"/>
                </w:rPr>
                <w:t xml:space="preserve">Jacques Jose</w:t>
              </w:r>
            </w:hyperlink>
          </w:p>
          <w:p>
            <w:pPr/>
            <w:r>
              <w:rPr>
                <w:i w:val="1"/>
                <w:iCs w:val="1"/>
              </w:rPr>
              <w:t xml:space="preserve">Fuel</w:t>
            </w:r>
            <w:r>
              <w:rPr/>
              <w:t xml:space="preserve">, 2016, 163, pp.17-24. </w:t>
            </w:r>
            <w:hyperlink r:id="rId67" w:history="1">
              <w:r>
                <w:rPr>
                  <w:color w:val="#410a8c"/>
                  <w:u w:val="single"/>
                </w:rPr>
                <w:t xml:space="preserve">⟨10.1016/j.fuel.2015.09.037⟩</w:t>
              </w:r>
            </w:hyperlink>
          </w:p>
          <w:p>
            <w:pPr/>
            <w:r>
              <w:rPr/>
              <w:t xml:space="preserve">Article dans une revue</w:t>
            </w:r>
          </w:p>
          <w:p>
            <w:pPr/>
            <w:hyperlink r:id="rId66" w:history="1">
              <w:r>
                <w:rPr>
                  <w:color w:val="#410a8c"/>
                  <w:u w:val="single"/>
                </w:rPr>
                <w:t xml:space="preserve">hal-02881611v1</w:t>
              </w:r>
            </w:hyperlink>
          </w:p>
        </w:tc>
      </w:tr>
      <w:tr>
        <w:trPr/>
        <w:tc>
          <w:tcPr>
            <w:noWrap/>
          </w:tcPr>
          <w:p>
            <w:pPr>
              <w:spacing w:after="200"/>
            </w:pPr>
            <w:hyperlink r:id="rId68" w:history="1">
              <w:r>
                <w:rPr>
                  <w:color w:val="1e198e"/>
                  <w:b w:val="1"/>
                  <w:bCs w:val="1"/>
                  <w:u w:val="single"/>
                </w:rPr>
                <w:t xml:space="preserve">Corrigendum to “Measurement and correlation of vapour pressures of pyridine and thiophene with [EMIM][SCN] ionic liquid” [J. Chem. Thermodyn. 72 (2014) 134–138]</w:t>
              </w:r>
            </w:hyperlink>
          </w:p>
          <w:p>
            <w:pPr/>
            <w:hyperlink r:id="rId69" w:history="1">
              <w:r>
                <w:rPr>
                  <w:color w:val="#410a8c"/>
                  <w:u w:val="single"/>
                </w:rPr>
                <w:t xml:space="preserve">Asma Khelassi-Sefaoui</w:t>
              </w:r>
            </w:hyperlink>
            <w:r>
              <w:rPr/>
              <w:t xml:space="preserve">,</w:t>
            </w:r>
            <w:hyperlink r:id="rId70" w:history="1">
              <w:r>
                <w:rPr>
                  <w:color w:val="#410a8c"/>
                  <w:u w:val="single"/>
                </w:rPr>
                <w:t xml:space="preserve">Fabrice Mutelet</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Chemical Thermodynamics</w:t>
            </w:r>
            <w:r>
              <w:rPr/>
              <w:t xml:space="preserve">, 2015, 91, pp.474 - 476. </w:t>
            </w:r>
            <w:hyperlink r:id="rId71" w:history="1">
              <w:r>
                <w:rPr>
                  <w:color w:val="#410a8c"/>
                  <w:u w:val="single"/>
                </w:rPr>
                <w:t xml:space="preserve">⟨10.1016/j.jct.2015.07.043⟩</w:t>
              </w:r>
            </w:hyperlink>
          </w:p>
          <w:p>
            <w:pPr/>
            <w:r>
              <w:rPr/>
              <w:t xml:space="preserve">Article dans une revue</w:t>
            </w:r>
          </w:p>
          <w:p>
            <w:pPr/>
            <w:hyperlink r:id="rId72" w:history="1">
              <w:r>
                <w:rPr>
                  <w:color w:val="#410a8c"/>
                  <w:u w:val="single"/>
                </w:rPr>
                <w:t xml:space="preserve">istex</w:t>
              </w:r>
            </w:hyperlink>
          </w:p>
          <w:p>
            <w:pPr/>
            <w:hyperlink r:id="rId68" w:history="1">
              <w:r>
                <w:rPr>
                  <w:color w:val="#410a8c"/>
                  <w:u w:val="single"/>
                </w:rPr>
                <w:t xml:space="preserve">hal-01934465v1</w:t>
              </w:r>
            </w:hyperlink>
          </w:p>
        </w:tc>
      </w:tr>
      <w:tr>
        <w:trPr/>
        <w:tc>
          <w:tcPr>
            <w:noWrap/>
          </w:tcPr>
          <w:p>
            <w:pPr>
              <w:spacing w:after="200"/>
            </w:pPr>
            <w:hyperlink r:id="rId73" w:history="1">
              <w:r>
                <w:rPr>
                  <w:color w:val="1e198e"/>
                  <w:b w:val="1"/>
                  <w:bCs w:val="1"/>
                  <w:u w:val="single"/>
                </w:rPr>
                <w:t xml:space="preserve">Vapor pressures and thermophysical properties of selected monoterpenoids</w:t>
              </w:r>
            </w:hyperlink>
          </w:p>
          <w:p>
            <w:pPr/>
            <w:hyperlink r:id="rId74" w:history="1">
              <w:r>
                <w:rPr>
                  <w:color w:val="#410a8c"/>
                  <w:u w:val="single"/>
                </w:rPr>
                <w:t xml:space="preserve">Vojtěch Štejfa</w:t>
              </w:r>
            </w:hyperlink>
            <w:r>
              <w:rPr/>
              <w:t xml:space="preserve">,</w:t>
            </w: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75" w:history="1">
              <w:r>
                <w:rPr>
                  <w:color w:val="#410a8c"/>
                  <w:u w:val="single"/>
                </w:rPr>
                <w:t xml:space="preserve">Michal Fulem</w:t>
              </w:r>
            </w:hyperlink>
            <w:r>
              <w:rPr/>
              <w:t xml:space="preserve">,</w:t>
            </w:r>
            <w:hyperlink r:id="rId18" w:history="1">
              <w:r>
                <w:rPr>
                  <w:color w:val="#410a8c"/>
                  <w:u w:val="single"/>
                </w:rPr>
                <w:t xml:space="preserve">Jacques Jose</w:t>
              </w:r>
            </w:hyperlink>
            <w:r>
              <w:rPr/>
              <w:t xml:space="preserve">et al.</w:t>
            </w:r>
          </w:p>
          <w:p>
            <w:pPr/>
            <w:r>
              <w:rPr>
                <w:i w:val="1"/>
                <w:iCs w:val="1"/>
              </w:rPr>
              <w:t xml:space="preserve">Fluid Phase Equilibria</w:t>
            </w:r>
            <w:r>
              <w:rPr/>
              <w:t xml:space="preserve">, 2015, 406, pp.124-133. </w:t>
            </w:r>
            <w:hyperlink r:id="rId76" w:history="1">
              <w:r>
                <w:rPr>
                  <w:color w:val="#410a8c"/>
                  <w:u w:val="single"/>
                </w:rPr>
                <w:t xml:space="preserve">⟨10.1016/j.fluid.2015.07.031⟩</w:t>
              </w:r>
            </w:hyperlink>
          </w:p>
          <w:p>
            <w:pPr/>
            <w:r>
              <w:rPr/>
              <w:t xml:space="preserve">Article dans une revue</w:t>
            </w:r>
          </w:p>
          <w:p>
            <w:pPr/>
            <w:hyperlink r:id="rId73" w:history="1">
              <w:r>
                <w:rPr>
                  <w:color w:val="#410a8c"/>
                  <w:u w:val="single"/>
                </w:rPr>
                <w:t xml:space="preserve">hal-02881616v1</w:t>
              </w:r>
            </w:hyperlink>
          </w:p>
        </w:tc>
      </w:tr>
      <w:tr>
        <w:trPr/>
        <w:tc>
          <w:tcPr>
            <w:noWrap/>
          </w:tcPr>
          <w:p>
            <w:pPr>
              <w:spacing w:after="200"/>
            </w:pPr>
            <w:hyperlink r:id="rId77" w:history="1">
              <w:r>
                <w:rPr>
                  <w:color w:val="1e198e"/>
                  <w:b w:val="1"/>
                  <w:bCs w:val="1"/>
                  <w:u w:val="single"/>
                </w:rPr>
                <w:t xml:space="preserve">Vapor–liquid equilibria of N,N,N′,N′ tetramethylethylenediamine (TMEDA), tetramethylpropylenediamine (TMPDA) and their aqueous solutions</w:t>
              </w:r>
            </w:hyperlink>
          </w:p>
          <w:p>
            <w:pPr/>
            <w:hyperlink r:id="rId34" w:history="1">
              <w:r>
                <w:rPr>
                  <w:color w:val="#410a8c"/>
                  <w:u w:val="single"/>
                </w:rPr>
                <w:t xml:space="preserve">Zahida Bouzina</w:t>
              </w:r>
            </w:hyperlink>
            <w:r>
              <w:rPr/>
              <w:t xml:space="preserve">,</w:t>
            </w:r>
            <w:hyperlink r:id="rId10" w:history="1">
              <w:r>
                <w:rPr>
                  <w:color w:val="#410a8c"/>
                  <w:u w:val="single"/>
                </w:rPr>
                <w:t xml:space="preserve">Amina Negadi</w:t>
              </w:r>
            </w:hyperlink>
            <w:r>
              <w:rPr/>
              <w:t xml:space="preserve">,</w:t>
            </w: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Molecular Liquids</w:t>
            </w:r>
            <w:r>
              <w:rPr/>
              <w:t xml:space="preserve">, 2015, 201, pp.83-89. </w:t>
            </w:r>
            <w:hyperlink r:id="rId78" w:history="1">
              <w:r>
                <w:rPr>
                  <w:color w:val="#410a8c"/>
                  <w:u w:val="single"/>
                </w:rPr>
                <w:t xml:space="preserve">⟨10.1016/j.molliq.2014.11.012⟩</w:t>
              </w:r>
            </w:hyperlink>
          </w:p>
          <w:p>
            <w:pPr/>
            <w:r>
              <w:rPr/>
              <w:t xml:space="preserve">Article dans une revue</w:t>
            </w:r>
          </w:p>
          <w:p>
            <w:pPr/>
            <w:hyperlink r:id="rId79" w:history="1">
              <w:r>
                <w:rPr>
                  <w:color w:val="#410a8c"/>
                  <w:u w:val="single"/>
                </w:rPr>
                <w:t xml:space="preserve">istex</w:t>
              </w:r>
            </w:hyperlink>
          </w:p>
          <w:p>
            <w:pPr/>
            <w:hyperlink r:id="rId77" w:history="1">
              <w:r>
                <w:rPr>
                  <w:color w:val="#410a8c"/>
                  <w:u w:val="single"/>
                </w:rPr>
                <w:t xml:space="preserve">hal-02881620v1</w:t>
              </w:r>
            </w:hyperlink>
          </w:p>
        </w:tc>
      </w:tr>
      <w:tr>
        <w:trPr/>
        <w:tc>
          <w:tcPr>
            <w:noWrap/>
          </w:tcPr>
          <w:p>
            <w:pPr>
              <w:spacing w:after="200"/>
            </w:pPr>
            <w:hyperlink r:id="rId80" w:history="1">
              <w:r>
                <w:rPr>
                  <w:color w:val="1e198e"/>
                  <w:b w:val="1"/>
                  <w:bCs w:val="1"/>
                  <w:u w:val="single"/>
                </w:rPr>
                <w:t xml:space="preserve">Phase equilibrium properties of binary mixtures containing 1,3-pentanediamine (or 1,5-diamino-2-methylpentane) and water at several temperatures</w:t>
              </w:r>
            </w:hyperlink>
          </w:p>
          <w:p>
            <w:pPr/>
            <w:hyperlink r:id="rId34" w:history="1">
              <w:r>
                <w:rPr>
                  <w:color w:val="#410a8c"/>
                  <w:u w:val="single"/>
                </w:rPr>
                <w:t xml:space="preserve">Zahida Bouzina</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The Journal of Chemical Thermodynamics</w:t>
            </w:r>
            <w:r>
              <w:rPr/>
              <w:t xml:space="preserve">, 2015, 84, pp.81-86. </w:t>
            </w:r>
            <w:hyperlink r:id="rId81" w:history="1">
              <w:r>
                <w:rPr>
                  <w:color w:val="#410a8c"/>
                  <w:u w:val="single"/>
                </w:rPr>
                <w:t xml:space="preserve">⟨10.1016/j.jct.2014.12.008⟩</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hal-02881617v1</w:t>
              </w:r>
            </w:hyperlink>
          </w:p>
        </w:tc>
      </w:tr>
      <w:tr>
        <w:trPr/>
        <w:tc>
          <w:tcPr>
            <w:noWrap/>
          </w:tcPr>
          <w:p>
            <w:pPr>
              <w:spacing w:after="200"/>
            </w:pPr>
            <w:hyperlink r:id="rId83" w:history="1">
              <w:r>
                <w:rPr>
                  <w:color w:val="1e198e"/>
                  <w:b w:val="1"/>
                  <w:bCs w:val="1"/>
                  <w:u w:val="single"/>
                </w:rPr>
                <w:t xml:space="preserve">Measurement and correlation of vapour pressures of pyridine and thiophene with [EMIM][SCN] ionic liquid (vol 72, pg 134, 2014)</w:t>
              </w:r>
            </w:hyperlink>
          </w:p>
          <w:p>
            <w:pPr/>
            <w:hyperlink r:id="rId69" w:history="1">
              <w:r>
                <w:rPr>
                  <w:color w:val="#410a8c"/>
                  <w:u w:val="single"/>
                </w:rPr>
                <w:t xml:space="preserve">Asma Khelassi-Sefaoui</w:t>
              </w:r>
            </w:hyperlink>
            <w:r>
              <w:rPr/>
              <w:t xml:space="preserve">,</w:t>
            </w:r>
            <w:hyperlink r:id="rId70" w:history="1">
              <w:r>
                <w:rPr>
                  <w:color w:val="#410a8c"/>
                  <w:u w:val="single"/>
                </w:rPr>
                <w:t xml:space="preserve">Fabrice Mutelet</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Chemical Thermodynamics</w:t>
            </w:r>
            <w:r>
              <w:rPr/>
              <w:t xml:space="preserve">, 2015, 91, pp.474-476. </w:t>
            </w:r>
            <w:hyperlink r:id="rId71" w:history="1">
              <w:r>
                <w:rPr>
                  <w:color w:val="#410a8c"/>
                  <w:u w:val="single"/>
                </w:rPr>
                <w:t xml:space="preserve">⟨10.1016/j.jct.2015.07.043⟩</w:t>
              </w:r>
            </w:hyperlink>
          </w:p>
          <w:p>
            <w:pPr/>
            <w:r>
              <w:rPr/>
              <w:t xml:space="preserve">Article dans une revue</w:t>
            </w:r>
          </w:p>
          <w:p>
            <w:pPr/>
            <w:hyperlink r:id="rId72" w:history="1">
              <w:r>
                <w:rPr>
                  <w:color w:val="#410a8c"/>
                  <w:u w:val="single"/>
                </w:rPr>
                <w:t xml:space="preserve">istex</w:t>
              </w:r>
            </w:hyperlink>
          </w:p>
          <w:p>
            <w:pPr/>
            <w:hyperlink r:id="rId83" w:history="1">
              <w:r>
                <w:rPr>
                  <w:color w:val="#410a8c"/>
                  <w:u w:val="single"/>
                </w:rPr>
                <w:t xml:space="preserve">hal-01273374v1</w:t>
              </w:r>
            </w:hyperlink>
          </w:p>
        </w:tc>
      </w:tr>
      <w:tr>
        <w:trPr/>
        <w:tc>
          <w:tcPr>
            <w:noWrap/>
          </w:tcPr>
          <w:p>
            <w:pPr>
              <w:spacing w:after="200"/>
            </w:pPr>
            <w:hyperlink r:id="rId84" w:history="1">
              <w:r>
                <w:rPr>
                  <w:color w:val="1e198e"/>
                  <w:b w:val="1"/>
                  <w:bCs w:val="1"/>
                  <w:u w:val="single"/>
                </w:rPr>
                <w:t xml:space="preserve">Solubility of carbon dioxide gas in some 2.5 M tertiary amine aqueous solutions</w:t>
              </w:r>
            </w:hyperlink>
          </w:p>
          <w:p>
            <w:pPr/>
            <w:hyperlink r:id="rId85" w:history="1">
              <w:r>
                <w:rPr>
                  <w:color w:val="#410a8c"/>
                  <w:u w:val="single"/>
                </w:rPr>
                <w:t xml:space="preserve">Ahmed Nouacer</w:t>
              </w:r>
            </w:hyperlink>
            <w:r>
              <w:rPr/>
              <w:t xml:space="preserve">,</w:t>
            </w:r>
            <w:hyperlink r:id="rId86" w:history="1">
              <w:r>
                <w:rPr>
                  <w:color w:val="#410a8c"/>
                  <w:u w:val="single"/>
                </w:rPr>
                <w:t xml:space="preserve">Farid Brahim Belaribi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Molecular Liquids</w:t>
            </w:r>
            <w:r>
              <w:rPr/>
              <w:t xml:space="preserve">, 2014, 190, pp.68-73. </w:t>
            </w:r>
            <w:hyperlink r:id="rId87" w:history="1">
              <w:r>
                <w:rPr>
                  <w:color w:val="#410a8c"/>
                  <w:u w:val="single"/>
                </w:rPr>
                <w:t xml:space="preserve">⟨10.1016/j.molliq.2013.10.026⟩</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hal-00957542v1</w:t>
              </w:r>
            </w:hyperlink>
          </w:p>
        </w:tc>
      </w:tr>
      <w:tr>
        <w:trPr/>
        <w:tc>
          <w:tcPr>
            <w:noWrap/>
          </w:tcPr>
          <w:p>
            <w:pPr>
              <w:spacing w:after="200"/>
            </w:pPr>
            <w:hyperlink r:id="rId89" w:history="1">
              <w:r>
                <w:rPr>
                  <w:color w:val="1e198e"/>
                  <w:b w:val="1"/>
                  <w:bCs w:val="1"/>
                  <w:u w:val="single"/>
                </w:rPr>
                <w:t xml:space="preserve">Biodiesel via supercritical ethanolysis within a global analysis &amp;quot;feedstocks-conversion-engine&amp;quot; for a sustainable fuel alternative</w:t>
              </w:r>
            </w:hyperlink>
          </w:p>
          <w:p>
            <w:pPr/>
            <w:hyperlink r:id="rId90" w:history="1">
              <w:r>
                <w:rPr>
                  <w:color w:val="#410a8c"/>
                  <w:u w:val="single"/>
                </w:rPr>
                <w:t xml:space="preserve">Lucie Coniglio</w:t>
              </w:r>
            </w:hyperlink>
            <w:r>
              <w:rPr/>
              <w:t xml:space="preserve">,</w:t>
            </w:r>
            <w:hyperlink r:id="rId91" w:history="1">
              <w:r>
                <w:rPr>
                  <w:color w:val="#410a8c"/>
                  <w:u w:val="single"/>
                </w:rPr>
                <w:t xml:space="preserve">Joao A. P Coutinho</w:t>
              </w:r>
            </w:hyperlink>
            <w:r>
              <w:rPr/>
              <w:t xml:space="preserve">,</w:t>
            </w:r>
            <w:hyperlink r:id="rId92" w:history="1">
              <w:r>
                <w:rPr>
                  <w:color w:val="#410a8c"/>
                  <w:u w:val="single"/>
                </w:rPr>
                <w:t xml:space="preserve">Jean-Yves Clavier</w:t>
              </w:r>
            </w:hyperlink>
            <w:r>
              <w:rPr/>
              <w:t xml:space="preserve">,</w:t>
            </w:r>
            <w:hyperlink r:id="rId93" w:history="1">
              <w:r>
                <w:rPr>
                  <w:color w:val="#410a8c"/>
                  <w:u w:val="single"/>
                </w:rPr>
                <w:t xml:space="preserve">Franck Jolibert</w:t>
              </w:r>
            </w:hyperlink>
            <w:r>
              <w:rPr/>
              <w:t xml:space="preserve">,</w:t>
            </w:r>
            <w:hyperlink r:id="rId18" w:history="1">
              <w:r>
                <w:rPr>
                  <w:color w:val="#410a8c"/>
                  <w:u w:val="single"/>
                </w:rPr>
                <w:t xml:space="preserve">Jacques Jose</w:t>
              </w:r>
            </w:hyperlink>
            <w:r>
              <w:rPr/>
              <w:t xml:space="preserve">et al.</w:t>
            </w:r>
          </w:p>
          <w:p>
            <w:pPr/>
            <w:r>
              <w:rPr>
                <w:i w:val="1"/>
                <w:iCs w:val="1"/>
              </w:rPr>
              <w:t xml:space="preserve">Progress in Energy and Combustion Science</w:t>
            </w:r>
            <w:r>
              <w:rPr/>
              <w:t xml:space="preserve">, 2014, 43, pp.1-35. </w:t>
            </w:r>
            <w:hyperlink r:id="rId94" w:history="1">
              <w:r>
                <w:rPr>
                  <w:color w:val="#410a8c"/>
                  <w:u w:val="single"/>
                </w:rPr>
                <w:t xml:space="preserve">⟨10.1016/j.pecs.2014.03.001⟩</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hal-01071763v1</w:t>
              </w:r>
            </w:hyperlink>
          </w:p>
        </w:tc>
      </w:tr>
      <w:tr>
        <w:trPr/>
        <w:tc>
          <w:tcPr>
            <w:noWrap/>
          </w:tcPr>
          <w:p>
            <w:pPr>
              <w:spacing w:after="200"/>
            </w:pPr>
            <w:hyperlink r:id="rId96" w:history="1">
              <w:r>
                <w:rPr>
                  <w:color w:val="1e198e"/>
                  <w:b w:val="1"/>
                  <w:bCs w:val="1"/>
                  <w:u w:val="single"/>
                </w:rPr>
                <w:t xml:space="preserve">Aqueous solubility (in the range between 298.15 and 338.15 K), vapor pressures (in the range between 10−5 and 80 Pa) and Henry's law constant of 1,2,3,4-dibenzanthracene and 1,2,5,6-dibenzanthracene</w:t>
              </w:r>
            </w:hyperlink>
          </w:p>
          <w:p>
            <w:pPr/>
            <w:hyperlink r:id="rId47" w:history="1">
              <w:r>
                <w:rPr>
                  <w:color w:val="#410a8c"/>
                  <w:u w:val="single"/>
                </w:rPr>
                <w:t xml:space="preserve">Ramy Abou Naccoul</w:t>
              </w:r>
            </w:hyperlink>
            <w:r>
              <w:rPr/>
              <w:t xml:space="preserve">,</w:t>
            </w:r>
            <w:hyperlink r:id="rId9" w:history="1">
              <w:r>
                <w:rPr>
                  <w:color w:val="#410a8c"/>
                  <w:u w:val="single"/>
                </w:rPr>
                <w:t xml:space="preserve">Ilham Mokbel</w:t>
              </w:r>
            </w:hyperlink>
            <w:r>
              <w:rPr/>
              <w:t xml:space="preserve">,</w:t>
            </w:r>
            <w:hyperlink r:id="rId21" w:history="1">
              <w:r>
                <w:rPr>
                  <w:color w:val="#410a8c"/>
                  <w:u w:val="single"/>
                </w:rPr>
                <w:t xml:space="preserve">Georgio Bassil</w:t>
              </w:r>
            </w:hyperlink>
            <w:r>
              <w:rPr/>
              <w:t xml:space="preserve">,</w:t>
            </w:r>
            <w:hyperlink r:id="rId23" w:history="1">
              <w:r>
                <w:rPr>
                  <w:color w:val="#410a8c"/>
                  <w:u w:val="single"/>
                </w:rPr>
                <w:t xml:space="preserve">Joseph Saab</w:t>
              </w:r>
            </w:hyperlink>
            <w:r>
              <w:rPr/>
              <w:t xml:space="preserve">,</w:t>
            </w:r>
            <w:hyperlink r:id="rId97" w:history="1">
              <w:r>
                <w:rPr>
                  <w:color w:val="#410a8c"/>
                  <w:u w:val="single"/>
                </w:rPr>
                <w:t xml:space="preserve">Khaled Stephan</w:t>
              </w:r>
            </w:hyperlink>
            <w:r>
              <w:rPr/>
              <w:t xml:space="preserve">et al.</w:t>
            </w:r>
          </w:p>
          <w:p>
            <w:pPr/>
            <w:r>
              <w:rPr>
                <w:i w:val="1"/>
                <w:iCs w:val="1"/>
              </w:rPr>
              <w:t xml:space="preserve">Chemosphere</w:t>
            </w:r>
            <w:r>
              <w:rPr/>
              <w:t xml:space="preserve">, 2014, 95, pp.41-49. </w:t>
            </w:r>
            <w:hyperlink r:id="rId98" w:history="1">
              <w:r>
                <w:rPr>
                  <w:color w:val="#410a8c"/>
                  <w:u w:val="single"/>
                </w:rPr>
                <w:t xml:space="preserve">⟨10.1016/j.chemosphere.2013.08.010⟩</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hal-00905696v1</w:t>
              </w:r>
            </w:hyperlink>
          </w:p>
        </w:tc>
      </w:tr>
      <w:tr>
        <w:trPr/>
        <w:tc>
          <w:tcPr>
            <w:noWrap/>
          </w:tcPr>
          <w:p>
            <w:pPr>
              <w:spacing w:after="200"/>
            </w:pPr>
            <w:hyperlink r:id="rId100" w:history="1">
              <w:r>
                <w:rPr>
                  <w:color w:val="1e198e"/>
                  <w:b w:val="1"/>
                  <w:bCs w:val="1"/>
                  <w:u w:val="single"/>
                </w:rPr>
                <w:t xml:space="preserve">Measurement and correlation of vapour pressures of pyridine and thiophene with [EMIM][SCN] ionic liquid</w:t>
              </w:r>
            </w:hyperlink>
          </w:p>
          <w:p>
            <w:pPr/>
            <w:hyperlink r:id="rId69" w:history="1">
              <w:r>
                <w:rPr>
                  <w:color w:val="#410a8c"/>
                  <w:u w:val="single"/>
                </w:rPr>
                <w:t xml:space="preserve">Asma Khelassi-Sefaoui</w:t>
              </w:r>
            </w:hyperlink>
            <w:r>
              <w:rPr/>
              <w:t xml:space="preserve">,</w:t>
            </w:r>
            <w:hyperlink r:id="rId70" w:history="1">
              <w:r>
                <w:rPr>
                  <w:color w:val="#410a8c"/>
                  <w:u w:val="single"/>
                </w:rPr>
                <w:t xml:space="preserve">Fabrice Mutelet</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Journal of Chemical Thermodynamics</w:t>
            </w:r>
            <w:r>
              <w:rPr/>
              <w:t xml:space="preserve">, 2014, 72, pp.134-138. </w:t>
            </w:r>
            <w:hyperlink r:id="rId101" w:history="1">
              <w:r>
                <w:rPr>
                  <w:color w:val="#410a8c"/>
                  <w:u w:val="single"/>
                </w:rPr>
                <w:t xml:space="preserve">⟨10.1016/j.jct.2013.12.033⟩</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hal-00957537v1</w:t>
              </w:r>
            </w:hyperlink>
          </w:p>
        </w:tc>
      </w:tr>
      <w:tr>
        <w:trPr/>
        <w:tc>
          <w:tcPr>
            <w:noWrap/>
          </w:tcPr>
          <w:p>
            <w:pPr>
              <w:spacing w:after="200"/>
            </w:pPr>
            <w:hyperlink r:id="rId103" w:history="1">
              <w:r>
                <w:rPr>
                  <w:color w:val="1e198e"/>
                  <w:b w:val="1"/>
                  <w:bCs w:val="1"/>
                  <w:u w:val="single"/>
                </w:rPr>
                <w:t xml:space="preserve">Isothermal vapor-liquid equilibria of n-tetradecane plus ethyl hexanoate, ethyl decanoate, and ethyl tetradecanoate</w:t>
              </w:r>
            </w:hyperlink>
          </w:p>
          <w:p>
            <w:pPr/>
            <w:hyperlink r:id="rId44" w:history="1">
              <w:r>
                <w:rPr>
                  <w:color w:val="#410a8c"/>
                  <w:u w:val="single"/>
                </w:rPr>
                <w:t xml:space="preserve">Mokhtar Benziane</w:t>
              </w:r>
            </w:hyperlink>
            <w:r>
              <w:rPr/>
              <w:t xml:space="preserve">,</w:t>
            </w:r>
            <w:hyperlink r:id="rId43" w:history="1">
              <w:r>
                <w:rPr>
                  <w:color w:val="#410a8c"/>
                  <w:u w:val="single"/>
                </w:rPr>
                <w:t xml:space="preserve">Kamel Khimeche</w:t>
              </w:r>
            </w:hyperlink>
            <w:r>
              <w:rPr/>
              <w:t xml:space="preserve">,</w:t>
            </w:r>
            <w:hyperlink r:id="rId9" w:history="1">
              <w:r>
                <w:rPr>
                  <w:color w:val="#410a8c"/>
                  <w:u w:val="single"/>
                </w:rPr>
                <w:t xml:space="preserve">Ilham Mokbel</w:t>
              </w:r>
            </w:hyperlink>
            <w:r>
              <w:rPr/>
              <w:t xml:space="preserve">,</w:t>
            </w:r>
            <w:hyperlink r:id="rId53" w:history="1">
              <w:r>
                <w:rPr>
                  <w:color w:val="#410a8c"/>
                  <w:u w:val="single"/>
                </w:rPr>
                <w:t xml:space="preserve">Abdallah Dahmani</w:t>
              </w:r>
            </w:hyperlink>
            <w:r>
              <w:rPr/>
              <w:t xml:space="preserve">,</w:t>
            </w:r>
            <w:hyperlink r:id="rId18" w:history="1">
              <w:r>
                <w:rPr>
                  <w:color w:val="#410a8c"/>
                  <w:u w:val="single"/>
                </w:rPr>
                <w:t xml:space="preserve">Jacques Jose</w:t>
              </w:r>
            </w:hyperlink>
          </w:p>
          <w:p>
            <w:pPr/>
            <w:r>
              <w:rPr>
                <w:i w:val="1"/>
                <w:iCs w:val="1"/>
              </w:rPr>
              <w:t xml:space="preserve">Journal of Chemical and Engineering Data</w:t>
            </w:r>
            <w:r>
              <w:rPr/>
              <w:t xml:space="preserve">, 2013, 58 (2), pp.492-498. </w:t>
            </w:r>
            <w:hyperlink r:id="rId104" w:history="1">
              <w:r>
                <w:rPr>
                  <w:color w:val="#410a8c"/>
                  <w:u w:val="single"/>
                </w:rPr>
                <w:t xml:space="preserve">⟨10.1021/je301294a⟩</w:t>
              </w:r>
            </w:hyperlink>
          </w:p>
          <w:p>
            <w:pPr/>
            <w:r>
              <w:rPr/>
              <w:t xml:space="preserve">Article dans une revue</w:t>
            </w:r>
          </w:p>
          <w:p>
            <w:pPr/>
            <w:hyperlink r:id="rId103" w:history="1">
              <w:r>
                <w:rPr>
                  <w:color w:val="#410a8c"/>
                  <w:u w:val="single"/>
                </w:rPr>
                <w:t xml:space="preserve">hal-00877523v1</w:t>
              </w:r>
            </w:hyperlink>
          </w:p>
        </w:tc>
      </w:tr>
      <w:tr>
        <w:trPr/>
        <w:tc>
          <w:tcPr>
            <w:noWrap/>
          </w:tcPr>
          <w:p>
            <w:pPr>
              <w:spacing w:after="200"/>
            </w:pPr>
            <w:hyperlink r:id="rId105" w:history="1">
              <w:r>
                <w:rPr>
                  <w:color w:val="1e198e"/>
                  <w:b w:val="1"/>
                  <w:bCs w:val="1"/>
                  <w:u w:val="single"/>
                </w:rPr>
                <w:t xml:space="preserve">Thermophysical properties of Normafluid (ISO 4113) over wide pressure and temperature ranges</w:t>
              </w:r>
            </w:hyperlink>
          </w:p>
          <w:p>
            <w:pPr/>
            <w:hyperlink r:id="rId106" w:history="1">
              <w:r>
                <w:rPr>
                  <w:color w:val="#410a8c"/>
                  <w:u w:val="single"/>
                </w:rPr>
                <w:t xml:space="preserve">Mirosław Chorążewski</w:t>
              </w:r>
            </w:hyperlink>
            <w:r>
              <w:rPr/>
              <w:t xml:space="preserve">,</w:t>
            </w:r>
            <w:hyperlink r:id="rId28" w:history="1">
              <w:r>
                <w:rPr>
                  <w:color w:val="#410a8c"/>
                  <w:u w:val="single"/>
                </w:rPr>
                <w:t xml:space="preserve">Fatiha Dergal</w:t>
              </w:r>
            </w:hyperlink>
            <w:r>
              <w:rPr/>
              <w:t xml:space="preserve">,</w:t>
            </w:r>
            <w:hyperlink r:id="rId107" w:history="1">
              <w:r>
                <w:rPr>
                  <w:color w:val="#410a8c"/>
                  <w:u w:val="single"/>
                </w:rPr>
                <w:t xml:space="preserve">Terufat Sawaya</w:t>
              </w:r>
            </w:hyperlink>
            <w:r>
              <w:rPr/>
              <w:t xml:space="preserve">,</w:t>
            </w:r>
            <w:hyperlink r:id="rId9" w:history="1">
              <w:r>
                <w:rPr>
                  <w:color w:val="#410a8c"/>
                  <w:u w:val="single"/>
                </w:rPr>
                <w:t xml:space="preserve">Ilham Mokbel</w:t>
              </w:r>
            </w:hyperlink>
            <w:r>
              <w:rPr/>
              <w:t xml:space="preserve">,</w:t>
            </w:r>
            <w:hyperlink r:id="rId108" w:history="1">
              <w:r>
                <w:rPr>
                  <w:color w:val="#410a8c"/>
                  <w:u w:val="single"/>
                </w:rPr>
                <w:t xml:space="preserve">Jean-Pierre E. Grolier</w:t>
              </w:r>
            </w:hyperlink>
            <w:r>
              <w:rPr/>
              <w:t xml:space="preserve">et al.</w:t>
            </w:r>
          </w:p>
          <w:p>
            <w:pPr/>
            <w:r>
              <w:rPr>
                <w:i w:val="1"/>
                <w:iCs w:val="1"/>
              </w:rPr>
              <w:t xml:space="preserve">Fuel</w:t>
            </w:r>
            <w:r>
              <w:rPr/>
              <w:t xml:space="preserve">, 2013, 105, pp.440-450. </w:t>
            </w:r>
            <w:hyperlink r:id="rId109" w:history="1">
              <w:r>
                <w:rPr>
                  <w:color w:val="#410a8c"/>
                  <w:u w:val="single"/>
                </w:rPr>
                <w:t xml:space="preserve">⟨10.1016/j.fuel.2012.05.059⟩</w:t>
              </w:r>
            </w:hyperlink>
          </w:p>
          <w:p>
            <w:pPr/>
            <w:r>
              <w:rPr/>
              <w:t xml:space="preserve">Article dans une revue</w:t>
            </w:r>
          </w:p>
          <w:p>
            <w:pPr/>
            <w:hyperlink r:id="rId110" w:history="1">
              <w:r>
                <w:rPr>
                  <w:color w:val="#410a8c"/>
                  <w:u w:val="single"/>
                </w:rPr>
                <w:t xml:space="preserve">istex</w:t>
              </w:r>
            </w:hyperlink>
          </w:p>
          <w:p>
            <w:pPr/>
            <w:hyperlink r:id="rId105" w:history="1">
              <w:r>
                <w:rPr>
                  <w:color w:val="#410a8c"/>
                  <w:u w:val="single"/>
                </w:rPr>
                <w:t xml:space="preserve">hal-00795920v1</w:t>
              </w:r>
            </w:hyperlink>
          </w:p>
        </w:tc>
      </w:tr>
      <w:tr>
        <w:trPr/>
        <w:tc>
          <w:tcPr>
            <w:noWrap/>
          </w:tcPr>
          <w:p>
            <w:pPr>
              <w:spacing w:after="200"/>
            </w:pPr>
            <w:hyperlink r:id="rId111" w:history="1">
              <w:r>
                <w:rPr>
                  <w:color w:val="1e198e"/>
                  <w:b w:val="1"/>
                  <w:bCs w:val="1"/>
                  <w:u w:val="single"/>
                </w:rPr>
                <w:t xml:space="preserve">Experimental determination of the isothermal (vapour + liquid) equilibria of binary aqueous solutions of sec-butylamine and cyclohexylamine at several temperatures</w:t>
              </w:r>
            </w:hyperlink>
          </w:p>
          <w:p>
            <w:pPr/>
            <w:hyperlink r:id="rId112" w:history="1">
              <w:r>
                <w:rPr>
                  <w:color w:val="#410a8c"/>
                  <w:u w:val="single"/>
                </w:rPr>
                <w:t xml:space="preserve">Nouria Chiali-Baba Ahmed</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13" w:history="1">
              <w:r>
                <w:rPr>
                  <w:color w:val="#410a8c"/>
                  <w:u w:val="single"/>
                </w:rPr>
                <w:t xml:space="preserve">Ahmed Ait Kaci</w:t>
              </w:r>
            </w:hyperlink>
            <w:r>
              <w:rPr/>
              <w:t xml:space="preserve">,</w:t>
            </w:r>
            <w:hyperlink r:id="rId18" w:history="1">
              <w:r>
                <w:rPr>
                  <w:color w:val="#410a8c"/>
                  <w:u w:val="single"/>
                </w:rPr>
                <w:t xml:space="preserve">Jacques Jose</w:t>
              </w:r>
            </w:hyperlink>
          </w:p>
          <w:p>
            <w:pPr/>
            <w:r>
              <w:rPr>
                <w:i w:val="1"/>
                <w:iCs w:val="1"/>
              </w:rPr>
              <w:t xml:space="preserve">Journal of Chemical Thermodynamics</w:t>
            </w:r>
            <w:r>
              <w:rPr/>
              <w:t xml:space="preserve">, 2012, 44 (1), pp.116-120. </w:t>
            </w:r>
            <w:hyperlink r:id="rId114" w:history="1">
              <w:r>
                <w:rPr>
                  <w:color w:val="#410a8c"/>
                  <w:u w:val="single"/>
                </w:rPr>
                <w:t xml:space="preserve">⟨10.1016/j.jct.2011.08.009⟩</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hal-00698456v1</w:t>
              </w:r>
            </w:hyperlink>
          </w:p>
        </w:tc>
      </w:tr>
      <w:tr>
        <w:trPr/>
        <w:tc>
          <w:tcPr>
            <w:noWrap/>
          </w:tcPr>
          <w:p>
            <w:pPr>
              <w:spacing w:after="200"/>
            </w:pPr>
            <w:hyperlink r:id="rId116" w:history="1">
              <w:r>
                <w:rPr>
                  <w:color w:val="1e198e"/>
                  <w:b w:val="1"/>
                  <w:bCs w:val="1"/>
                  <w:u w:val="single"/>
                </w:rPr>
                <w:t xml:space="preserve">Tar removal from biosyngas in the biomass gasification process. (Liquid + liquid) equilibrium {water + solvent (paraxylene and methyl hexadecanoate) + model molecules of tar (benzene, toluene, phenol)}</w:t>
              </w:r>
            </w:hyperlink>
          </w:p>
          <w:p>
            <w:pPr/>
            <w:hyperlink r:id="rId21" w:history="1">
              <w:r>
                <w:rPr>
                  <w:color w:val="#410a8c"/>
                  <w:u w:val="single"/>
                </w:rPr>
                <w:t xml:space="preserve">Georgio Bassil</w:t>
              </w:r>
            </w:hyperlink>
            <w:r>
              <w:rPr/>
              <w:t xml:space="preserve">,</w:t>
            </w:r>
            <w:hyperlink r:id="rId9" w:history="1">
              <w:r>
                <w:rPr>
                  <w:color w:val="#410a8c"/>
                  <w:u w:val="single"/>
                </w:rPr>
                <w:t xml:space="preserve">Ilham Mokbel</w:t>
              </w:r>
            </w:hyperlink>
            <w:r>
              <w:rPr/>
              <w:t xml:space="preserve">,</w:t>
            </w:r>
            <w:hyperlink r:id="rId47" w:history="1">
              <w:r>
                <w:rPr>
                  <w:color w:val="#410a8c"/>
                  <w:u w:val="single"/>
                </w:rPr>
                <w:t xml:space="preserve">Ramy Abou Naccoul</w:t>
              </w:r>
            </w:hyperlink>
            <w:r>
              <w:rPr/>
              <w:t xml:space="preserve">,</w:t>
            </w:r>
            <w:hyperlink r:id="rId117" w:history="1">
              <w:r>
                <w:rPr>
                  <w:color w:val="#410a8c"/>
                  <w:u w:val="single"/>
                </w:rPr>
                <w:t xml:space="preserve">Juliette Stephan</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Thermodynamics</w:t>
            </w:r>
            <w:r>
              <w:rPr/>
              <w:t xml:space="preserve">, 2012, 48, pp.123-128. </w:t>
            </w:r>
            <w:hyperlink r:id="rId118" w:history="1">
              <w:r>
                <w:rPr>
                  <w:color w:val="#410a8c"/>
                  <w:u w:val="single"/>
                </w:rPr>
                <w:t xml:space="preserve">⟨10.1016/j.jct.2011.12.009⟩</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hal-00697888v1</w:t>
              </w:r>
            </w:hyperlink>
          </w:p>
        </w:tc>
      </w:tr>
      <w:tr>
        <w:trPr/>
        <w:tc>
          <w:tcPr>
            <w:noWrap/>
          </w:tcPr>
          <w:p>
            <w:pPr>
              <w:spacing w:after="200"/>
            </w:pPr>
            <w:hyperlink r:id="rId120" w:history="1">
              <w:r>
                <w:rPr>
                  <w:color w:val="1e198e"/>
                  <w:b w:val="1"/>
                  <w:bCs w:val="1"/>
                  <w:u w:val="single"/>
                </w:rPr>
                <w:t xml:space="preserve">On the way to determination of the vapor-pressure curve of pure water</w:t>
              </w:r>
            </w:hyperlink>
          </w:p>
          <w:p>
            <w:pPr/>
            <w:hyperlink r:id="rId121" w:history="1">
              <w:r>
                <w:rPr>
                  <w:color w:val="#410a8c"/>
                  <w:u w:val="single"/>
                </w:rPr>
                <w:t xml:space="preserve">S. Mokdad</w:t>
              </w:r>
            </w:hyperlink>
            <w:r>
              <w:rPr/>
              <w:t xml:space="preserve">,</w:t>
            </w:r>
            <w:hyperlink r:id="rId122" w:history="1">
              <w:r>
                <w:rPr>
                  <w:color w:val="#410a8c"/>
                  <w:u w:val="single"/>
                </w:rPr>
                <w:t xml:space="preserve">E. Georgin</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23" w:history="1">
              <w:r>
                <w:rPr>
                  <w:color w:val="#410a8c"/>
                  <w:u w:val="single"/>
                </w:rPr>
                <w:t xml:space="preserve">Y. Hermier</w:t>
              </w:r>
            </w:hyperlink>
            <w:r>
              <w:rPr/>
              <w:t xml:space="preserve">et al.</w:t>
            </w:r>
          </w:p>
          <w:p>
            <w:pPr/>
            <w:r>
              <w:rPr>
                <w:i w:val="1"/>
                <w:iCs w:val="1"/>
              </w:rPr>
              <w:t xml:space="preserve">International Journal of Thermophysics</w:t>
            </w:r>
            <w:r>
              <w:rPr/>
              <w:t xml:space="preserve">, 2012, 33 (8-9), pp.1374-1389. </w:t>
            </w:r>
            <w:hyperlink r:id="rId124" w:history="1">
              <w:r>
                <w:rPr>
                  <w:color w:val="#410a8c"/>
                  <w:u w:val="single"/>
                </w:rPr>
                <w:t xml:space="preserve">⟨10.1007/s10765-012-1261-6⟩</w:t>
              </w:r>
            </w:hyperlink>
          </w:p>
          <w:p>
            <w:pPr/>
            <w:r>
              <w:rPr/>
              <w:t xml:space="preserve">Article dans une revue</w:t>
            </w:r>
          </w:p>
          <w:p>
            <w:pPr/>
            <w:hyperlink r:id="rId125" w:history="1">
              <w:r>
                <w:rPr>
                  <w:color w:val="#410a8c"/>
                  <w:u w:val="single"/>
                </w:rPr>
                <w:t xml:space="preserve">istex</w:t>
              </w:r>
            </w:hyperlink>
          </w:p>
          <w:p>
            <w:pPr/>
            <w:hyperlink r:id="rId120" w:history="1">
              <w:r>
                <w:rPr>
                  <w:color w:val="#410a8c"/>
                  <w:u w:val="single"/>
                </w:rPr>
                <w:t xml:space="preserve">hal-00877513v1</w:t>
              </w:r>
            </w:hyperlink>
          </w:p>
        </w:tc>
      </w:tr>
      <w:tr>
        <w:trPr/>
        <w:tc>
          <w:tcPr>
            <w:noWrap/>
          </w:tcPr>
          <w:p>
            <w:pPr>
              <w:spacing w:after="200"/>
            </w:pPr>
            <w:hyperlink r:id="rId126" w:history="1">
              <w:r>
                <w:rPr>
                  <w:color w:val="1e198e"/>
                  <w:b w:val="1"/>
                  <w:bCs w:val="1"/>
                  <w:u w:val="single"/>
                </w:rPr>
                <w:t xml:space="preserve">Isothermal (vapor plus liquid) equilibria and excess enthalpy data of {1-hexene plus methyl butyl ether (MBE)} and {1-hexene plus methyl tert-butyl ether (MTBE)} binary systems at several temperatures</w:t>
              </w:r>
            </w:hyperlink>
          </w:p>
          <w:p>
            <w:pPr/>
            <w:hyperlink r:id="rId127" w:history="1">
              <w:r>
                <w:rPr>
                  <w:color w:val="#410a8c"/>
                  <w:u w:val="single"/>
                </w:rPr>
                <w:t xml:space="preserve">Rachida Hani</w:t>
              </w:r>
            </w:hyperlink>
            <w:r>
              <w:rPr/>
              <w:t xml:space="preserve">,</w:t>
            </w:r>
            <w:hyperlink r:id="rId128" w:history="1">
              <w:r>
                <w:rPr>
                  <w:color w:val="#410a8c"/>
                  <w:u w:val="single"/>
                </w:rPr>
                <w:t xml:space="preserve">Roland Solimando,</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r>
              <w:rPr/>
              <w:t xml:space="preserve">,</w:t>
            </w:r>
            <w:hyperlink r:id="rId113" w:history="1">
              <w:r>
                <w:rPr>
                  <w:color w:val="#410a8c"/>
                  <w:u w:val="single"/>
                </w:rPr>
                <w:t xml:space="preserve">Ahmed Ait Kaci</w:t>
              </w:r>
            </w:hyperlink>
          </w:p>
          <w:p>
            <w:pPr/>
            <w:r>
              <w:rPr>
                <w:i w:val="1"/>
                <w:iCs w:val="1"/>
              </w:rPr>
              <w:t xml:space="preserve">Journal of Chemical Thermodynamics</w:t>
            </w:r>
            <w:r>
              <w:rPr/>
              <w:t xml:space="preserve">, 2012, 54, pp.83-89. </w:t>
            </w:r>
            <w:hyperlink r:id="rId129" w:history="1">
              <w:r>
                <w:rPr>
                  <w:color w:val="#410a8c"/>
                  <w:u w:val="single"/>
                </w:rPr>
                <w:t xml:space="preserve">⟨10.1016/j.jct.2012.03.016⟩</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hal-00777035v1</w:t>
              </w:r>
            </w:hyperlink>
          </w:p>
        </w:tc>
      </w:tr>
      <w:tr>
        <w:trPr/>
        <w:tc>
          <w:tcPr>
            <w:noWrap/>
          </w:tcPr>
          <w:p>
            <w:pPr>
              <w:spacing w:after="200"/>
            </w:pPr>
            <w:hyperlink r:id="rId131" w:history="1">
              <w:r>
                <w:rPr>
                  <w:color w:val="1e198e"/>
                  <w:b w:val="1"/>
                  <w:bCs w:val="1"/>
                  <w:u w:val="single"/>
                </w:rPr>
                <w:t xml:space="preserve">Vapor-Liquid Equilibria of Glycerol, 1,3-Propanediol, Glycerol plus Water, and Glycerol+1,3-Propanediol</w:t>
              </w:r>
            </w:hyperlink>
          </w:p>
          <w:p>
            <w:pPr/>
            <w:hyperlink r:id="rId9" w:history="1">
              <w:r>
                <w:rPr>
                  <w:color w:val="#410a8c"/>
                  <w:u w:val="single"/>
                </w:rPr>
                <w:t xml:space="preserve">Ilham Mokbel</w:t>
              </w:r>
            </w:hyperlink>
            <w:r>
              <w:rPr/>
              <w:t xml:space="preserve">,</w:t>
            </w:r>
            <w:hyperlink r:id="rId107" w:history="1">
              <w:r>
                <w:rPr>
                  <w:color w:val="#410a8c"/>
                  <w:u w:val="single"/>
                </w:rPr>
                <w:t xml:space="preserve">Terufat Sawaya</w:t>
              </w:r>
            </w:hyperlink>
            <w:r>
              <w:rPr/>
              <w:t xml:space="preserve">,</w:t>
            </w:r>
            <w:hyperlink r:id="rId132" w:history="1">
              <w:r>
                <w:rPr>
                  <w:color w:val="#410a8c"/>
                  <w:u w:val="single"/>
                </w:rPr>
                <w:t xml:space="preserve">Marie-Line Zanota</w:t>
              </w:r>
            </w:hyperlink>
            <w:r>
              <w:rPr/>
              <w:t xml:space="preserve">,</w:t>
            </w:r>
            <w:hyperlink r:id="rId47" w:history="1">
              <w:r>
                <w:rPr>
                  <w:color w:val="#410a8c"/>
                  <w:u w:val="single"/>
                </w:rPr>
                <w:t xml:space="preserve">Ramy Abou Naccoul</w:t>
              </w:r>
            </w:hyperlink>
            <w:r>
              <w:rPr/>
              <w:t xml:space="preserve">,</w:t>
            </w:r>
            <w:hyperlink r:id="rId18" w:history="1">
              <w:r>
                <w:rPr>
                  <w:color w:val="#410a8c"/>
                  <w:u w:val="single"/>
                </w:rPr>
                <w:t xml:space="preserve">Jacques Jose</w:t>
              </w:r>
            </w:hyperlink>
            <w:r>
              <w:rPr/>
              <w:t xml:space="preserve">et al.</w:t>
            </w:r>
          </w:p>
          <w:p>
            <w:pPr/>
            <w:r>
              <w:rPr>
                <w:i w:val="1"/>
                <w:iCs w:val="1"/>
              </w:rPr>
              <w:t xml:space="preserve">Journal of Chemical and Engineering Data</w:t>
            </w:r>
            <w:r>
              <w:rPr/>
              <w:t xml:space="preserve">, 2012, 57 (2), pp.284-289. </w:t>
            </w:r>
            <w:hyperlink r:id="rId133" w:history="1">
              <w:r>
                <w:rPr>
                  <w:color w:val="#410a8c"/>
                  <w:u w:val="single"/>
                </w:rPr>
                <w:t xml:space="preserve">⟨10.1021/je200766t⟩</w:t>
              </w:r>
            </w:hyperlink>
          </w:p>
          <w:p>
            <w:pPr/>
            <w:r>
              <w:rPr/>
              <w:t xml:space="preserve">Article dans une revue</w:t>
            </w:r>
          </w:p>
          <w:p>
            <w:pPr/>
            <w:hyperlink r:id="rId131" w:history="1">
              <w:r>
                <w:rPr>
                  <w:color w:val="#410a8c"/>
                  <w:u w:val="single"/>
                </w:rPr>
                <w:t xml:space="preserve">hal-00704059v1</w:t>
              </w:r>
            </w:hyperlink>
          </w:p>
        </w:tc>
      </w:tr>
      <w:tr>
        <w:trPr/>
        <w:tc>
          <w:tcPr>
            <w:noWrap/>
          </w:tcPr>
          <w:p>
            <w:pPr>
              <w:spacing w:after="200"/>
            </w:pPr>
            <w:hyperlink r:id="rId134" w:history="1">
              <w:r>
                <w:rPr>
                  <w:color w:val="1e198e"/>
                  <w:b w:val="1"/>
                  <w:bCs w:val="1"/>
                  <w:u w:val="single"/>
                </w:rPr>
                <w:t xml:space="preserve">Liquid-vapor equilibria of binary systems containing alcohols (1-butanol, or 2-butanol or 1-hexanol) present in the production by chemical process of 2,5-dimethyl furan from biomass</w:t>
              </w:r>
            </w:hyperlink>
          </w:p>
          <w:p>
            <w:pPr/>
            <w:hyperlink r:id="rId135" w:history="1">
              <w:r>
                <w:rPr>
                  <w:color w:val="#410a8c"/>
                  <w:u w:val="single"/>
                </w:rPr>
                <w:t xml:space="preserve">Lamia Kara Zaitri</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36" w:history="1">
              <w:r>
                <w:rPr>
                  <w:color w:val="#410a8c"/>
                  <w:u w:val="single"/>
                </w:rPr>
                <w:t xml:space="preserve">Nizar Msakni</w:t>
              </w:r>
            </w:hyperlink>
            <w:r>
              <w:rPr/>
              <w:t xml:space="preserve">,</w:t>
            </w:r>
            <w:hyperlink r:id="rId18" w:history="1">
              <w:r>
                <w:rPr>
                  <w:color w:val="#410a8c"/>
                  <w:u w:val="single"/>
                </w:rPr>
                <w:t xml:space="preserve">Jacques Jose</w:t>
              </w:r>
            </w:hyperlink>
          </w:p>
          <w:p>
            <w:pPr/>
            <w:r>
              <w:rPr>
                <w:i w:val="1"/>
                <w:iCs w:val="1"/>
              </w:rPr>
              <w:t xml:space="preserve">Fuel</w:t>
            </w:r>
            <w:r>
              <w:rPr/>
              <w:t xml:space="preserve">, 2012, 95, pp.438-445. </w:t>
            </w:r>
            <w:hyperlink r:id="rId137" w:history="1">
              <w:r>
                <w:rPr>
                  <w:color w:val="#410a8c"/>
                  <w:u w:val="single"/>
                </w:rPr>
                <w:t xml:space="preserve">⟨10.1016/j.fuel.2011.10.061⟩</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hal-00698354v1</w:t>
              </w:r>
            </w:hyperlink>
          </w:p>
        </w:tc>
      </w:tr>
      <w:tr>
        <w:trPr/>
        <w:tc>
          <w:tcPr>
            <w:noWrap/>
          </w:tcPr>
          <w:p>
            <w:pPr>
              <w:spacing w:after="200"/>
            </w:pPr>
            <w:hyperlink r:id="rId139" w:history="1">
              <w:r>
                <w:rPr>
                  <w:color w:val="1e198e"/>
                  <w:b w:val="1"/>
                  <w:bCs w:val="1"/>
                  <w:u w:val="single"/>
                </w:rPr>
                <w:t xml:space="preserve">Kinetic Modeling of Vacuum Gas Oil Hydrotreatment using a Molecular Reconstruction Approach</w:t>
              </w:r>
            </w:hyperlink>
          </w:p>
          <w:p>
            <w:pPr/>
            <w:hyperlink r:id="rId140" w:history="1">
              <w:r>
                <w:rPr>
                  <w:color w:val="#410a8c"/>
                  <w:u w:val="single"/>
                </w:rPr>
                <w:t xml:space="preserve">Nadège Charon-Revellin</w:t>
              </w:r>
            </w:hyperlink>
            <w:r>
              <w:rPr/>
              <w:t xml:space="preserve">,</w:t>
            </w:r>
            <w:hyperlink r:id="rId141" w:history="1">
              <w:r>
                <w:rPr>
                  <w:color w:val="#410a8c"/>
                  <w:u w:val="single"/>
                </w:rPr>
                <w:t xml:space="preserve">H. Dulot</w:t>
              </w:r>
            </w:hyperlink>
            <w:r>
              <w:rPr/>
              <w:t xml:space="preserve">,</w:t>
            </w:r>
            <w:hyperlink r:id="rId142" w:history="1">
              <w:r>
                <w:rPr>
                  <w:color w:val="#410a8c"/>
                  <w:u w:val="single"/>
                </w:rPr>
                <w:t xml:space="preserve">C. Lopez-Garcia</w:t>
              </w:r>
            </w:hyperlink>
            <w:r>
              <w:rPr/>
              <w:t xml:space="preserve">,</w:t>
            </w:r>
            <w:hyperlink r:id="rId18" w:history="1">
              <w:r>
                <w:rPr>
                  <w:color w:val="#410a8c"/>
                  <w:u w:val="single"/>
                </w:rPr>
                <w:t xml:space="preserve">Jacques Jose</w:t>
              </w:r>
            </w:hyperlink>
          </w:p>
          <w:p>
            <w:pPr/>
            <w:r>
              <w:rPr>
                <w:i w:val="1"/>
                <w:iCs w:val="1"/>
              </w:rPr>
              <w:t xml:space="preserve">Oil &amp; Gas Science and Technology - Revue d'IFP Energies nouvelles</w:t>
            </w:r>
            <w:r>
              <w:rPr/>
              <w:t xml:space="preserve">, 2011, 66 (3), pp.479-490. </w:t>
            </w:r>
            <w:hyperlink r:id="rId143" w:history="1">
              <w:r>
                <w:rPr>
                  <w:color w:val="#410a8c"/>
                  <w:u w:val="single"/>
                </w:rPr>
                <w:t xml:space="preserve">⟨10.2516/ogst/2010005⟩</w:t>
              </w:r>
            </w:hyperlink>
          </w:p>
          <w:p>
            <w:pPr/>
            <w:r>
              <w:rPr/>
              <w:t xml:space="preserve">Article dans une revue</w:t>
            </w:r>
          </w:p>
          <w:p>
            <w:pPr/>
            <w:hyperlink r:id="rId139" w:history="1">
              <w:r>
                <w:rPr>
                  <w:color w:val="#410a8c"/>
                  <w:u w:val="single"/>
                </w:rPr>
                <w:t xml:space="preserve">hal-00877849v1</w:t>
              </w:r>
            </w:hyperlink>
          </w:p>
        </w:tc>
      </w:tr>
      <w:tr>
        <w:trPr/>
        <w:tc>
          <w:tcPr>
            <w:noWrap/>
          </w:tcPr>
          <w:p>
            <w:pPr>
              <w:spacing w:after="200"/>
            </w:pPr>
            <w:hyperlink r:id="rId144" w:history="1">
              <w:r>
                <w:rPr>
                  <w:color w:val="1e198e"/>
                  <w:b w:val="1"/>
                  <w:bCs w:val="1"/>
                  <w:u w:val="single"/>
                </w:rPr>
                <w:t xml:space="preserve">Implementation and validation of the thermogravimetric method for the determination of equilibrium vapour pressure values and sublimation enthalpies of frozen organic formulations used in drug freeze-drying processes</w:t>
              </w:r>
            </w:hyperlink>
          </w:p>
          <w:p>
            <w:pPr/>
            <w:hyperlink r:id="rId145" w:history="1">
              <w:r>
                <w:rPr>
                  <w:color w:val="#410a8c"/>
                  <w:u w:val="single"/>
                </w:rPr>
                <w:t xml:space="preserve">Eni Bogdani</w:t>
              </w:r>
            </w:hyperlink>
            <w:r>
              <w:rPr/>
              <w:t xml:space="preserve">,</w:t>
            </w:r>
            <w:hyperlink r:id="rId146" w:history="1">
              <w:r>
                <w:rPr>
                  <w:color w:val="#410a8c"/>
                  <w:u w:val="single"/>
                </w:rPr>
                <w:t xml:space="preserve">Rim Daoussi</w:t>
              </w:r>
            </w:hyperlink>
            <w:r>
              <w:rPr/>
              <w:t xml:space="preserve">,</w:t>
            </w:r>
            <w:hyperlink r:id="rId147" w:history="1">
              <w:r>
                <w:rPr>
                  <w:color w:val="#410a8c"/>
                  <w:u w:val="single"/>
                </w:rPr>
                <w:t xml:space="preserve">Séverine Vessot</w:t>
              </w:r>
            </w:hyperlink>
            <w:r>
              <w:rPr/>
              <w:t xml:space="preserve">,</w:t>
            </w:r>
            <w:hyperlink r:id="rId18" w:history="1">
              <w:r>
                <w:rPr>
                  <w:color w:val="#410a8c"/>
                  <w:u w:val="single"/>
                </w:rPr>
                <w:t xml:space="preserve">Jacques Jose</w:t>
              </w:r>
            </w:hyperlink>
            <w:r>
              <w:rPr/>
              <w:t xml:space="preserve">,</w:t>
            </w:r>
            <w:hyperlink r:id="rId148" w:history="1">
              <w:r>
                <w:rPr>
                  <w:color w:val="#410a8c"/>
                  <w:u w:val="single"/>
                </w:rPr>
                <w:t xml:space="preserve">Julien Andrieu</w:t>
              </w:r>
            </w:hyperlink>
          </w:p>
          <w:p>
            <w:pPr/>
            <w:r>
              <w:rPr>
                <w:i w:val="1"/>
                <w:iCs w:val="1"/>
              </w:rPr>
              <w:t xml:space="preserve">Chemical Engineering Research and Design</w:t>
            </w:r>
            <w:r>
              <w:rPr/>
              <w:t xml:space="preserve">, 2011, 89 (12A), pp.2606-2612. </w:t>
            </w:r>
            <w:hyperlink r:id="rId149" w:history="1">
              <w:r>
                <w:rPr>
                  <w:color w:val="#410a8c"/>
                  <w:u w:val="single"/>
                </w:rPr>
                <w:t xml:space="preserve">⟨10.1016/j.cherd.2011.05.004⟩</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hal-00877854v1</w:t>
              </w:r>
            </w:hyperlink>
          </w:p>
        </w:tc>
      </w:tr>
      <w:tr>
        <w:trPr/>
        <w:tc>
          <w:tcPr>
            <w:noWrap/>
          </w:tcPr>
          <w:p>
            <w:pPr>
              <w:spacing w:after="200"/>
            </w:pPr>
            <w:hyperlink r:id="rId151" w:history="1">
              <w:r>
                <w:rPr>
                  <w:color w:val="1e198e"/>
                  <w:b w:val="1"/>
                  <w:bCs w:val="1"/>
                  <w:u w:val="single"/>
                </w:rPr>
                <w:t xml:space="preserve">Phase equilibrium properties of binary aqueous solutions containing ethanediamine, 1,2-diaminopropane, 1,3-diaminopropane, or 1,4-diaminobutane at several temperatures</w:t>
              </w:r>
            </w:hyperlink>
          </w:p>
          <w:p>
            <w:pPr/>
            <w:hyperlink r:id="rId112" w:history="1">
              <w:r>
                <w:rPr>
                  <w:color w:val="#410a8c"/>
                  <w:u w:val="single"/>
                </w:rPr>
                <w:t xml:space="preserve">Nouria Chiali-Baba Ahmed</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Journal of Chemical Thermodynamics</w:t>
            </w:r>
            <w:r>
              <w:rPr/>
              <w:t xml:space="preserve">, 2011, 43 (5), pp.719-724. </w:t>
            </w:r>
            <w:hyperlink r:id="rId152" w:history="1">
              <w:r>
                <w:rPr>
                  <w:color w:val="#410a8c"/>
                  <w:u w:val="single"/>
                </w:rPr>
                <w:t xml:space="preserve">⟨10.1016/j.jct.2010.12.010⟩</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hal-00703793v1</w:t>
              </w:r>
            </w:hyperlink>
          </w:p>
        </w:tc>
      </w:tr>
      <w:tr>
        <w:trPr/>
        <w:tc>
          <w:tcPr>
            <w:noWrap/>
          </w:tcPr>
          <w:p>
            <w:pPr>
              <w:spacing w:after="200"/>
            </w:pPr>
            <w:hyperlink r:id="rId154" w:history="1">
              <w:r>
                <w:rPr>
                  <w:color w:val="1e198e"/>
                  <w:b w:val="1"/>
                  <w:bCs w:val="1"/>
                  <w:u w:val="single"/>
                </w:rPr>
                <w:t xml:space="preserve">Isothermal vapor-liquid equilibria and excess enthalpies of binary mixtures of propyl ethanoate+1-hexyne,+2-hexyne,+3-hexyne</w:t>
              </w:r>
            </w:hyperlink>
          </w:p>
          <w:p>
            <w:pPr/>
            <w:hyperlink r:id="rId15" w:history="1">
              <w:r>
                <w:rPr>
                  <w:color w:val="#410a8c"/>
                  <w:u w:val="single"/>
                </w:rPr>
                <w:t xml:space="preserve">Latifa Negadi</w:t>
              </w:r>
            </w:hyperlink>
            <w:r>
              <w:rPr/>
              <w:t xml:space="preserve">,</w:t>
            </w:r>
            <w:hyperlink r:id="rId113" w:history="1">
              <w:r>
                <w:rPr>
                  <w:color w:val="#410a8c"/>
                  <w:u w:val="single"/>
                </w:rPr>
                <w:t xml:space="preserve">Ahmed Ait Kaci</w:t>
              </w:r>
            </w:hyperlink>
            <w:r>
              <w:rPr/>
              <w:t xml:space="preserve">,</w:t>
            </w:r>
            <w:hyperlink r:id="rId10" w:history="1">
              <w:r>
                <w:rPr>
                  <w:color w:val="#410a8c"/>
                  <w:u w:val="single"/>
                </w:rPr>
                <w:t xml:space="preserve">Amina Negadi</w:t>
              </w:r>
            </w:hyperlink>
            <w:r>
              <w:rPr/>
              <w:t xml:space="preserve">,</w:t>
            </w:r>
            <w:hyperlink r:id="rId18" w:history="1">
              <w:r>
                <w:rPr>
                  <w:color w:val="#410a8c"/>
                  <w:u w:val="single"/>
                </w:rPr>
                <w:t xml:space="preserve">Jacques Jose</w:t>
              </w:r>
            </w:hyperlink>
          </w:p>
          <w:p>
            <w:pPr/>
            <w:r>
              <w:rPr>
                <w:i w:val="1"/>
                <w:iCs w:val="1"/>
              </w:rPr>
              <w:t xml:space="preserve">Fluid Phase Equilibria</w:t>
            </w:r>
            <w:r>
              <w:rPr/>
              <w:t xml:space="preserve">, 2011, 300 (1-2), pp.135-144. </w:t>
            </w:r>
            <w:hyperlink r:id="rId155" w:history="1">
              <w:r>
                <w:rPr>
                  <w:color w:val="#410a8c"/>
                  <w:u w:val="single"/>
                </w:rPr>
                <w:t xml:space="preserve">⟨10.1016/j.fluid.2010.10.022⟩</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hal-00877835v1</w:t>
              </w:r>
            </w:hyperlink>
          </w:p>
        </w:tc>
      </w:tr>
      <w:tr>
        <w:trPr/>
        <w:tc>
          <w:tcPr>
            <w:noWrap/>
          </w:tcPr>
          <w:p>
            <w:pPr>
              <w:spacing w:after="200"/>
            </w:pPr>
            <w:hyperlink r:id="rId157" w:history="1">
              <w:r>
                <w:rPr>
                  <w:color w:val="1e198e"/>
                  <w:b w:val="1"/>
                  <w:bCs w:val="1"/>
                  <w:u w:val="single"/>
                </w:rPr>
                <w:t xml:space="preserve">Salting-out phenomenon and 1-octanol/water partition coefficient of metalaxyl pesticide</w:t>
              </w:r>
            </w:hyperlink>
          </w:p>
          <w:p>
            <w:pPr/>
            <w:hyperlink r:id="rId158" w:history="1">
              <w:r>
                <w:rPr>
                  <w:color w:val="#410a8c"/>
                  <w:u w:val="single"/>
                </w:rPr>
                <w:t xml:space="preserve">J. Saab</w:t>
              </w:r>
            </w:hyperlink>
            <w:r>
              <w:rPr/>
              <w:t xml:space="preserve">,</w:t>
            </w:r>
            <w:hyperlink r:id="rId21" w:history="1">
              <w:r>
                <w:rPr>
                  <w:color w:val="#410a8c"/>
                  <w:u w:val="single"/>
                </w:rPr>
                <w:t xml:space="preserve">Georgio Bassil</w:t>
              </w:r>
            </w:hyperlink>
            <w:r>
              <w:rPr/>
              <w:t xml:space="preserve">,</w:t>
            </w:r>
            <w:hyperlink r:id="rId47" w:history="1">
              <w:r>
                <w:rPr>
                  <w:color w:val="#410a8c"/>
                  <w:u w:val="single"/>
                </w:rPr>
                <w:t xml:space="preserve">Ramy Abou Naccoul</w:t>
              </w:r>
            </w:hyperlink>
            <w:r>
              <w:rPr/>
              <w:t xml:space="preserve">,</w:t>
            </w:r>
            <w:hyperlink r:id="rId159" w:history="1">
              <w:r>
                <w:rPr>
                  <w:color w:val="#410a8c"/>
                  <w:u w:val="single"/>
                </w:rPr>
                <w:t xml:space="preserve">J. Stephan</w:t>
              </w:r>
            </w:hyperlink>
            <w:r>
              <w:rPr/>
              <w:t xml:space="preserve">,</w:t>
            </w:r>
            <w:hyperlink r:id="rId9" w:history="1">
              <w:r>
                <w:rPr>
                  <w:color w:val="#410a8c"/>
                  <w:u w:val="single"/>
                </w:rPr>
                <w:t xml:space="preserve">Ilham Mokbel</w:t>
              </w:r>
            </w:hyperlink>
            <w:r>
              <w:rPr/>
              <w:t xml:space="preserve">et al.</w:t>
            </w:r>
          </w:p>
          <w:p>
            <w:pPr/>
            <w:r>
              <w:rPr>
                <w:i w:val="1"/>
                <w:iCs w:val="1"/>
              </w:rPr>
              <w:t xml:space="preserve">Chemosphere</w:t>
            </w:r>
            <w:r>
              <w:rPr/>
              <w:t xml:space="preserve">, 2011, 82 (6), pp.929-934. </w:t>
            </w:r>
            <w:hyperlink r:id="rId160" w:history="1">
              <w:r>
                <w:rPr>
                  <w:color w:val="#410a8c"/>
                  <w:u w:val="single"/>
                </w:rPr>
                <w:t xml:space="preserve">⟨10.1016/j.chemosphere.2010.10.029⟩</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hal-00703637v1</w:t>
              </w:r>
            </w:hyperlink>
          </w:p>
        </w:tc>
      </w:tr>
      <w:tr>
        <w:trPr/>
        <w:tc>
          <w:tcPr>
            <w:noWrap/>
          </w:tcPr>
          <w:p>
            <w:pPr>
              <w:spacing w:after="200"/>
            </w:pPr>
            <w:hyperlink r:id="rId162" w:history="1">
              <w:r>
                <w:rPr>
                  <w:color w:val="1e198e"/>
                  <w:b w:val="1"/>
                  <w:bCs w:val="1"/>
                  <w:u w:val="single"/>
                </w:rPr>
                <w:t xml:space="preserve">Experimental vapor pressures of five saturated fatty acid ethyl ester (FAEE) components of biodiesel</w:t>
              </w:r>
            </w:hyperlink>
          </w:p>
          <w:p>
            <w:pPr/>
            <w:hyperlink r:id="rId44" w:history="1">
              <w:r>
                <w:rPr>
                  <w:color w:val="#410a8c"/>
                  <w:u w:val="single"/>
                </w:rPr>
                <w:t xml:space="preserve">Mokhtar Benziane</w:t>
              </w:r>
            </w:hyperlink>
            <w:r>
              <w:rPr/>
              <w:t xml:space="preserve">,</w:t>
            </w:r>
            <w:hyperlink r:id="rId43" w:history="1">
              <w:r>
                <w:rPr>
                  <w:color w:val="#410a8c"/>
                  <w:u w:val="single"/>
                </w:rPr>
                <w:t xml:space="preserve">Kamel Khimeche</w:t>
              </w:r>
            </w:hyperlink>
            <w:r>
              <w:rPr/>
              <w:t xml:space="preserve">,</w:t>
            </w:r>
            <w:hyperlink r:id="rId9" w:history="1">
              <w:r>
                <w:rPr>
                  <w:color w:val="#410a8c"/>
                  <w:u w:val="single"/>
                </w:rPr>
                <w:t xml:space="preserve">Ilham Mokbel</w:t>
              </w:r>
            </w:hyperlink>
            <w:r>
              <w:rPr/>
              <w:t xml:space="preserve">,</w:t>
            </w:r>
            <w:hyperlink r:id="rId107" w:history="1">
              <w:r>
                <w:rPr>
                  <w:color w:val="#410a8c"/>
                  <w:u w:val="single"/>
                </w:rPr>
                <w:t xml:space="preserve">Terufat Sawaya</w:t>
              </w:r>
            </w:hyperlink>
            <w:r>
              <w:rPr/>
              <w:t xml:space="preserve">,</w:t>
            </w:r>
            <w:hyperlink r:id="rId53" w:history="1">
              <w:r>
                <w:rPr>
                  <w:color w:val="#410a8c"/>
                  <w:u w:val="single"/>
                </w:rPr>
                <w:t xml:space="preserve">Abdallah Dahmani</w:t>
              </w:r>
            </w:hyperlink>
            <w:r>
              <w:rPr/>
              <w:t xml:space="preserve">et al.</w:t>
            </w:r>
          </w:p>
          <w:p>
            <w:pPr/>
            <w:r>
              <w:rPr>
                <w:i w:val="1"/>
                <w:iCs w:val="1"/>
              </w:rPr>
              <w:t xml:space="preserve">Journal of Chemical and Engineering Data</w:t>
            </w:r>
            <w:r>
              <w:rPr/>
              <w:t xml:space="preserve">, 2011, 56 (12), pp.4736-4740. </w:t>
            </w:r>
            <w:hyperlink r:id="rId163" w:history="1">
              <w:r>
                <w:rPr>
                  <w:color w:val="#410a8c"/>
                  <w:u w:val="single"/>
                </w:rPr>
                <w:t xml:space="preserve">⟨10.1021/je200730m⟩</w:t>
              </w:r>
            </w:hyperlink>
          </w:p>
          <w:p>
            <w:pPr/>
            <w:r>
              <w:rPr/>
              <w:t xml:space="preserve">Article dans une revue</w:t>
            </w:r>
          </w:p>
          <w:p>
            <w:pPr/>
            <w:hyperlink r:id="rId162" w:history="1">
              <w:r>
                <w:rPr>
                  <w:color w:val="#410a8c"/>
                  <w:u w:val="single"/>
                </w:rPr>
                <w:t xml:space="preserve">hal-00877507v1</w:t>
              </w:r>
            </w:hyperlink>
          </w:p>
        </w:tc>
      </w:tr>
      <w:tr>
        <w:trPr/>
        <w:tc>
          <w:tcPr>
            <w:noWrap/>
          </w:tcPr>
          <w:p>
            <w:pPr>
              <w:spacing w:after="200"/>
            </w:pPr>
            <w:hyperlink r:id="rId164" w:history="1">
              <w:r>
                <w:rPr>
                  <w:color w:val="1e198e"/>
                  <w:b w:val="1"/>
                  <w:bCs w:val="1"/>
                  <w:u w:val="single"/>
                </w:rPr>
                <w:t xml:space="preserve">Phase equilibrium properties of binary aqueous solutions of benzylamine, 1,2-bis(2-aminoethoxy)ethane, or 2-[2-(dimethylamino)ethoxy]ethanol</w:t>
              </w:r>
            </w:hyperlink>
          </w:p>
          <w:p>
            <w:pPr/>
            <w:hyperlink r:id="rId165" w:history="1">
              <w:r>
                <w:rPr>
                  <w:color w:val="#410a8c"/>
                  <w:u w:val="single"/>
                </w:rPr>
                <w:t xml:space="preserve">Aouicha Belabbaci</w:t>
              </w:r>
            </w:hyperlink>
            <w:r>
              <w:rPr/>
              <w:t xml:space="preserve">,</w:t>
            </w:r>
            <w:hyperlink r:id="rId9" w:history="1">
              <w:r>
                <w:rPr>
                  <w:color w:val="#410a8c"/>
                  <w:u w:val="single"/>
                </w:rPr>
                <w:t xml:space="preserve">Ilham Mokbel</w:t>
              </w:r>
            </w:hyperlink>
            <w:r>
              <w:rPr/>
              <w:t xml:space="preserve">,</w:t>
            </w:r>
            <w:hyperlink r:id="rId113" w:history="1">
              <w:r>
                <w:rPr>
                  <w:color w:val="#410a8c"/>
                  <w:u w:val="single"/>
                </w:rPr>
                <w:t xml:space="preserve">Ahmed Ait Kaci</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Journal of Chemical Thermodynamics</w:t>
            </w:r>
            <w:r>
              <w:rPr/>
              <w:t xml:space="preserve">, 2011, 43 (1), pp.17-21. </w:t>
            </w:r>
            <w:hyperlink r:id="rId166" w:history="1">
              <w:r>
                <w:rPr>
                  <w:color w:val="#410a8c"/>
                  <w:u w:val="single"/>
                </w:rPr>
                <w:t xml:space="preserve">⟨10.1016/j.jct.2010.07.008⟩</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hal-00703897v1</w:t>
              </w:r>
            </w:hyperlink>
          </w:p>
        </w:tc>
      </w:tr>
      <w:tr>
        <w:trPr/>
        <w:tc>
          <w:tcPr>
            <w:noWrap/>
          </w:tcPr>
          <w:p>
            <w:pPr>
              <w:spacing w:after="200"/>
            </w:pPr>
            <w:hyperlink r:id="rId168" w:history="1">
              <w:r>
                <w:rPr>
                  <w:color w:val="1e198e"/>
                  <w:b w:val="1"/>
                  <w:bCs w:val="1"/>
                  <w:u w:val="single"/>
                </w:rPr>
                <w:t xml:space="preserve">Mass Transfer of Carbaryl from Pure Water to Salt Aqueous Solution: Result Comparison Between Sea and Lab-Made Water</w:t>
              </w:r>
            </w:hyperlink>
          </w:p>
          <w:p>
            <w:pPr/>
            <w:hyperlink r:id="rId23" w:history="1">
              <w:r>
                <w:rPr>
                  <w:color w:val="#410a8c"/>
                  <w:u w:val="single"/>
                </w:rPr>
                <w:t xml:space="preserve">Joseph Saab</w:t>
              </w:r>
            </w:hyperlink>
            <w:r>
              <w:rPr/>
              <w:t xml:space="preserve">,</w:t>
            </w:r>
            <w:hyperlink r:id="rId47" w:history="1">
              <w:r>
                <w:rPr>
                  <w:color w:val="#410a8c"/>
                  <w:u w:val="single"/>
                </w:rPr>
                <w:t xml:space="preserve">Ramy Abou Naccoul</w:t>
              </w:r>
            </w:hyperlink>
            <w:r>
              <w:rPr/>
              <w:t xml:space="preserve">,</w:t>
            </w:r>
            <w:hyperlink r:id="rId117" w:history="1">
              <w:r>
                <w:rPr>
                  <w:color w:val="#410a8c"/>
                  <w:u w:val="single"/>
                </w:rPr>
                <w:t xml:space="preserve">Juliette Stephan</w:t>
              </w:r>
            </w:hyperlink>
            <w:r>
              <w:rPr/>
              <w:t xml:space="preserve">,</w:t>
            </w:r>
            <w:hyperlink r:id="rId24" w:history="1">
              <w:r>
                <w:rPr>
                  <w:color w:val="#410a8c"/>
                  <w:u w:val="single"/>
                </w:rPr>
                <w:t xml:space="preserve">Christelle Goutaudier</w:t>
              </w:r>
            </w:hyperlink>
            <w:r>
              <w:rPr/>
              <w:t xml:space="preserve">,</w:t>
            </w:r>
            <w:hyperlink r:id="rId169" w:history="1">
              <w:r>
                <w:rPr>
                  <w:color w:val="#410a8c"/>
                  <w:u w:val="single"/>
                </w:rPr>
                <w:t xml:space="preserve">Rosette R. Ouaini</w:t>
              </w:r>
            </w:hyperlink>
            <w:r>
              <w:rPr/>
              <w:t xml:space="preserve">et al.</w:t>
            </w:r>
          </w:p>
          <w:p>
            <w:pPr/>
            <w:r>
              <w:rPr>
                <w:i w:val="1"/>
                <w:iCs w:val="1"/>
              </w:rPr>
              <w:t xml:space="preserve">Water, Air, and Soil Pollution</w:t>
            </w:r>
            <w:r>
              <w:rPr/>
              <w:t xml:space="preserve">, 2010, 209 (1-4), pp.241-249. </w:t>
            </w:r>
            <w:hyperlink r:id="rId170" w:history="1">
              <w:r>
                <w:rPr>
                  <w:color w:val="#410a8c"/>
                  <w:u w:val="single"/>
                </w:rPr>
                <w:t xml:space="preserve">⟨10.1007/s11270-009-0195-5⟩</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hal-02319943v1</w:t>
              </w:r>
            </w:hyperlink>
          </w:p>
        </w:tc>
      </w:tr>
      <w:tr>
        <w:trPr/>
        <w:tc>
          <w:tcPr>
            <w:noWrap/>
          </w:tcPr>
          <w:p>
            <w:pPr>
              <w:spacing w:after="200"/>
            </w:pPr>
            <w:hyperlink r:id="rId172" w:history="1">
              <w:r>
                <w:rPr>
                  <w:color w:val="1e198e"/>
                  <w:b w:val="1"/>
                  <w:bCs w:val="1"/>
                  <w:u w:val="single"/>
                </w:rPr>
                <w:t xml:space="preserve">Atmosphere/water partition of halocyclohexanes from vapour pressure and solubility data</w:t>
              </w:r>
            </w:hyperlink>
          </w:p>
          <w:p>
            <w:pPr/>
            <w:hyperlink r:id="rId173" w:history="1">
              <w:r>
                <w:rPr>
                  <w:color w:val="#410a8c"/>
                  <w:u w:val="single"/>
                </w:rPr>
                <w:t xml:space="preserve">Sabine Sarraute</w:t>
              </w:r>
            </w:hyperlink>
            <w:r>
              <w:rPr/>
              <w:t xml:space="preserve">,</w:t>
            </w:r>
            <w:hyperlink r:id="rId174" w:history="1">
              <w:r>
                <w:rPr>
                  <w:color w:val="#410a8c"/>
                  <w:u w:val="single"/>
                </w:rPr>
                <w:t xml:space="preserve">I. Mokbel</w:t>
              </w:r>
            </w:hyperlink>
            <w:r>
              <w:rPr/>
              <w:t xml:space="preserve">,</w:t>
            </w:r>
            <w:hyperlink r:id="rId175" w:history="1">
              <w:r>
                <w:rPr>
                  <w:color w:val="#410a8c"/>
                  <w:u w:val="single"/>
                </w:rPr>
                <w:t xml:space="preserve">Margarida F Costa Gomes</w:t>
              </w:r>
            </w:hyperlink>
            <w:r>
              <w:rPr/>
              <w:t xml:space="preserve">,</w:t>
            </w:r>
            <w:hyperlink r:id="rId176" w:history="1">
              <w:r>
                <w:rPr>
                  <w:color w:val="#410a8c"/>
                  <w:u w:val="single"/>
                </w:rPr>
                <w:t xml:space="preserve">Vladimir Majer</w:t>
              </w:r>
            </w:hyperlink>
            <w:r>
              <w:rPr/>
              <w:t xml:space="preserve">,</w:t>
            </w:r>
            <w:hyperlink r:id="rId18" w:history="1">
              <w:r>
                <w:rPr>
                  <w:color w:val="#410a8c"/>
                  <w:u w:val="single"/>
                </w:rPr>
                <w:t xml:space="preserve">Jacques Jose</w:t>
              </w:r>
            </w:hyperlink>
          </w:p>
          <w:p>
            <w:pPr/>
            <w:r>
              <w:rPr>
                <w:i w:val="1"/>
                <w:iCs w:val="1"/>
              </w:rPr>
              <w:t xml:space="preserve">Atmospheric Environment</w:t>
            </w:r>
            <w:r>
              <w:rPr/>
              <w:t xml:space="preserve">, 2008, 42, pp.4724-4734. </w:t>
            </w:r>
            <w:hyperlink r:id="rId177" w:history="1">
              <w:r>
                <w:rPr>
                  <w:color w:val="#410a8c"/>
                  <w:u w:val="single"/>
                </w:rPr>
                <w:t xml:space="preserve">⟨10.1016/j.atmosenv.2008.01.041⟩</w:t>
              </w:r>
            </w:hyperlink>
          </w:p>
          <w:p>
            <w:pPr/>
            <w:r>
              <w:rPr/>
              <w:t xml:space="preserve">Article dans une revue</w:t>
            </w:r>
          </w:p>
          <w:p>
            <w:pPr/>
            <w:hyperlink r:id="rId178" w:history="1">
              <w:r>
                <w:rPr>
                  <w:color w:val="#410a8c"/>
                  <w:u w:val="single"/>
                </w:rPr>
                <w:t xml:space="preserve">istex</w:t>
              </w:r>
            </w:hyperlink>
          </w:p>
          <w:p>
            <w:pPr/>
            <w:hyperlink r:id="rId172" w:history="1">
              <w:r>
                <w:rPr>
                  <w:color w:val="#410a8c"/>
                  <w:u w:val="single"/>
                </w:rPr>
                <w:t xml:space="preserve">hal-00270187v1</w:t>
              </w:r>
            </w:hyperlink>
          </w:p>
        </w:tc>
      </w:tr>
      <w:tr>
        <w:trPr/>
        <w:tc>
          <w:tcPr>
            <w:noWrap/>
          </w:tcPr>
          <w:p>
            <w:pPr>
              <w:spacing w:after="200"/>
            </w:pPr>
            <w:hyperlink r:id="rId179" w:history="1">
              <w:r>
                <w:rPr>
                  <w:color w:val="1e198e"/>
                  <w:b w:val="1"/>
                  <w:bCs w:val="1"/>
                  <w:u w:val="single"/>
                </w:rPr>
                <w:t xml:space="preserve">Vapour pressures, aqueous solubility, Henry's law constants and air-water partition coefficients of 1,8-dichlorooctane and 1,8-dibromooctane.</w:t>
              </w:r>
            </w:hyperlink>
          </w:p>
          <w:p>
            <w:pPr/>
            <w:hyperlink r:id="rId173" w:history="1">
              <w:r>
                <w:rPr>
                  <w:color w:val="#410a8c"/>
                  <w:u w:val="single"/>
                </w:rPr>
                <w:t xml:space="preserve">Sabine Sarraute</w:t>
              </w:r>
            </w:hyperlink>
            <w:r>
              <w:rPr/>
              <w:t xml:space="preserve">,</w:t>
            </w:r>
            <w:hyperlink r:id="rId174" w:history="1">
              <w:r>
                <w:rPr>
                  <w:color w:val="#410a8c"/>
                  <w:u w:val="single"/>
                </w:rPr>
                <w:t xml:space="preserve">I. Mokbel</w:t>
              </w:r>
            </w:hyperlink>
            <w:r>
              <w:rPr/>
              <w:t xml:space="preserve">,</w:t>
            </w:r>
            <w:hyperlink r:id="rId175" w:history="1">
              <w:r>
                <w:rPr>
                  <w:color w:val="#410a8c"/>
                  <w:u w:val="single"/>
                </w:rPr>
                <w:t xml:space="preserve">Margarida F Costa Gomes</w:t>
              </w:r>
            </w:hyperlink>
            <w:r>
              <w:rPr/>
              <w:t xml:space="preserve">,</w:t>
            </w:r>
            <w:hyperlink r:id="rId176" w:history="1">
              <w:r>
                <w:rPr>
                  <w:color w:val="#410a8c"/>
                  <w:u w:val="single"/>
                </w:rPr>
                <w:t xml:space="preserve">Vladimir Majer</w:t>
              </w:r>
            </w:hyperlink>
            <w:r>
              <w:rPr/>
              <w:t xml:space="preserve">,</w:t>
            </w:r>
            <w:hyperlink r:id="rId180" w:history="1">
              <w:r>
                <w:rPr>
                  <w:color w:val="#410a8c"/>
                  <w:u w:val="single"/>
                </w:rPr>
                <w:t xml:space="preserve">Hervé Delpine</w:t>
              </w:r>
            </w:hyperlink>
            <w:r>
              <w:rPr/>
              <w:t xml:space="preserve">et al.</w:t>
            </w:r>
          </w:p>
          <w:p>
            <w:pPr/>
            <w:r>
              <w:rPr>
                <w:i w:val="1"/>
                <w:iCs w:val="1"/>
              </w:rPr>
              <w:t xml:space="preserve">Chemosphere</w:t>
            </w:r>
            <w:r>
              <w:rPr/>
              <w:t xml:space="preserve">, 2006, 64, pp.1829-1836. </w:t>
            </w:r>
            <w:hyperlink r:id="rId181" w:history="1">
              <w:r>
                <w:rPr>
                  <w:color w:val="#410a8c"/>
                  <w:u w:val="single"/>
                </w:rPr>
                <w:t xml:space="preserve">⟨10.1016/j.chemosphere.2006.01.057⟩</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hal-00257363v1</w:t>
              </w:r>
            </w:hyperlink>
          </w:p>
        </w:tc>
      </w:tr>
      <w:tr>
        <w:trPr/>
        <w:tc>
          <w:tcPr>
            <w:noWrap/>
          </w:tcPr>
          <w:p>
            <w:pPr>
              <w:spacing w:after="200"/>
            </w:pPr>
            <w:hyperlink r:id="rId183" w:history="1">
              <w:r>
                <w:rPr>
                  <w:color w:val="1e198e"/>
                  <w:b w:val="1"/>
                  <w:bCs w:val="1"/>
                  <w:u w:val="single"/>
                </w:rPr>
                <w:t xml:space="preserve">A novel flow unit for measuring heat of mixing at subambient conditions</w:t>
              </w:r>
            </w:hyperlink>
          </w:p>
          <w:p>
            <w:pPr/>
            <w:hyperlink r:id="rId184" w:history="1">
              <w:r>
                <w:rPr>
                  <w:color w:val="#410a8c"/>
                  <w:u w:val="single"/>
                </w:rPr>
                <w:t xml:space="preserve">J. Polednicek</w:t>
              </w:r>
            </w:hyperlink>
            <w:r>
              <w:rPr/>
              <w:t xml:space="preserve">,</w:t>
            </w:r>
            <w:hyperlink r:id="rId185" w:history="1">
              <w:r>
                <w:rPr>
                  <w:color w:val="#410a8c"/>
                  <w:u w:val="single"/>
                </w:rPr>
                <w:t xml:space="preserve">Vladimir Hynek</w:t>
              </w:r>
            </w:hyperlink>
            <w:r>
              <w:rPr/>
              <w:t xml:space="preserve">,</w:t>
            </w:r>
            <w:hyperlink r:id="rId176" w:history="1">
              <w:r>
                <w:rPr>
                  <w:color w:val="#410a8c"/>
                  <w:u w:val="single"/>
                </w:rPr>
                <w:t xml:space="preserve">Vladimir Majer</w:t>
              </w:r>
            </w:hyperlink>
            <w:r>
              <w:rPr/>
              <w:t xml:space="preserve">,</w:t>
            </w:r>
            <w:hyperlink r:id="rId18" w:history="1">
              <w:r>
                <w:rPr>
                  <w:color w:val="#410a8c"/>
                  <w:u w:val="single"/>
                </w:rPr>
                <w:t xml:space="preserve">Jacques Jose</w:t>
              </w:r>
            </w:hyperlink>
          </w:p>
          <w:p>
            <w:pPr/>
            <w:r>
              <w:rPr>
                <w:i w:val="1"/>
                <w:iCs w:val="1"/>
              </w:rPr>
              <w:t xml:space="preserve">Review of Scientific Instruments</w:t>
            </w:r>
            <w:r>
              <w:rPr/>
              <w:t xml:space="preserve">, 2005, 76, juillet (9 p.)</w:t>
            </w:r>
          </w:p>
          <w:p>
            <w:pPr/>
            <w:r>
              <w:rPr/>
              <w:t xml:space="preserve">Article dans une revue</w:t>
            </w:r>
          </w:p>
          <w:p>
            <w:pPr/>
            <w:hyperlink r:id="rId183" w:history="1">
              <w:r>
                <w:rPr>
                  <w:color w:val="#410a8c"/>
                  <w:u w:val="single"/>
                </w:rPr>
                <w:t xml:space="preserve">hal-00012481v1</w:t>
              </w:r>
            </w:hyperlink>
          </w:p>
        </w:tc>
      </w:tr>
      <w:tr>
        <w:trPr/>
        <w:tc>
          <w:tcPr>
            <w:noWrap/>
          </w:tcPr>
          <w:p>
            <w:pPr>
              <w:spacing w:after="200"/>
            </w:pPr>
            <w:hyperlink r:id="rId186" w:history="1">
              <w:r>
                <w:rPr>
                  <w:color w:val="1e198e"/>
                  <w:b w:val="1"/>
                  <w:bCs w:val="1"/>
                  <w:u w:val="single"/>
                </w:rPr>
                <w:t xml:space="preserve">Characterization of highly boiling hydrocarbons with very low pressure data</w:t>
              </w:r>
            </w:hyperlink>
          </w:p>
          <w:p>
            <w:pPr/>
            <w:hyperlink r:id="rId187" w:history="1">
              <w:r>
                <w:rPr>
                  <w:color w:val="#410a8c"/>
                  <w:u w:val="single"/>
                </w:rPr>
                <w:t xml:space="preserve">Marek Rogalski</w:t>
              </w:r>
            </w:hyperlink>
            <w:r>
              <w:rPr/>
              <w:t xml:space="preserve">,</w:t>
            </w:r>
            <w:hyperlink r:id="rId188" w:history="1">
              <w:r>
                <w:rPr>
                  <w:color w:val="#410a8c"/>
                  <w:u w:val="single"/>
                </w:rPr>
                <w:t xml:space="preserve">Louis Schuffenecker</w:t>
              </w:r>
            </w:hyperlink>
            <w:r>
              <w:rPr/>
              <w:t xml:space="preserve">,</w:t>
            </w:r>
            <w:hyperlink r:id="rId189" w:history="1">
              <w:r>
                <w:rPr>
                  <w:color w:val="#410a8c"/>
                  <w:u w:val="single"/>
                </w:rPr>
                <w:t xml:space="preserve">Evelyne Neau</w:t>
              </w:r>
            </w:hyperlink>
            <w:r>
              <w:rPr/>
              <w:t xml:space="preserve">,</w:t>
            </w:r>
            <w:hyperlink r:id="rId190" w:history="1">
              <w:r>
                <w:rPr>
                  <w:color w:val="#410a8c"/>
                  <w:u w:val="single"/>
                </w:rPr>
                <w:t xml:space="preserve">Jean-Noël Jaubert</w:t>
              </w:r>
            </w:hyperlink>
            <w:r>
              <w:rPr/>
              <w:t xml:space="preserve">,</w:t>
            </w:r>
            <w:hyperlink r:id="rId18" w:history="1">
              <w:r>
                <w:rPr>
                  <w:color w:val="#410a8c"/>
                  <w:u w:val="single"/>
                </w:rPr>
                <w:t xml:space="preserve">Jacques Jose</w:t>
              </w:r>
            </w:hyperlink>
          </w:p>
          <w:p>
            <w:pPr/>
            <w:r>
              <w:rPr>
                <w:i w:val="1"/>
                <w:iCs w:val="1"/>
              </w:rPr>
              <w:t xml:space="preserve">Fluid Phase Equilibria</w:t>
            </w:r>
            <w:r>
              <w:rPr/>
              <w:t xml:space="preserve">, 1993, 87 (1), pp.89 - 98. </w:t>
            </w:r>
            <w:hyperlink r:id="rId191" w:history="1">
              <w:r>
                <w:rPr>
                  <w:color w:val="#410a8c"/>
                  <w:u w:val="single"/>
                </w:rPr>
                <w:t xml:space="preserve">⟨10.1016/0378-3812(93)85019-i⟩</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hal-02937288v1</w:t>
              </w:r>
            </w:hyperlink>
          </w:p>
        </w:tc>
      </w:tr>
      <w:tr>
        <w:trPr/>
        <w:tc>
          <w:tcPr>
            <w:noWrap/>
          </w:tcPr>
          <w:p>
            <w:pPr>
              <w:spacing w:after="200"/>
            </w:pPr>
            <w:hyperlink r:id="rId193" w:history="1">
              <w:r>
                <w:rPr>
                  <w:color w:val="1e198e"/>
                  <w:b w:val="1"/>
                  <w:bCs w:val="1"/>
                  <w:u w:val="single"/>
                </w:rPr>
                <w:t xml:space="preserve">Characterization of highly boiling hydrocarbons with very low pressure data</w:t>
              </w:r>
            </w:hyperlink>
          </w:p>
          <w:p>
            <w:pPr/>
            <w:hyperlink r:id="rId187" w:history="1">
              <w:r>
                <w:rPr>
                  <w:color w:val="#410a8c"/>
                  <w:u w:val="single"/>
                </w:rPr>
                <w:t xml:space="preserve">Marek Rogalski</w:t>
              </w:r>
            </w:hyperlink>
            <w:r>
              <w:rPr/>
              <w:t xml:space="preserve">,</w:t>
            </w:r>
            <w:hyperlink r:id="rId188" w:history="1">
              <w:r>
                <w:rPr>
                  <w:color w:val="#410a8c"/>
                  <w:u w:val="single"/>
                </w:rPr>
                <w:t xml:space="preserve">Louis Schuffenecker</w:t>
              </w:r>
            </w:hyperlink>
            <w:r>
              <w:rPr/>
              <w:t xml:space="preserve">,</w:t>
            </w:r>
            <w:hyperlink r:id="rId189" w:history="1">
              <w:r>
                <w:rPr>
                  <w:color w:val="#410a8c"/>
                  <w:u w:val="single"/>
                </w:rPr>
                <w:t xml:space="preserve">Evelyne Neau</w:t>
              </w:r>
            </w:hyperlink>
            <w:r>
              <w:rPr/>
              <w:t xml:space="preserve">,</w:t>
            </w:r>
            <w:hyperlink r:id="rId190" w:history="1">
              <w:r>
                <w:rPr>
                  <w:color w:val="#410a8c"/>
                  <w:u w:val="single"/>
                </w:rPr>
                <w:t xml:space="preserve">Jean-Noël Jaubert</w:t>
              </w:r>
            </w:hyperlink>
            <w:r>
              <w:rPr/>
              <w:t xml:space="preserve">,</w:t>
            </w:r>
            <w:hyperlink r:id="rId18" w:history="1">
              <w:r>
                <w:rPr>
                  <w:color w:val="#410a8c"/>
                  <w:u w:val="single"/>
                </w:rPr>
                <w:t xml:space="preserve">Jacques Jose</w:t>
              </w:r>
            </w:hyperlink>
          </w:p>
          <w:p>
            <w:pPr/>
            <w:r>
              <w:rPr>
                <w:i w:val="1"/>
                <w:iCs w:val="1"/>
              </w:rPr>
              <w:t xml:space="preserve">Fluid Phase Equilibria</w:t>
            </w:r>
            <w:r>
              <w:rPr/>
              <w:t xml:space="preserve">, 1993, 87 (1), pp.89 - 98. </w:t>
            </w:r>
            <w:hyperlink r:id="rId191" w:history="1">
              <w:r>
                <w:rPr>
                  <w:color w:val="#410a8c"/>
                  <w:u w:val="single"/>
                </w:rPr>
                <w:t xml:space="preserve">⟨10.1016/0378-3812(93)85019-i⟩</w:t>
              </w:r>
            </w:hyperlink>
          </w:p>
          <w:p>
            <w:pPr/>
            <w:r>
              <w:rPr/>
              <w:t xml:space="preserve">Article dans une revue</w:t>
            </w:r>
          </w:p>
          <w:p>
            <w:pPr/>
            <w:hyperlink r:id="rId192" w:history="1">
              <w:r>
                <w:rPr>
                  <w:color w:val="#410a8c"/>
                  <w:u w:val="single"/>
                </w:rPr>
                <w:t xml:space="preserve">istex</w:t>
              </w:r>
            </w:hyperlink>
          </w:p>
          <w:p>
            <w:pPr/>
            <w:hyperlink r:id="rId193" w:history="1">
              <w:r>
                <w:rPr>
                  <w:color w:val="#410a8c"/>
                  <w:u w:val="single"/>
                </w:rPr>
                <w:t xml:space="preserve">hal-01703509v1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Liquid-liquid equilibria of monoethylene glycol/water with hexane, or octane, or dodecane, or hexadecane in the temperature range between 283.15 K and 333.15 K.</w:t>
              </w:r>
            </w:hyperlink>
          </w:p>
          <w:p>
            <w:pPr/>
            <w:hyperlink r:id="rId195" w:history="1">
              <w:r>
                <w:rPr>
                  <w:color w:val="#410a8c"/>
                  <w:u w:val="single"/>
                </w:rPr>
                <w:t xml:space="preserve">Cécile Lindermann</w:t>
              </w:r>
            </w:hyperlink>
            <w:r>
              <w:rPr/>
              <w:t xml:space="preserve">,</w:t>
            </w:r>
            <w:hyperlink r:id="rId196" w:history="1">
              <w:r>
                <w:rPr>
                  <w:color w:val="#410a8c"/>
                  <w:u w:val="single"/>
                </w:rPr>
                <w:t xml:space="preserve">Omar Ocanto</w:t>
              </w:r>
            </w:hyperlink>
            <w:r>
              <w:rPr/>
              <w:t xml:space="preserve">,</w:t>
            </w:r>
            <w:hyperlink r:id="rId38" w:history="1">
              <w:r>
                <w:rPr>
                  <w:color w:val="#410a8c"/>
                  <w:u w:val="single"/>
                </w:rPr>
                <w:t xml:space="preserve">Pierre Duchet-Suchaux</w:t>
              </w:r>
            </w:hyperlink>
            <w:r>
              <w:rPr/>
              <w:t xml:space="preserve">,</w:t>
            </w:r>
            <w:hyperlink r:id="rId197" w:history="1">
              <w:r>
                <w:rPr>
                  <w:color w:val="#410a8c"/>
                  <w:u w:val="single"/>
                </w:rPr>
                <w:t xml:space="preserve">Jimmy Castillo</w:t>
              </w:r>
            </w:hyperlink>
            <w:r>
              <w:rPr/>
              <w:t xml:space="preserve">,</w:t>
            </w:r>
            <w:hyperlink r:id="rId9" w:history="1">
              <w:r>
                <w:rPr>
                  <w:color w:val="#410a8c"/>
                  <w:u w:val="single"/>
                </w:rPr>
                <w:t xml:space="preserve">Ilham Mokbel</w:t>
              </w:r>
            </w:hyperlink>
            <w:r>
              <w:rPr/>
              <w:t xml:space="preserve">et al.</w:t>
            </w:r>
          </w:p>
          <w:p>
            <w:pPr/>
            <w:r>
              <w:rPr>
                <w:i w:val="1"/>
                <w:iCs w:val="1"/>
              </w:rPr>
              <w:t xml:space="preserve">40ème Journées d'Etude des Equilibres entre Phases (JEEP 2014)</w:t>
            </w:r>
            <w:r>
              <w:rPr/>
              <w:t xml:space="preserve">, Mar 2014, Lyon, France</w:t>
            </w:r>
          </w:p>
          <w:p>
            <w:pPr/>
            <w:r>
              <w:rPr/>
              <w:t xml:space="preserve">Communication dans un congrès</w:t>
            </w:r>
          </w:p>
          <w:p>
            <w:pPr/>
            <w:hyperlink r:id="rId194" w:history="1">
              <w:r>
                <w:rPr>
                  <w:color w:val="#410a8c"/>
                  <w:u w:val="single"/>
                </w:rPr>
                <w:t xml:space="preserve">hal-00967281v1</w:t>
              </w:r>
            </w:hyperlink>
          </w:p>
        </w:tc>
      </w:tr>
      <w:tr>
        <w:trPr/>
        <w:tc>
          <w:tcPr>
            <w:noWrap/>
          </w:tcPr>
          <w:p>
            <w:pPr>
              <w:spacing w:after="200"/>
            </w:pPr>
            <w:hyperlink r:id="rId198" w:history="1">
              <w:r>
                <w:rPr>
                  <w:color w:val="1e198e"/>
                  <w:b w:val="1"/>
                  <w:bCs w:val="1"/>
                  <w:u w:val="single"/>
                </w:rPr>
                <w:t xml:space="preserve">Measurement and correlation of the (vapor + liquid) equilibria of pure 3,3'-diamino-N-methyl dipropylamine, N,N-diethyl 1,3-propanediamine, and 3-aminopropylmethylamine and their binary aqueous solutions</w:t>
              </w:r>
            </w:hyperlink>
          </w:p>
          <w:p>
            <w:pPr/>
            <w:hyperlink r:id="rId34" w:history="1">
              <w:r>
                <w:rPr>
                  <w:color w:val="#410a8c"/>
                  <w:u w:val="single"/>
                </w:rPr>
                <w:t xml:space="preserve">Zahida Bouzina</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198" w:history="1">
              <w:r>
                <w:rPr>
                  <w:color w:val="#410a8c"/>
                  <w:u w:val="single"/>
                </w:rPr>
                <w:t xml:space="preserve">hal-00967451v1</w:t>
              </w:r>
            </w:hyperlink>
          </w:p>
        </w:tc>
      </w:tr>
      <w:tr>
        <w:trPr/>
        <w:tc>
          <w:tcPr>
            <w:noWrap/>
          </w:tcPr>
          <w:p>
            <w:pPr>
              <w:spacing w:after="200"/>
            </w:pPr>
            <w:hyperlink r:id="rId199" w:history="1">
              <w:r>
                <w:rPr>
                  <w:color w:val="1e198e"/>
                  <w:b w:val="1"/>
                  <w:bCs w:val="1"/>
                  <w:u w:val="single"/>
                </w:rPr>
                <w:t xml:space="preserve">Liquid-liquid equilibria for binary, ternary and quaternary systems of mono ethylene glycol (1) and water (2) with paraxylene, or cyclohexane, or trans and cis dimethylcyclohexane, or trans and cis decahydronaphtalene in the temperature range between 280.15 K and 333.15 K</w:t>
              </w:r>
            </w:hyperlink>
          </w:p>
          <w:p>
            <w:pPr/>
            <w:hyperlink r:id="rId195" w:history="1">
              <w:r>
                <w:rPr>
                  <w:color w:val="#410a8c"/>
                  <w:u w:val="single"/>
                </w:rPr>
                <w:t xml:space="preserve">Cécile Lindermann</w:t>
              </w:r>
            </w:hyperlink>
            <w:r>
              <w:rPr/>
              <w:t xml:space="preserve">,</w:t>
            </w:r>
            <w:hyperlink r:id="rId47" w:history="1">
              <w:r>
                <w:rPr>
                  <w:color w:val="#410a8c"/>
                  <w:u w:val="single"/>
                </w:rPr>
                <w:t xml:space="preserve">Ramy Abou Naccoul</w:t>
              </w:r>
            </w:hyperlink>
            <w:r>
              <w:rPr/>
              <w:t xml:space="preserve">,</w:t>
            </w:r>
            <w:hyperlink r:id="rId38" w:history="1">
              <w:r>
                <w:rPr>
                  <w:color w:val="#410a8c"/>
                  <w:u w:val="single"/>
                </w:rPr>
                <w:t xml:space="preserve">Pierre Duchet-Suchaux</w:t>
              </w:r>
            </w:hyperlink>
            <w:r>
              <w:rPr/>
              <w:t xml:space="preserve">,</w:t>
            </w:r>
            <w:hyperlink r:id="rId200" w:history="1">
              <w:r>
                <w:rPr>
                  <w:color w:val="#410a8c"/>
                  <w:u w:val="single"/>
                </w:rPr>
                <w:t xml:space="preserve">Karina Guzman</w:t>
              </w:r>
            </w:hyperlink>
            <w:r>
              <w:rPr/>
              <w:t xml:space="preserve">,</w:t>
            </w:r>
            <w:hyperlink r:id="rId9" w:history="1">
              <w:r>
                <w:rPr>
                  <w:color w:val="#410a8c"/>
                  <w:u w:val="single"/>
                </w:rPr>
                <w:t xml:space="preserve">Ilham Mokbel</w:t>
              </w:r>
            </w:hyperlink>
            <w:r>
              <w:rPr/>
              <w:t xml:space="preserve">et al.</w:t>
            </w:r>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199" w:history="1">
              <w:r>
                <w:rPr>
                  <w:color w:val="#410a8c"/>
                  <w:u w:val="single"/>
                </w:rPr>
                <w:t xml:space="preserve">hal-00967453v1</w:t>
              </w:r>
            </w:hyperlink>
          </w:p>
        </w:tc>
      </w:tr>
      <w:tr>
        <w:trPr/>
        <w:tc>
          <w:tcPr>
            <w:noWrap/>
          </w:tcPr>
          <w:p>
            <w:pPr>
              <w:spacing w:after="200"/>
            </w:pPr>
            <w:hyperlink r:id="rId201" w:history="1">
              <w:r>
                <w:rPr>
                  <w:color w:val="1e198e"/>
                  <w:b w:val="1"/>
                  <w:bCs w:val="1"/>
                  <w:u w:val="single"/>
                </w:rPr>
                <w:t xml:space="preserve">Détermination expérimentale des équilibres Liquide-Vapeur. Intérêt et exemples d'applications</w:t>
              </w:r>
            </w:hyperlink>
          </w:p>
          <w:p>
            <w:pPr/>
            <w:hyperlink r:id="rId18" w:history="1">
              <w:r>
                <w:rPr>
                  <w:color w:val="#410a8c"/>
                  <w:u w:val="single"/>
                </w:rPr>
                <w:t xml:space="preserve">Jacques Jose</w:t>
              </w:r>
            </w:hyperlink>
          </w:p>
          <w:p>
            <w:pPr/>
            <w:r>
              <w:rPr>
                <w:i w:val="1"/>
                <w:iCs w:val="1"/>
              </w:rPr>
              <w:t xml:space="preserve">40ème Journée d'Etude des Equilibres entre Phases</w:t>
            </w:r>
            <w:r>
              <w:rPr/>
              <w:t xml:space="preserve">, Mar 2014, Lyon, France</w:t>
            </w:r>
          </w:p>
          <w:p>
            <w:pPr/>
            <w:r>
              <w:rPr/>
              <w:t xml:space="preserve">Communication dans un congrès</w:t>
            </w:r>
          </w:p>
          <w:p>
            <w:pPr/>
            <w:hyperlink r:id="rId201" w:history="1">
              <w:r>
                <w:rPr>
                  <w:color w:val="#410a8c"/>
                  <w:u w:val="single"/>
                </w:rPr>
                <w:t xml:space="preserve">hal-00965797v1</w:t>
              </w:r>
            </w:hyperlink>
          </w:p>
        </w:tc>
      </w:tr>
      <w:tr>
        <w:trPr/>
        <w:tc>
          <w:tcPr>
            <w:noWrap/>
          </w:tcPr>
          <w:p>
            <w:pPr>
              <w:spacing w:after="200"/>
            </w:pPr>
            <w:hyperlink r:id="rId202" w:history="1">
              <w:r>
                <w:rPr>
                  <w:color w:val="1e198e"/>
                  <w:b w:val="1"/>
                  <w:bCs w:val="1"/>
                  <w:u w:val="single"/>
                </w:rPr>
                <w:t xml:space="preserve">Capture of CO2 using secondary, tertiary mono and multiamine Absorption isotherms of CO2</w:t>
              </w:r>
            </w:hyperlink>
          </w:p>
          <w:p>
            <w:pP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2" w:history="1">
              <w:r>
                <w:rPr>
                  <w:color w:val="#410a8c"/>
                  <w:u w:val="single"/>
                </w:rPr>
                <w:t xml:space="preserve">hal-00967126v1</w:t>
              </w:r>
            </w:hyperlink>
          </w:p>
        </w:tc>
      </w:tr>
      <w:tr>
        <w:trPr/>
        <w:tc>
          <w:tcPr>
            <w:noWrap/>
          </w:tcPr>
          <w:p>
            <w:pPr>
              <w:spacing w:after="200"/>
            </w:pPr>
            <w:hyperlink r:id="rId203" w:history="1">
              <w:r>
                <w:rPr>
                  <w:color w:val="1e198e"/>
                  <w:b w:val="1"/>
                  <w:bCs w:val="1"/>
                  <w:u w:val="single"/>
                </w:rPr>
                <w:t xml:space="preserve">Phase equilibrium properties of binary mixtures containing furfural and ethanol, 1-butanol, or 2-butanol</w:t>
              </w:r>
            </w:hyperlink>
          </w:p>
          <w:p>
            <w:pPr/>
            <w:hyperlink r:id="rId204" w:history="1">
              <w:r>
                <w:rPr>
                  <w:color w:val="#410a8c"/>
                  <w:u w:val="single"/>
                </w:rPr>
                <w:t xml:space="preserve">Latifa Bendiaf</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3" w:history="1">
              <w:r>
                <w:rPr>
                  <w:color w:val="#410a8c"/>
                  <w:u w:val="single"/>
                </w:rPr>
                <w:t xml:space="preserve">hal-00967449v1</w:t>
              </w:r>
            </w:hyperlink>
          </w:p>
        </w:tc>
      </w:tr>
      <w:tr>
        <w:trPr/>
        <w:tc>
          <w:tcPr>
            <w:noWrap/>
          </w:tcPr>
          <w:p>
            <w:pPr>
              <w:spacing w:after="200"/>
            </w:pPr>
            <w:hyperlink r:id="rId205" w:history="1">
              <w:r>
                <w:rPr>
                  <w:color w:val="1e198e"/>
                  <w:b w:val="1"/>
                  <w:bCs w:val="1"/>
                  <w:u w:val="single"/>
                </w:rPr>
                <w:t xml:space="preserve">Liquid-liquid equilibria for binary, ternary and quaternary systems of mono ethylene glycol (1) and water (2) with paraxylene, or cyclohexane, or trans and cis dimethylcyclohexane, or trans and cis decahydronaphtalene in the temperature range between 280.15 K and 333.15 K</w:t>
              </w:r>
            </w:hyperlink>
          </w:p>
          <w:p>
            <w:pPr/>
            <w:hyperlink r:id="rId195" w:history="1">
              <w:r>
                <w:rPr>
                  <w:color w:val="#410a8c"/>
                  <w:u w:val="single"/>
                </w:rPr>
                <w:t xml:space="preserve">Cécile Lindermann</w:t>
              </w:r>
            </w:hyperlink>
            <w:r>
              <w:rPr/>
              <w:t xml:space="preserve">,</w:t>
            </w:r>
            <w:hyperlink r:id="rId47" w:history="1">
              <w:r>
                <w:rPr>
                  <w:color w:val="#410a8c"/>
                  <w:u w:val="single"/>
                </w:rPr>
                <w:t xml:space="preserve">Ramy Abou Naccoul</w:t>
              </w:r>
            </w:hyperlink>
            <w:r>
              <w:rPr/>
              <w:t xml:space="preserve">,</w:t>
            </w:r>
            <w:hyperlink r:id="rId38" w:history="1">
              <w:r>
                <w:rPr>
                  <w:color w:val="#410a8c"/>
                  <w:u w:val="single"/>
                </w:rPr>
                <w:t xml:space="preserve">Pierre Duchet-Suchaux</w:t>
              </w:r>
            </w:hyperlink>
            <w:r>
              <w:rPr/>
              <w:t xml:space="preserve">,</w:t>
            </w:r>
            <w:hyperlink r:id="rId200" w:history="1">
              <w:r>
                <w:rPr>
                  <w:color w:val="#410a8c"/>
                  <w:u w:val="single"/>
                </w:rPr>
                <w:t xml:space="preserve">Karina Guzman</w:t>
              </w:r>
            </w:hyperlink>
            <w:r>
              <w:rPr/>
              <w:t xml:space="preserve">,</w:t>
            </w:r>
            <w:hyperlink r:id="rId9" w:history="1">
              <w:r>
                <w:rPr>
                  <w:color w:val="#410a8c"/>
                  <w:u w:val="single"/>
                </w:rPr>
                <w:t xml:space="preserve">Ilham Mokbel</w:t>
              </w:r>
            </w:hyperlink>
            <w:r>
              <w:rPr/>
              <w:t xml:space="preserve">et al.</w:t>
            </w:r>
          </w:p>
          <w:p>
            <w:pPr/>
            <w:r>
              <w:rPr>
                <w:i w:val="1"/>
                <w:iCs w:val="1"/>
              </w:rPr>
              <w:t xml:space="preserve">International Conference of Chemical Thermodynamics (ICCT)</w:t>
            </w:r>
            <w:r>
              <w:rPr/>
              <w:t xml:space="preserve">, Jul 2014, Durban, South Africa</w:t>
            </w:r>
          </w:p>
          <w:p>
            <w:pPr/>
            <w:r>
              <w:rPr/>
              <w:t xml:space="preserve">Communication dans un congrès</w:t>
            </w:r>
          </w:p>
          <w:p>
            <w:pPr/>
            <w:hyperlink r:id="rId205" w:history="1">
              <w:r>
                <w:rPr>
                  <w:color w:val="#410a8c"/>
                  <w:u w:val="single"/>
                </w:rPr>
                <w:t xml:space="preserve">hal-00967275v1</w:t>
              </w:r>
            </w:hyperlink>
          </w:p>
        </w:tc>
      </w:tr>
      <w:tr>
        <w:trPr/>
        <w:tc>
          <w:tcPr>
            <w:noWrap/>
          </w:tcPr>
          <w:p>
            <w:pPr>
              <w:spacing w:after="200"/>
            </w:pPr>
            <w:hyperlink r:id="rId206" w:history="1">
              <w:r>
                <w:rPr>
                  <w:color w:val="1e198e"/>
                  <w:b w:val="1"/>
                  <w:bCs w:val="1"/>
                  <w:u w:val="single"/>
                </w:rPr>
                <w:t xml:space="preserve">Demixing amines : Vapor-Liquid Equilibria and Absorption isotherms of CO2</w:t>
              </w:r>
            </w:hyperlink>
          </w:p>
          <w:p>
            <w:pP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40ème Journées d'Etude des Equilibres entre Phases (JEEP 2014)</w:t>
            </w:r>
            <w:r>
              <w:rPr/>
              <w:t xml:space="preserve">, Mar 2014, Lyon, France</w:t>
            </w:r>
          </w:p>
          <w:p>
            <w:pPr/>
            <w:r>
              <w:rPr/>
              <w:t xml:space="preserve">Communication dans un congrès</w:t>
            </w:r>
          </w:p>
          <w:p>
            <w:pPr/>
            <w:hyperlink r:id="rId206" w:history="1">
              <w:r>
                <w:rPr>
                  <w:color w:val="#410a8c"/>
                  <w:u w:val="single"/>
                </w:rPr>
                <w:t xml:space="preserve">hal-00967286v1</w:t>
              </w:r>
            </w:hyperlink>
          </w:p>
        </w:tc>
      </w:tr>
      <w:tr>
        <w:trPr/>
        <w:tc>
          <w:tcPr>
            <w:noWrap/>
          </w:tcPr>
          <w:p>
            <w:pPr>
              <w:spacing w:after="200"/>
            </w:pPr>
            <w:hyperlink r:id="rId207" w:history="1">
              <w:r>
                <w:rPr>
                  <w:color w:val="1e198e"/>
                  <w:b w:val="1"/>
                  <w:bCs w:val="1"/>
                  <w:u w:val="single"/>
                </w:rPr>
                <w:t xml:space="preserve">Isothermal vapor-liquid equilibria of 1-ethyl-3-methylimidazolium thiocyanate + water, + ethanol, + 1-propanol, or + acetonitrile binary mixtures at several temperatures</w:t>
              </w:r>
            </w:hyperlink>
          </w:p>
          <w:p>
            <w:pPr/>
            <w:hyperlink r:id="rId15" w:history="1">
              <w:r>
                <w:rPr>
                  <w:color w:val="#410a8c"/>
                  <w:u w:val="single"/>
                </w:rPr>
                <w:t xml:space="preserve">Latifa Negadi</w:t>
              </w:r>
            </w:hyperlink>
            <w:r>
              <w:rPr/>
              <w:t xml:space="preserve">,</w:t>
            </w:r>
            <w:hyperlink r:id="rId69" w:history="1">
              <w:r>
                <w:rPr>
                  <w:color w:val="#410a8c"/>
                  <w:u w:val="single"/>
                </w:rPr>
                <w:t xml:space="preserve">Asma Khelassi-Sefaoui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American Institute of Chemical Engineers (AIChE) Annual Meeting</w:t>
            </w:r>
            <w:r>
              <w:rPr/>
              <w:t xml:space="preserve">, Nov 2013, San Francisco, United States</w:t>
            </w:r>
          </w:p>
          <w:p>
            <w:pPr/>
            <w:r>
              <w:rPr/>
              <w:t xml:space="preserve">Communication dans un congrès</w:t>
            </w:r>
          </w:p>
          <w:p>
            <w:pPr/>
            <w:hyperlink r:id="rId207" w:history="1">
              <w:r>
                <w:rPr>
                  <w:color w:val="#410a8c"/>
                  <w:u w:val="single"/>
                </w:rPr>
                <w:t xml:space="preserve">hal-00967269v1</w:t>
              </w:r>
            </w:hyperlink>
          </w:p>
        </w:tc>
      </w:tr>
      <w:tr>
        <w:trPr/>
        <w:tc>
          <w:tcPr>
            <w:noWrap/>
          </w:tcPr>
          <w:p>
            <w:pPr>
              <w:spacing w:after="200"/>
            </w:pPr>
            <w:hyperlink r:id="rId208" w:history="1">
              <w:r>
                <w:rPr>
                  <w:color w:val="1e198e"/>
                  <w:b w:val="1"/>
                  <w:bCs w:val="1"/>
                  <w:u w:val="single"/>
                </w:rPr>
                <w:t xml:space="preserve">Development of a NeSSI Microsensor, based on Ultrasonic Doppler Echography, for Particle Size Measurement and Quantification</w:t>
              </w:r>
            </w:hyperlink>
          </w:p>
          <w:p>
            <w:pPr/>
            <w:hyperlink r:id="rId209" w:history="1">
              <w:r>
                <w:rPr>
                  <w:color w:val="#410a8c"/>
                  <w:u w:val="single"/>
                </w:rPr>
                <w:t xml:space="preserve">Ahmed Hajjaji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210" w:history="1">
              <w:r>
                <w:rPr>
                  <w:color w:val="#410a8c"/>
                  <w:u w:val="single"/>
                </w:rPr>
                <w:t xml:space="preserve">Guillaume Granier</w:t>
              </w:r>
            </w:hyperlink>
          </w:p>
          <w:p>
            <w:pPr/>
            <w:r>
              <w:rPr>
                <w:i w:val="1"/>
                <w:iCs w:val="1"/>
              </w:rPr>
              <w:t xml:space="preserve">Pittsburgh Conference on Analytical Chemistry and Applied Spectroscopy (PITTCON 2013)</w:t>
            </w:r>
            <w:r>
              <w:rPr/>
              <w:t xml:space="preserve">, Mar 2013, Philadelphie, United States</w:t>
            </w:r>
          </w:p>
          <w:p>
            <w:pPr/>
            <w:r>
              <w:rPr/>
              <w:t xml:space="preserve">Communication dans un congrès</w:t>
            </w:r>
          </w:p>
          <w:p>
            <w:pPr/>
            <w:hyperlink r:id="rId208" w:history="1">
              <w:r>
                <w:rPr>
                  <w:color w:val="#410a8c"/>
                  <w:u w:val="single"/>
                </w:rPr>
                <w:t xml:space="preserve">hal-00967299v1</w:t>
              </w:r>
            </w:hyperlink>
          </w:p>
        </w:tc>
      </w:tr>
      <w:tr>
        <w:trPr/>
        <w:tc>
          <w:tcPr>
            <w:noWrap/>
          </w:tcPr>
          <w:p>
            <w:pPr>
              <w:spacing w:after="200"/>
            </w:pPr>
            <w:hyperlink r:id="rId211" w:history="1">
              <w:r>
                <w:rPr>
                  <w:color w:val="1e198e"/>
                  <w:b w:val="1"/>
                  <w:bCs w:val="1"/>
                  <w:u w:val="single"/>
                </w:rPr>
                <w:t xml:space="preserve">New fast micro analyzer based on an on-line liquid injection system</w:t>
              </w:r>
            </w:hyperlink>
          </w:p>
          <w:p>
            <w:pPr/>
            <w:hyperlink r:id="rId212" w:history="1">
              <w:r>
                <w:rPr>
                  <w:color w:val="#410a8c"/>
                  <w:u w:val="single"/>
                </w:rPr>
                <w:t xml:space="preserve">Ronan Cozic</w:t>
              </w:r>
            </w:hyperlink>
            <w:r>
              <w:rPr/>
              <w:t xml:space="preserve">,</w:t>
            </w:r>
            <w:hyperlink r:id="rId213" w:history="1">
              <w:r>
                <w:rPr>
                  <w:color w:val="#410a8c"/>
                  <w:u w:val="single"/>
                </w:rPr>
                <w:t xml:space="preserve">Alain Delauzun</w:t>
              </w:r>
            </w:hyperlink>
            <w:r>
              <w:rPr/>
              <w:t xml:space="preserve">,</w:t>
            </w:r>
            <w:hyperlink r:id="rId214" w:history="1">
              <w:r>
                <w:rPr>
                  <w:color w:val="#410a8c"/>
                  <w:u w:val="single"/>
                </w:rPr>
                <w:t xml:space="preserve">Axel Bart</w:t>
              </w:r>
            </w:hyperlink>
            <w:r>
              <w:rPr/>
              <w:t xml:space="preserve">,</w:t>
            </w:r>
            <w:hyperlink r:id="rId215" w:history="1">
              <w:r>
                <w:rPr>
                  <w:color w:val="#410a8c"/>
                  <w:u w:val="single"/>
                </w:rPr>
                <w:t xml:space="preserve">Vincent Malicet</w:t>
              </w:r>
            </w:hyperlink>
            <w:r>
              <w:rPr/>
              <w:t xml:space="preserve">,</w:t>
            </w:r>
            <w:hyperlink r:id="rId47" w:history="1">
              <w:r>
                <w:rPr>
                  <w:color w:val="#410a8c"/>
                  <w:u w:val="single"/>
                </w:rPr>
                <w:t xml:space="preserve">Ramy Abou Naccoul</w:t>
              </w:r>
            </w:hyperlink>
            <w:r>
              <w:rPr/>
              <w:t xml:space="preserve">et al.</w:t>
            </w:r>
          </w:p>
          <w:p>
            <w:pPr/>
            <w:r>
              <w:rPr>
                <w:i w:val="1"/>
                <w:iCs w:val="1"/>
              </w:rPr>
              <w:t xml:space="preserve">Pittsburgh Conference on Analytical Chemistry and Applied Spectroscopy (PITTCON 2013)</w:t>
            </w:r>
            <w:r>
              <w:rPr/>
              <w:t xml:space="preserve">, Mar 2013, Philadelphie, United States</w:t>
            </w:r>
          </w:p>
          <w:p>
            <w:pPr/>
            <w:r>
              <w:rPr/>
              <w:t xml:space="preserve">Communication dans un congrès</w:t>
            </w:r>
          </w:p>
          <w:p>
            <w:pPr/>
            <w:hyperlink r:id="rId211" w:history="1">
              <w:r>
                <w:rPr>
                  <w:color w:val="#410a8c"/>
                  <w:u w:val="single"/>
                </w:rPr>
                <w:t xml:space="preserve">hal-00967301v1</w:t>
              </w:r>
            </w:hyperlink>
          </w:p>
        </w:tc>
      </w:tr>
      <w:tr>
        <w:trPr/>
        <w:tc>
          <w:tcPr>
            <w:noWrap/>
          </w:tcPr>
          <w:p>
            <w:pPr>
              <w:spacing w:after="200"/>
            </w:pPr>
            <w:hyperlink r:id="rId216" w:history="1">
              <w:r>
                <w:rPr>
                  <w:color w:val="1e198e"/>
                  <w:b w:val="1"/>
                  <w:bCs w:val="1"/>
                  <w:u w:val="single"/>
                </w:rPr>
                <w:t xml:space="preserve">Vapor-liquid equilibria and excess Gibbs energies of the binary systems (3,3'-diaminodipropylamine + water), (1,3-diaminopentane + water), or (1,5-diamino-2-methylpentane + water) at several temperatures</w:t>
              </w:r>
            </w:hyperlink>
          </w:p>
          <w:p>
            <w:pPr/>
            <w:hyperlink r:id="rId10" w:history="1">
              <w:r>
                <w:rPr>
                  <w:color w:val="#410a8c"/>
                  <w:u w:val="single"/>
                </w:rPr>
                <w:t xml:space="preserve">Amina Negadi</w:t>
              </w:r>
            </w:hyperlink>
            <w:r>
              <w:rPr/>
              <w:t xml:space="preserve">,</w:t>
            </w:r>
            <w:hyperlink r:id="rId34" w:history="1">
              <w:r>
                <w:rPr>
                  <w:color w:val="#410a8c"/>
                  <w:u w:val="single"/>
                </w:rPr>
                <w:t xml:space="preserve">Zahida Bouzina</w:t>
              </w:r>
            </w:hyperlink>
            <w:r>
              <w:rPr/>
              <w:t xml:space="preserve">,</w:t>
            </w:r>
            <w:hyperlink r:id="rId15" w:history="1">
              <w:r>
                <w:rPr>
                  <w:color w:val="#410a8c"/>
                  <w:u w:val="single"/>
                </w:rPr>
                <w:t xml:space="preserve">Latifa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American Institute of Chemical Engineers (AIChE) Annual Meeting</w:t>
            </w:r>
            <w:r>
              <w:rPr/>
              <w:t xml:space="preserve">, Nov 2013, San Francisco, United States</w:t>
            </w:r>
          </w:p>
          <w:p>
            <w:pPr/>
            <w:r>
              <w:rPr/>
              <w:t xml:space="preserve">Communication dans un congrès</w:t>
            </w:r>
          </w:p>
          <w:p>
            <w:pPr/>
            <w:hyperlink r:id="rId216" w:history="1">
              <w:r>
                <w:rPr>
                  <w:color w:val="#410a8c"/>
                  <w:u w:val="single"/>
                </w:rPr>
                <w:t xml:space="preserve">hal-00967265v1</w:t>
              </w:r>
            </w:hyperlink>
          </w:p>
        </w:tc>
      </w:tr>
      <w:tr>
        <w:trPr/>
        <w:tc>
          <w:tcPr>
            <w:noWrap/>
          </w:tcPr>
          <w:p>
            <w:pPr>
              <w:spacing w:after="200"/>
            </w:pPr>
            <w:hyperlink r:id="rId217" w:history="1">
              <w:r>
                <w:rPr>
                  <w:color w:val="1e198e"/>
                  <w:b w:val="1"/>
                  <w:bCs w:val="1"/>
                  <w:u w:val="single"/>
                </w:rPr>
                <w:t xml:space="preserve">Nouveau micro-analyseur équipé d'un dispositif d'injection liquide en ligne</w:t>
              </w:r>
            </w:hyperlink>
          </w:p>
          <w:p>
            <w:pPr/>
            <w:hyperlink r:id="rId212" w:history="1">
              <w:r>
                <w:rPr>
                  <w:color w:val="#410a8c"/>
                  <w:u w:val="single"/>
                </w:rPr>
                <w:t xml:space="preserve">Ronan Cozic</w:t>
              </w:r>
            </w:hyperlink>
            <w:r>
              <w:rPr/>
              <w:t xml:space="preserve">,</w:t>
            </w:r>
            <w:hyperlink r:id="rId213" w:history="1">
              <w:r>
                <w:rPr>
                  <w:color w:val="#410a8c"/>
                  <w:u w:val="single"/>
                </w:rPr>
                <w:t xml:space="preserve">Alain Delauzun</w:t>
              </w:r>
            </w:hyperlink>
            <w:r>
              <w:rPr/>
              <w:t xml:space="preserve">,</w:t>
            </w:r>
            <w:hyperlink r:id="rId214" w:history="1">
              <w:r>
                <w:rPr>
                  <w:color w:val="#410a8c"/>
                  <w:u w:val="single"/>
                </w:rPr>
                <w:t xml:space="preserve">Axel Bart</w:t>
              </w:r>
            </w:hyperlink>
            <w:r>
              <w:rPr/>
              <w:t xml:space="preserve">,</w:t>
            </w:r>
            <w:hyperlink r:id="rId215" w:history="1">
              <w:r>
                <w:rPr>
                  <w:color w:val="#410a8c"/>
                  <w:u w:val="single"/>
                </w:rPr>
                <w:t xml:space="preserve">Vincent Malicet</w:t>
              </w:r>
            </w:hyperlink>
            <w:r>
              <w:rPr/>
              <w:t xml:space="preserve">,</w:t>
            </w:r>
            <w:hyperlink r:id="rId47" w:history="1">
              <w:r>
                <w:rPr>
                  <w:color w:val="#410a8c"/>
                  <w:u w:val="single"/>
                </w:rPr>
                <w:t xml:space="preserve">Ramy Abou Naccoul</w:t>
              </w:r>
            </w:hyperlink>
            <w:r>
              <w:rPr/>
              <w:t xml:space="preserve">et al.</w:t>
            </w:r>
          </w:p>
          <w:p>
            <w:pPr/>
            <w:r>
              <w:rPr>
                <w:i w:val="1"/>
                <w:iCs w:val="1"/>
              </w:rPr>
              <w:t xml:space="preserve">Colloque Interdisciplinaire en Instrumentation (C2I 2013)</w:t>
            </w:r>
            <w:r>
              <w:rPr/>
              <w:t xml:space="preserve">, Jan 2013, Villeurbanne, France</w:t>
            </w:r>
          </w:p>
          <w:p>
            <w:pPr/>
            <w:r>
              <w:rPr/>
              <w:t xml:space="preserve">Communication dans un congrès</w:t>
            </w:r>
          </w:p>
          <w:p>
            <w:pPr/>
            <w:hyperlink r:id="rId217" w:history="1">
              <w:r>
                <w:rPr>
                  <w:color w:val="#410a8c"/>
                  <w:u w:val="single"/>
                </w:rPr>
                <w:t xml:space="preserve">hal-00967385v1</w:t>
              </w:r>
            </w:hyperlink>
          </w:p>
        </w:tc>
      </w:tr>
      <w:tr>
        <w:trPr/>
        <w:tc>
          <w:tcPr>
            <w:noWrap/>
          </w:tcPr>
          <w:p>
            <w:pPr>
              <w:spacing w:after="200"/>
            </w:pPr>
            <w:hyperlink r:id="rId218" w:history="1">
              <w:r>
                <w:rPr>
                  <w:color w:val="1e198e"/>
                  <w:b w:val="1"/>
                  <w:bCs w:val="1"/>
                  <w:u w:val="single"/>
                </w:rPr>
                <w:t xml:space="preserve">New fast micro analyzer based on an on-line liquid injection system</w:t>
              </w:r>
            </w:hyperlink>
          </w:p>
          <w:p>
            <w:pPr/>
            <w:hyperlink r:id="rId212" w:history="1">
              <w:r>
                <w:rPr>
                  <w:color w:val="#410a8c"/>
                  <w:u w:val="single"/>
                </w:rPr>
                <w:t xml:space="preserve">Ronan Cozic</w:t>
              </w:r>
            </w:hyperlink>
            <w:r>
              <w:rPr/>
              <w:t xml:space="preserve">,</w:t>
            </w:r>
            <w:hyperlink r:id="rId213" w:history="1">
              <w:r>
                <w:rPr>
                  <w:color w:val="#410a8c"/>
                  <w:u w:val="single"/>
                </w:rPr>
                <w:t xml:space="preserve">Alain Delauzun</w:t>
              </w:r>
            </w:hyperlink>
            <w:r>
              <w:rPr/>
              <w:t xml:space="preserve">,</w:t>
            </w:r>
            <w:hyperlink r:id="rId214" w:history="1">
              <w:r>
                <w:rPr>
                  <w:color w:val="#410a8c"/>
                  <w:u w:val="single"/>
                </w:rPr>
                <w:t xml:space="preserve">Axel Bart</w:t>
              </w:r>
            </w:hyperlink>
            <w:r>
              <w:rPr/>
              <w:t xml:space="preserve">,</w:t>
            </w:r>
            <w:hyperlink r:id="rId215" w:history="1">
              <w:r>
                <w:rPr>
                  <w:color w:val="#410a8c"/>
                  <w:u w:val="single"/>
                </w:rPr>
                <w:t xml:space="preserve">Vincent Malicet</w:t>
              </w:r>
            </w:hyperlink>
            <w:r>
              <w:rPr/>
              <w:t xml:space="preserve">,</w:t>
            </w:r>
            <w:hyperlink r:id="rId47" w:history="1">
              <w:r>
                <w:rPr>
                  <w:color w:val="#410a8c"/>
                  <w:u w:val="single"/>
                </w:rPr>
                <w:t xml:space="preserve">Ramy Abou Naccoul</w:t>
              </w:r>
            </w:hyperlink>
            <w:r>
              <w:rPr/>
              <w:t xml:space="preserve">et al.</w:t>
            </w:r>
          </w:p>
          <w:p>
            <w:pPr/>
            <w:r>
              <w:rPr>
                <w:i w:val="1"/>
                <w:iCs w:val="1"/>
              </w:rPr>
              <w:t xml:space="preserve">7th International Gas Analysis Symposium &amp; Exhibition (GAS2013)</w:t>
            </w:r>
            <w:r>
              <w:rPr/>
              <w:t xml:space="preserve">, Jun 2013, Rotterdam, Netherlands</w:t>
            </w:r>
          </w:p>
          <w:p>
            <w:pPr/>
            <w:r>
              <w:rPr/>
              <w:t xml:space="preserve">Communication dans un congrès</w:t>
            </w:r>
          </w:p>
          <w:p>
            <w:pPr/>
            <w:hyperlink r:id="rId218" w:history="1">
              <w:r>
                <w:rPr>
                  <w:color w:val="#410a8c"/>
                  <w:u w:val="single"/>
                </w:rPr>
                <w:t xml:space="preserve">hal-00967152v1</w:t>
              </w:r>
            </w:hyperlink>
          </w:p>
        </w:tc>
      </w:tr>
      <w:tr>
        <w:trPr/>
        <w:tc>
          <w:tcPr>
            <w:noWrap/>
          </w:tcPr>
          <w:p>
            <w:pPr>
              <w:spacing w:after="200"/>
            </w:pPr>
            <w:hyperlink r:id="rId219" w:history="1">
              <w:r>
                <w:rPr>
                  <w:color w:val="1e198e"/>
                  <w:b w:val="1"/>
                  <w:bCs w:val="1"/>
                  <w:u w:val="single"/>
                </w:rPr>
                <w:t xml:space="preserve">Correlation between CO2 absorption capacity and amine molecular structures using a High throughput screening methodology</w:t>
              </w:r>
            </w:hyperlink>
          </w:p>
          <w:p>
            <w:pPr/>
            <w:hyperlink r:id="rId220" w:history="1">
              <w:r>
                <w:rPr>
                  <w:color w:val="#410a8c"/>
                  <w:u w:val="single"/>
                </w:rPr>
                <w:t xml:space="preserve">Nabil El Hadri</w:t>
              </w:r>
            </w:hyperlink>
            <w:r>
              <w:rPr/>
              <w:t xml:space="preserve">,</w:t>
            </w:r>
            <w:hyperlink r:id="rId221" w:history="1">
              <w:r>
                <w:rPr>
                  <w:color w:val="#410a8c"/>
                  <w:u w:val="single"/>
                </w:rPr>
                <w:t xml:space="preserve">Fabien Porcheron</w:t>
              </w:r>
            </w:hyperlink>
            <w:r>
              <w:rPr/>
              <w:t xml:space="preserve">,</w:t>
            </w:r>
            <w:hyperlink r:id="rId222" w:history="1">
              <w:r>
                <w:rPr>
                  <w:color w:val="#410a8c"/>
                  <w:u w:val="single"/>
                </w:rPr>
                <w:t xml:space="preserve">Marc Jacquin</w:t>
              </w:r>
            </w:hyperlink>
            <w:r>
              <w:rPr/>
              <w:t xml:space="preserve">,</w:t>
            </w:r>
            <w:hyperlink r:id="rId223" w:history="1">
              <w:r>
                <w:rPr>
                  <w:color w:val="#410a8c"/>
                  <w:u w:val="single"/>
                </w:rPr>
                <w:t xml:space="preserve">Abdelaziz Faraj</w:t>
              </w:r>
            </w:hyperlink>
            <w:r>
              <w:rPr/>
              <w:t xml:space="preserve">,</w:t>
            </w:r>
            <w:hyperlink r:id="rId9" w:history="1">
              <w:r>
                <w:rPr>
                  <w:color w:val="#410a8c"/>
                  <w:u w:val="single"/>
                </w:rPr>
                <w:t xml:space="preserve">Ilham Mokbel</w:t>
              </w:r>
            </w:hyperlink>
            <w:r>
              <w:rPr/>
              <w:t xml:space="preserve">et al.</w:t>
            </w:r>
          </w:p>
          <w:p>
            <w:pPr/>
            <w:r>
              <w:rPr>
                <w:i w:val="1"/>
                <w:iCs w:val="1"/>
              </w:rPr>
              <w:t xml:space="preserve">11th International Biorelated Polymer Symposium / 243rd National Spring Meeting of the American-Chemical-Society (ACS)</w:t>
            </w:r>
            <w:r>
              <w:rPr/>
              <w:t xml:space="preserve">, Mar 2012, San Diego, United States. pp.Meeting Abstract: 571-FUEL</w:t>
            </w:r>
          </w:p>
          <w:p>
            <w:pPr/>
            <w:r>
              <w:rPr/>
              <w:t xml:space="preserve">Communication dans un congrès</w:t>
            </w:r>
          </w:p>
          <w:p>
            <w:pPr/>
            <w:hyperlink r:id="rId219" w:history="1">
              <w:r>
                <w:rPr>
                  <w:color w:val="#410a8c"/>
                  <w:u w:val="single"/>
                </w:rPr>
                <w:t xml:space="preserve">hal-00916033v1</w:t>
              </w:r>
            </w:hyperlink>
          </w:p>
        </w:tc>
      </w:tr>
      <w:tr>
        <w:trPr/>
        <w:tc>
          <w:tcPr>
            <w:noWrap/>
          </w:tcPr>
          <w:p>
            <w:pPr>
              <w:spacing w:after="200"/>
            </w:pPr>
            <w:hyperlink r:id="rId224" w:history="1">
              <w:r>
                <w:rPr>
                  <w:color w:val="1e198e"/>
                  <w:b w:val="1"/>
                  <w:bCs w:val="1"/>
                  <w:u w:val="single"/>
                </w:rPr>
                <w:t xml:space="preserve">Vapor-liquid equilibria of (Water + Glycerol), (Water + 1,3-Propanediol), or (Ethanol + Glycerol) binary mixtures at several temperatures: measurements and modeling</w:t>
              </w:r>
            </w:hyperlink>
          </w:p>
          <w:p>
            <w:pPr/>
            <w:hyperlink r:id="rId225" w:history="1">
              <w:r>
                <w:rPr>
                  <w:color w:val="#410a8c"/>
                  <w:u w:val="single"/>
                </w:rPr>
                <w:t xml:space="preserve">Manel Zaoui-Djelloul Daouadji</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4" w:history="1">
              <w:r>
                <w:rPr>
                  <w:color w:val="#410a8c"/>
                  <w:u w:val="single"/>
                </w:rPr>
                <w:t xml:space="preserve">hal-00967246v1</w:t>
              </w:r>
            </w:hyperlink>
          </w:p>
        </w:tc>
      </w:tr>
      <w:tr>
        <w:trPr/>
        <w:tc>
          <w:tcPr>
            <w:noWrap/>
          </w:tcPr>
          <w:p>
            <w:pPr>
              <w:spacing w:after="200"/>
            </w:pPr>
            <w:hyperlink r:id="rId226" w:history="1">
              <w:r>
                <w:rPr>
                  <w:color w:val="1e198e"/>
                  <w:b w:val="1"/>
                  <w:bCs w:val="1"/>
                  <w:u w:val="single"/>
                </w:rPr>
                <w:t xml:space="preserve">Thermodynamic properties of 2,5-dimethylfuran + furfuryl alcohol, 2,5-dimethylfuran + methylisobutylketone, or furfuryl alcohol + methyl isobutylketone binary mixtures at several temperatures: measurements and modeling</w:t>
              </w:r>
            </w:hyperlink>
          </w:p>
          <w:p>
            <w:pPr/>
            <w:hyperlink r:id="rId15" w:history="1">
              <w:r>
                <w:rPr>
                  <w:color w:val="#410a8c"/>
                  <w:u w:val="single"/>
                </w:rPr>
                <w:t xml:space="preserve">Latifa Negadi</w:t>
              </w:r>
            </w:hyperlink>
            <w:r>
              <w:rPr/>
              <w:t xml:space="preserve">,</w:t>
            </w:r>
            <w:hyperlink r:id="rId135" w:history="1">
              <w:r>
                <w:rPr>
                  <w:color w:val="#410a8c"/>
                  <w:u w:val="single"/>
                </w:rPr>
                <w:t xml:space="preserve">Lamia Kara Zaitri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6" w:history="1">
              <w:r>
                <w:rPr>
                  <w:color w:val="#410a8c"/>
                  <w:u w:val="single"/>
                </w:rPr>
                <w:t xml:space="preserve">hal-00967256v1</w:t>
              </w:r>
            </w:hyperlink>
          </w:p>
        </w:tc>
      </w:tr>
      <w:tr>
        <w:trPr/>
        <w:tc>
          <w:tcPr>
            <w:noWrap/>
          </w:tcPr>
          <w:p>
            <w:pPr>
              <w:spacing w:after="200"/>
            </w:pPr>
            <w:hyperlink r:id="rId227" w:history="1">
              <w:r>
                <w:rPr>
                  <w:color w:val="1e198e"/>
                  <w:b w:val="1"/>
                  <w:bCs w:val="1"/>
                  <w:u w:val="single"/>
                </w:rPr>
                <w:t xml:space="preserve">Vapor-liquid equilibria of the binary systems (N,N,N,N'-Tetramethylethylenediamine + Water), (Tetramethylpropylenediamine + Water) or (Diethylenetriamine + Water) at several temperatures</w:t>
              </w:r>
            </w:hyperlink>
          </w:p>
          <w:p>
            <w:pPr/>
            <w:hyperlink r:id="rId34" w:history="1">
              <w:r>
                <w:rPr>
                  <w:color w:val="#410a8c"/>
                  <w:u w:val="single"/>
                </w:rPr>
                <w:t xml:space="preserve">Zahida Bouzina</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7" w:history="1">
              <w:r>
                <w:rPr>
                  <w:color w:val="#410a8c"/>
                  <w:u w:val="single"/>
                </w:rPr>
                <w:t xml:space="preserve">hal-00967249v1</w:t>
              </w:r>
            </w:hyperlink>
          </w:p>
        </w:tc>
      </w:tr>
      <w:tr>
        <w:trPr/>
        <w:tc>
          <w:tcPr>
            <w:noWrap/>
          </w:tcPr>
          <w:p>
            <w:pPr>
              <w:spacing w:after="200"/>
            </w:pPr>
            <w:hyperlink r:id="rId228" w:history="1">
              <w:r>
                <w:rPr>
                  <w:color w:val="1e198e"/>
                  <w:b w:val="1"/>
                  <w:bCs w:val="1"/>
                  <w:u w:val="single"/>
                </w:rPr>
                <w:t xml:space="preserve">Investigation of the thermodynamic properties of (Furfuryl Alcohol + Toluene), (Furfuryl Alcohol + Ethanol), or + (Furfural + Toluene) binary mixtures at several temperatures</w:t>
              </w:r>
            </w:hyperlink>
          </w:p>
          <w:p>
            <w:pPr/>
            <w:hyperlink r:id="rId204" w:history="1">
              <w:r>
                <w:rPr>
                  <w:color w:val="#410a8c"/>
                  <w:u w:val="single"/>
                </w:rPr>
                <w:t xml:space="preserve">Latifa Bendiaf</w:t>
              </w:r>
            </w:hyperlink>
            <w:r>
              <w:rPr/>
              <w:t xml:space="preserve">,</w:t>
            </w:r>
            <w:hyperlink r:id="rId10" w:history="1">
              <w:r>
                <w:rPr>
                  <w:color w:val="#410a8c"/>
                  <w:u w:val="single"/>
                </w:rPr>
                <w:t xml:space="preserve">Amina Negadi</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r>
              <w:rPr/>
              <w:t xml:space="preserve">,</w:t>
            </w:r>
            <w:hyperlink r:id="rId15" w:history="1">
              <w:r>
                <w:rPr>
                  <w:color w:val="#410a8c"/>
                  <w:u w:val="single"/>
                </w:rPr>
                <w:t xml:space="preserve">Latifa Negadi</w:t>
              </w:r>
            </w:hyperlink>
          </w:p>
          <w:p>
            <w:pPr/>
            <w:r>
              <w:rPr>
                <w:i w:val="1"/>
                <w:iCs w:val="1"/>
              </w:rPr>
              <w:t xml:space="preserve">American Institute of Chemical Engineers (AIChE) Annual Meeting</w:t>
            </w:r>
            <w:r>
              <w:rPr/>
              <w:t xml:space="preserve">, Oct 2012, Pittsburgh, United States</w:t>
            </w:r>
          </w:p>
          <w:p>
            <w:pPr/>
            <w:r>
              <w:rPr/>
              <w:t xml:space="preserve">Communication dans un congrès</w:t>
            </w:r>
          </w:p>
          <w:p>
            <w:pPr/>
            <w:hyperlink r:id="rId228" w:history="1">
              <w:r>
                <w:rPr>
                  <w:color w:val="#410a8c"/>
                  <w:u w:val="single"/>
                </w:rPr>
                <w:t xml:space="preserve">hal-00967252v1</w:t>
              </w:r>
            </w:hyperlink>
          </w:p>
        </w:tc>
      </w:tr>
      <w:tr>
        <w:trPr/>
        <w:tc>
          <w:tcPr>
            <w:noWrap/>
          </w:tcPr>
          <w:p>
            <w:pPr>
              <w:spacing w:after="200"/>
            </w:pPr>
            <w:hyperlink r:id="rId229" w:history="1">
              <w:r>
                <w:rPr>
                  <w:color w:val="1e198e"/>
                  <w:b w:val="1"/>
                  <w:bCs w:val="1"/>
                  <w:u w:val="single"/>
                </w:rPr>
                <w:t xml:space="preserve">Liquid Injection valve testing for Micro-GC adaptation</w:t>
              </w:r>
            </w:hyperlink>
          </w:p>
          <w:p>
            <w:pPr/>
            <w:hyperlink r:id="rId47" w:history="1">
              <w:r>
                <w:rPr>
                  <w:color w:val="#410a8c"/>
                  <w:u w:val="single"/>
                </w:rPr>
                <w:t xml:space="preserve">Ramy Abou Naccoul</w:t>
              </w:r>
            </w:hyperlink>
            <w:r>
              <w:rPr/>
              <w:t xml:space="preserve">,</w:t>
            </w:r>
            <w:hyperlink r:id="rId215" w:history="1">
              <w:r>
                <w:rPr>
                  <w:color w:val="#410a8c"/>
                  <w:u w:val="single"/>
                </w:rPr>
                <w:t xml:space="preserve">Vincent Malicet</w:t>
              </w:r>
            </w:hyperlink>
            <w:r>
              <w:rPr/>
              <w:t xml:space="preserve">,</w:t>
            </w:r>
            <w:hyperlink r:id="rId9" w:history="1">
              <w:r>
                <w:rPr>
                  <w:color w:val="#410a8c"/>
                  <w:u w:val="single"/>
                </w:rPr>
                <w:t xml:space="preserve">Ilham Mokbel</w:t>
              </w:r>
            </w:hyperlink>
            <w:r>
              <w:rPr/>
              <w:t xml:space="preserve">,</w:t>
            </w:r>
            <w:hyperlink r:id="rId212" w:history="1">
              <w:r>
                <w:rPr>
                  <w:color w:val="#410a8c"/>
                  <w:u w:val="single"/>
                </w:rPr>
                <w:t xml:space="preserve">Ronan Cozic</w:t>
              </w:r>
            </w:hyperlink>
            <w:r>
              <w:rPr/>
              <w:t xml:space="preserve">,</w:t>
            </w:r>
            <w:hyperlink r:id="rId18" w:history="1">
              <w:r>
                <w:rPr>
                  <w:color w:val="#410a8c"/>
                  <w:u w:val="single"/>
                </w:rPr>
                <w:t xml:space="preserve">Jacques Jose</w:t>
              </w:r>
            </w:hyperlink>
            <w:r>
              <w:rPr/>
              <w:t xml:space="preserve">et al.</w:t>
            </w:r>
          </w:p>
          <w:p>
            <w:pPr/>
            <w:r>
              <w:rPr>
                <w:i w:val="1"/>
                <w:iCs w:val="1"/>
              </w:rPr>
              <w:t xml:space="preserve">26th International forum and exhibition process analytical technology (IFPAC) and Quality by design</w:t>
            </w:r>
            <w:r>
              <w:rPr/>
              <w:t xml:space="preserve">, Jan 2012, Baltimore, United States</w:t>
            </w:r>
          </w:p>
          <w:p>
            <w:pPr/>
            <w:r>
              <w:rPr/>
              <w:t xml:space="preserve">Communication dans un congrès</w:t>
            </w:r>
          </w:p>
          <w:p>
            <w:pPr/>
            <w:hyperlink r:id="rId229" w:history="1">
              <w:r>
                <w:rPr>
                  <w:color w:val="#410a8c"/>
                  <w:u w:val="single"/>
                </w:rPr>
                <w:t xml:space="preserve">hal-00967189v1</w:t>
              </w:r>
            </w:hyperlink>
          </w:p>
        </w:tc>
      </w:tr>
      <w:tr>
        <w:trPr/>
        <w:tc>
          <w:tcPr>
            <w:noWrap/>
          </w:tcPr>
          <w:p>
            <w:pPr>
              <w:spacing w:after="200"/>
            </w:pPr>
            <w:hyperlink r:id="rId230" w:history="1">
              <w:r>
                <w:rPr>
                  <w:color w:val="1e198e"/>
                  <w:b w:val="1"/>
                  <w:bCs w:val="1"/>
                  <w:u w:val="single"/>
                </w:rPr>
                <w:t xml:space="preserve">Tar removal from biosyngas in the biomass gasification process. Liquid-liquid-vapor and liquid-liquid equilibria of water + extraction solvent (methyl palmitate or methyloleate) + model molecules of tar</w:t>
              </w:r>
            </w:hyperlink>
          </w:p>
          <w:p>
            <w:pPr/>
            <w:hyperlink r:id="rId21" w:history="1">
              <w:r>
                <w:rPr>
                  <w:color w:val="#410a8c"/>
                  <w:u w:val="single"/>
                </w:rPr>
                <w:t xml:space="preserve">Georgio Bassil</w:t>
              </w:r>
            </w:hyperlink>
            <w:r>
              <w:rPr/>
              <w:t xml:space="preserve">,</w:t>
            </w:r>
            <w:hyperlink r:id="rId9" w:history="1">
              <w:r>
                <w:rPr>
                  <w:color w:val="#410a8c"/>
                  <w:u w:val="single"/>
                </w:rPr>
                <w:t xml:space="preserve">Ilham Mokbel</w:t>
              </w:r>
            </w:hyperlink>
            <w:r>
              <w:rPr/>
              <w:t xml:space="preserve">,</w:t>
            </w:r>
            <w:hyperlink r:id="rId47" w:history="1">
              <w:r>
                <w:rPr>
                  <w:color w:val="#410a8c"/>
                  <w:u w:val="single"/>
                </w:rPr>
                <w:t xml:space="preserve">Ramy Abou Naccoul</w:t>
              </w:r>
            </w:hyperlink>
            <w:r>
              <w:rPr/>
              <w:t xml:space="preserve">,</w:t>
            </w:r>
            <w:hyperlink r:id="rId18" w:history="1">
              <w:r>
                <w:rPr>
                  <w:color w:val="#410a8c"/>
                  <w:u w:val="single"/>
                </w:rPr>
                <w:t xml:space="preserve">Jacques Jose</w:t>
              </w:r>
            </w:hyperlink>
            <w:r>
              <w:rPr/>
              <w:t xml:space="preserve">,</w:t>
            </w:r>
            <w:hyperlink r:id="rId24" w:history="1">
              <w:r>
                <w:rPr>
                  <w:color w:val="#410a8c"/>
                  <w:u w:val="single"/>
                </w:rPr>
                <w:t xml:space="preserve">Christelle Goutaudier</w:t>
              </w:r>
            </w:hyperlink>
          </w:p>
          <w:p>
            <w:pPr/>
            <w:r>
              <w:rPr>
                <w:i w:val="1"/>
                <w:iCs w:val="1"/>
              </w:rPr>
              <w:t xml:space="preserve">Thermodynamics 2011</w:t>
            </w:r>
            <w:r>
              <w:rPr/>
              <w:t xml:space="preserve">, Aug 2011, Greece</w:t>
            </w:r>
          </w:p>
          <w:p>
            <w:pPr/>
            <w:r>
              <w:rPr/>
              <w:t xml:space="preserve">Communication dans un congrès</w:t>
            </w:r>
          </w:p>
          <w:p>
            <w:pPr/>
            <w:hyperlink r:id="rId230" w:history="1">
              <w:r>
                <w:rPr>
                  <w:color w:val="#410a8c"/>
                  <w:u w:val="single"/>
                </w:rPr>
                <w:t xml:space="preserve">hal-00967414v1</w:t>
              </w:r>
            </w:hyperlink>
          </w:p>
        </w:tc>
      </w:tr>
      <w:tr>
        <w:trPr/>
        <w:tc>
          <w:tcPr>
            <w:noWrap/>
          </w:tcPr>
          <w:p>
            <w:pPr>
              <w:spacing w:after="200"/>
            </w:pPr>
            <w:hyperlink r:id="rId231" w:history="1">
              <w:r>
                <w:rPr>
                  <w:color w:val="1e198e"/>
                  <w:b w:val="1"/>
                  <w:bCs w:val="1"/>
                  <w:u w:val="single"/>
                </w:rPr>
                <w:t xml:space="preserve">Investigation of the thermodynamic properties of the aqueous solutions of SecButylamine or Cyclohexylamine</w:t>
              </w:r>
            </w:hyperlink>
          </w:p>
          <w:p>
            <w:pPr/>
            <w:hyperlink r:id="rId15" w:history="1">
              <w:r>
                <w:rPr>
                  <w:color w:val="#410a8c"/>
                  <w:u w:val="single"/>
                </w:rPr>
                <w:t xml:space="preserve">Latifa Negadi</w:t>
              </w:r>
            </w:hyperlink>
            <w:r>
              <w:rPr/>
              <w:t xml:space="preserve">,</w:t>
            </w:r>
            <w:hyperlink r:id="rId112" w:history="1">
              <w:r>
                <w:rPr>
                  <w:color w:val="#410a8c"/>
                  <w:u w:val="single"/>
                </w:rPr>
                <w:t xml:space="preserve">Nouria Chiali-Baba Ahmed</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Thermodynamics 2011</w:t>
            </w:r>
            <w:r>
              <w:rPr/>
              <w:t xml:space="preserve">, Aug 2011, Greece</w:t>
            </w:r>
          </w:p>
          <w:p>
            <w:pPr/>
            <w:r>
              <w:rPr/>
              <w:t xml:space="preserve">Communication dans un congrès</w:t>
            </w:r>
          </w:p>
          <w:p>
            <w:pPr/>
            <w:hyperlink r:id="rId231" w:history="1">
              <w:r>
                <w:rPr>
                  <w:color w:val="#410a8c"/>
                  <w:u w:val="single"/>
                </w:rPr>
                <w:t xml:space="preserve">hal-00967223v1</w:t>
              </w:r>
            </w:hyperlink>
          </w:p>
        </w:tc>
      </w:tr>
      <w:tr>
        <w:trPr/>
        <w:tc>
          <w:tcPr>
            <w:noWrap/>
          </w:tcPr>
          <w:p>
            <w:pPr>
              <w:spacing w:after="200"/>
            </w:pPr>
            <w:hyperlink r:id="rId232" w:history="1">
              <w:r>
                <w:rPr>
                  <w:color w:val="1e198e"/>
                  <w:b w:val="1"/>
                  <w:bCs w:val="1"/>
                  <w:u w:val="single"/>
                </w:rPr>
                <w:t xml:space="preserve">Development of micro-GC and micro-spectrometers for on-line analysis of industrial liquid samples</w:t>
              </w:r>
            </w:hyperlink>
          </w:p>
          <w:p>
            <w:pPr/>
            <w:hyperlink r:id="rId47" w:history="1">
              <w:r>
                <w:rPr>
                  <w:color w:val="#410a8c"/>
                  <w:u w:val="single"/>
                </w:rPr>
                <w:t xml:space="preserve">Ramy Abou Naccoul</w:t>
              </w:r>
            </w:hyperlink>
            <w:r>
              <w:rPr/>
              <w:t xml:space="preserve">,</w:t>
            </w:r>
            <w:hyperlink r:id="rId233" w:history="1">
              <w:r>
                <w:rPr>
                  <w:color w:val="#410a8c"/>
                  <w:u w:val="single"/>
                </w:rPr>
                <w:t xml:space="preserve">Marion Lacoue-Nègre</w:t>
              </w:r>
            </w:hyperlink>
            <w:r>
              <w:rPr/>
              <w:t xml:space="preserve">,</w:t>
            </w:r>
            <w:hyperlink r:id="rId234" w:history="1">
              <w:r>
                <w:rPr>
                  <w:color w:val="#410a8c"/>
                  <w:u w:val="single"/>
                </w:rPr>
                <w:t xml:space="preserve">Karima Stiti</w:t>
              </w:r>
            </w:hyperlink>
            <w:r>
              <w:rPr/>
              <w:t xml:space="preserve">,</w:t>
            </w:r>
            <w:hyperlink r:id="rId212" w:history="1">
              <w:r>
                <w:rPr>
                  <w:color w:val="#410a8c"/>
                  <w:u w:val="single"/>
                </w:rPr>
                <w:t xml:space="preserve">Ronan Cozic</w:t>
              </w:r>
            </w:hyperlink>
            <w:r>
              <w:rPr/>
              <w:t xml:space="preserve">,</w:t>
            </w:r>
            <w:hyperlink r:id="rId235" w:history="1">
              <w:r>
                <w:rPr>
                  <w:color w:val="#410a8c"/>
                  <w:u w:val="single"/>
                </w:rPr>
                <w:t xml:space="preserve">Anne Bonhommé</w:t>
              </w:r>
            </w:hyperlink>
            <w:r>
              <w:rPr/>
              <w:t xml:space="preserve">et al.</w:t>
            </w:r>
          </w:p>
          <w:p>
            <w:pPr/>
            <w:r>
              <w:rPr>
                <w:i w:val="1"/>
                <w:iCs w:val="1"/>
              </w:rPr>
              <w:t xml:space="preserve">International Micro Technologies Conference (IMTeC 2011)</w:t>
            </w:r>
            <w:r>
              <w:rPr/>
              <w:t xml:space="preserve">, Jun 2011, Lyon, France</w:t>
            </w:r>
          </w:p>
          <w:p>
            <w:pPr/>
            <w:r>
              <w:rPr/>
              <w:t xml:space="preserve">Communication dans un congrès</w:t>
            </w:r>
          </w:p>
          <w:p>
            <w:pPr/>
            <w:hyperlink r:id="rId232" w:history="1">
              <w:r>
                <w:rPr>
                  <w:color w:val="#410a8c"/>
                  <w:u w:val="single"/>
                </w:rPr>
                <w:t xml:space="preserve">hal-00960831v1</w:t>
              </w:r>
            </w:hyperlink>
          </w:p>
        </w:tc>
      </w:tr>
      <w:tr>
        <w:trPr/>
        <w:tc>
          <w:tcPr>
            <w:noWrap/>
          </w:tcPr>
          <w:p>
            <w:pPr>
              <w:spacing w:after="200"/>
            </w:pPr>
            <w:hyperlink r:id="rId236" w:history="1">
              <w:r>
                <w:rPr>
                  <w:color w:val="1e198e"/>
                  <w:b w:val="1"/>
                  <w:bCs w:val="1"/>
                  <w:u w:val="single"/>
                </w:rPr>
                <w:t xml:space="preserve">Determination of equilibrium solid/vapour pressure values of frozen organic formulations used in drugs freeze-drying processes by the thermogravimetric method.</w:t>
              </w:r>
            </w:hyperlink>
          </w:p>
          <w:p>
            <w:pPr/>
            <w:hyperlink r:id="rId145" w:history="1">
              <w:r>
                <w:rPr>
                  <w:color w:val="#410a8c"/>
                  <w:u w:val="single"/>
                </w:rPr>
                <w:t xml:space="preserve">Eni Bogdani</w:t>
              </w:r>
            </w:hyperlink>
            <w:r>
              <w:rPr/>
              <w:t xml:space="preserve">,</w:t>
            </w:r>
            <w:hyperlink r:id="rId146" w:history="1">
              <w:r>
                <w:rPr>
                  <w:color w:val="#410a8c"/>
                  <w:u w:val="single"/>
                </w:rPr>
                <w:t xml:space="preserve">Rim Daoussi</w:t>
              </w:r>
            </w:hyperlink>
            <w:r>
              <w:rPr/>
              <w:t xml:space="preserve">,</w:t>
            </w:r>
            <w:hyperlink r:id="rId147" w:history="1">
              <w:r>
                <w:rPr>
                  <w:color w:val="#410a8c"/>
                  <w:u w:val="single"/>
                </w:rPr>
                <w:t xml:space="preserve">Séverine Vessot</w:t>
              </w:r>
            </w:hyperlink>
            <w:r>
              <w:rPr/>
              <w:t xml:space="preserve">,</w:t>
            </w:r>
            <w:hyperlink r:id="rId18" w:history="1">
              <w:r>
                <w:rPr>
                  <w:color w:val="#410a8c"/>
                  <w:u w:val="single"/>
                </w:rPr>
                <w:t xml:space="preserve">Jacques Jose</w:t>
              </w:r>
            </w:hyperlink>
            <w:r>
              <w:rPr/>
              <w:t xml:space="preserve">,</w:t>
            </w:r>
            <w:hyperlink r:id="rId148" w:history="1">
              <w:r>
                <w:rPr>
                  <w:color w:val="#410a8c"/>
                  <w:u w:val="single"/>
                </w:rPr>
                <w:t xml:space="preserve">Julien Andrieu</w:t>
              </w:r>
            </w:hyperlink>
          </w:p>
          <w:p>
            <w:pPr/>
            <w:r>
              <w:rPr>
                <w:i w:val="1"/>
                <w:iCs w:val="1"/>
              </w:rPr>
              <w:t xml:space="preserve">EuroDrying Congress</w:t>
            </w:r>
            <w:r>
              <w:rPr/>
              <w:t xml:space="preserve">, 2011, Palma de Mallorca, Spain</w:t>
            </w:r>
          </w:p>
          <w:p>
            <w:pPr/>
            <w:r>
              <w:rPr/>
              <w:t xml:space="preserve">Communication dans un congrès</w:t>
            </w:r>
          </w:p>
          <w:p>
            <w:pPr/>
            <w:hyperlink r:id="rId236" w:history="1">
              <w:r>
                <w:rPr>
                  <w:color w:val="#410a8c"/>
                  <w:u w:val="single"/>
                </w:rPr>
                <w:t xml:space="preserve">hal-02067122v1</w:t>
              </w:r>
            </w:hyperlink>
          </w:p>
        </w:tc>
      </w:tr>
      <w:tr>
        <w:trPr/>
        <w:tc>
          <w:tcPr>
            <w:noWrap/>
          </w:tcPr>
          <w:p>
            <w:pPr>
              <w:spacing w:after="200"/>
            </w:pPr>
            <w:hyperlink r:id="rId237" w:history="1">
              <w:r>
                <w:rPr>
                  <w:color w:val="1e198e"/>
                  <w:b w:val="1"/>
                  <w:bCs w:val="1"/>
                  <w:u w:val="single"/>
                </w:rPr>
                <w:t xml:space="preserve">sothermal vapor.liquid equilibria of (1.ethyl.3.me thylimidazolium thiocyanate + pyridine) or (1.ethyl.3.methylimidazolium thiocyanate + thiop hene) binary mixtures at several temperatures</w:t>
              </w:r>
            </w:hyperlink>
          </w:p>
          <w:p>
            <w:pPr/>
            <w:hyperlink r:id="rId15" w:history="1">
              <w:r>
                <w:rPr>
                  <w:color w:val="#410a8c"/>
                  <w:u w:val="single"/>
                </w:rPr>
                <w:t xml:space="preserve">Latifa Negadi</w:t>
              </w:r>
            </w:hyperlink>
            <w:r>
              <w:rPr/>
              <w:t xml:space="preserve">,</w:t>
            </w:r>
            <w:hyperlink r:id="rId238" w:history="1">
              <w:r>
                <w:rPr>
                  <w:color w:val="#410a8c"/>
                  <w:u w:val="single"/>
                </w:rPr>
                <w:t xml:space="preserve">Asma Khelassi</w:t>
              </w:r>
            </w:hyperlink>
            <w:r>
              <w:rPr/>
              <w:t xml:space="preserve">,</w:t>
            </w:r>
            <w:hyperlink r:id="rId28" w:history="1">
              <w:r>
                <w:rPr>
                  <w:color w:val="#410a8c"/>
                  <w:u w:val="single"/>
                </w:rPr>
                <w:t xml:space="preserve">Fatiha Dergal</w:t>
              </w:r>
            </w:hyperlink>
            <w:r>
              <w:rPr/>
              <w:t xml:space="preserve">,</w:t>
            </w:r>
            <w:hyperlink r:id="rId9" w:history="1">
              <w:r>
                <w:rPr>
                  <w:color w:val="#410a8c"/>
                  <w:u w:val="single"/>
                </w:rPr>
                <w:t xml:space="preserve">Ilham Mokbel</w:t>
              </w:r>
            </w:hyperlink>
            <w:r>
              <w:rPr/>
              <w:t xml:space="preserve">,</w:t>
            </w:r>
            <w:hyperlink r:id="rId18" w:history="1">
              <w:r>
                <w:rPr>
                  <w:color w:val="#410a8c"/>
                  <w:u w:val="single"/>
                </w:rPr>
                <w:t xml:space="preserve">Jacques Jose</w:t>
              </w:r>
            </w:hyperlink>
          </w:p>
          <w:p>
            <w:pPr/>
            <w:r>
              <w:rPr>
                <w:i w:val="1"/>
                <w:iCs w:val="1"/>
              </w:rPr>
              <w:t xml:space="preserve">Thermodynamics 2011</w:t>
            </w:r>
            <w:r>
              <w:rPr/>
              <w:t xml:space="preserve">, Aug 2011, Athenes, Greece</w:t>
            </w:r>
          </w:p>
          <w:p>
            <w:pPr/>
            <w:r>
              <w:rPr/>
              <w:t xml:space="preserve">Communication dans un congrès</w:t>
            </w:r>
          </w:p>
          <w:p>
            <w:pPr/>
            <w:hyperlink r:id="rId237" w:history="1">
              <w:r>
                <w:rPr>
                  <w:color w:val="#410a8c"/>
                  <w:u w:val="single"/>
                </w:rPr>
                <w:t xml:space="preserve">hal-00967437v1</w:t>
              </w:r>
            </w:hyperlink>
          </w:p>
        </w:tc>
      </w:tr>
      <w:tr>
        <w:trPr/>
        <w:tc>
          <w:tcPr>
            <w:noWrap/>
          </w:tcPr>
          <w:p>
            <w:pPr>
              <w:spacing w:after="200"/>
            </w:pPr>
            <w:hyperlink r:id="rId239" w:history="1">
              <w:r>
                <w:rPr>
                  <w:color w:val="1e198e"/>
                  <w:b w:val="1"/>
                  <w:bCs w:val="1"/>
                  <w:u w:val="single"/>
                </w:rPr>
                <w:t xml:space="preserve">Liquid-liquid equilibria for ternary systems of monoethyleneglycol (1) and water (2) with hexane, or octane, or dodecane, or hexadecane in the temperature range between 283.15K and 333.15K</w:t>
              </w:r>
            </w:hyperlink>
          </w:p>
          <w:p>
            <w:pPr/>
            <w:hyperlink r:id="rId195" w:history="1">
              <w:r>
                <w:rPr>
                  <w:color w:val="#410a8c"/>
                  <w:u w:val="single"/>
                </w:rPr>
                <w:t xml:space="preserve">Cécile Lindermann</w:t>
              </w:r>
            </w:hyperlink>
            <w:r>
              <w:rPr/>
              <w:t xml:space="preserve">,</w:t>
            </w:r>
            <w:hyperlink r:id="rId47" w:history="1">
              <w:r>
                <w:rPr>
                  <w:color w:val="#410a8c"/>
                  <w:u w:val="single"/>
                </w:rPr>
                <w:t xml:space="preserve">Ramy Abou Naccoul</w:t>
              </w:r>
            </w:hyperlink>
            <w:r>
              <w:rPr/>
              <w:t xml:space="preserve">,</w:t>
            </w:r>
            <w:hyperlink r:id="rId9" w:history="1">
              <w:r>
                <w:rPr>
                  <w:color w:val="#410a8c"/>
                  <w:u w:val="single"/>
                </w:rPr>
                <w:t xml:space="preserve">Ilham Mokbel</w:t>
              </w:r>
            </w:hyperlink>
            <w:r>
              <w:rPr/>
              <w:t xml:space="preserve">,</w:t>
            </w:r>
            <w:hyperlink r:id="rId240" w:history="1">
              <w:r>
                <w:rPr>
                  <w:color w:val="#410a8c"/>
                  <w:u w:val="single"/>
                </w:rPr>
                <w:t xml:space="preserve">Amélie Villeneuve</w:t>
              </w:r>
            </w:hyperlink>
            <w:r>
              <w:rPr/>
              <w:t xml:space="preserve">,</w:t>
            </w:r>
            <w:hyperlink r:id="rId38" w:history="1">
              <w:r>
                <w:rPr>
                  <w:color w:val="#410a8c"/>
                  <w:u w:val="single"/>
                </w:rPr>
                <w:t xml:space="preserve">Pierre Duchet-Suchaux</w:t>
              </w:r>
            </w:hyperlink>
            <w:r>
              <w:rPr/>
              <w:t xml:space="preserve">et al.</w:t>
            </w:r>
          </w:p>
          <w:p>
            <w:pPr/>
            <w:r>
              <w:rPr>
                <w:i w:val="1"/>
                <w:iCs w:val="1"/>
              </w:rPr>
              <w:t xml:space="preserve">Thermodynamics 2011</w:t>
            </w:r>
            <w:r>
              <w:rPr/>
              <w:t xml:space="preserve">, Aug 2011, Greece</w:t>
            </w:r>
          </w:p>
          <w:p>
            <w:pPr/>
            <w:r>
              <w:rPr/>
              <w:t xml:space="preserve">Communication dans un congrès</w:t>
            </w:r>
          </w:p>
          <w:p>
            <w:pPr/>
            <w:hyperlink r:id="rId239" w:history="1">
              <w:r>
                <w:rPr>
                  <w:color w:val="#410a8c"/>
                  <w:u w:val="single"/>
                </w:rPr>
                <w:t xml:space="preserve">hal-00967217v1</w:t>
              </w:r>
            </w:hyperlink>
          </w:p>
        </w:tc>
      </w:tr>
      <w:tr>
        <w:trPr/>
        <w:tc>
          <w:tcPr>
            <w:noWrap/>
          </w:tcPr>
          <w:p>
            <w:pPr>
              <w:spacing w:after="200"/>
            </w:pPr>
            <w:hyperlink r:id="rId241" w:history="1">
              <w:r>
                <w:rPr>
                  <w:color w:val="1e198e"/>
                  <w:b w:val="1"/>
                  <w:bCs w:val="1"/>
                  <w:u w:val="single"/>
                </w:rPr>
                <w:t xml:space="preserve">Microanalyzers for the on-line control of the process</w:t>
              </w:r>
            </w:hyperlink>
          </w:p>
          <w:p>
            <w:pPr/>
            <w:hyperlink r:id="rId18" w:history="1">
              <w:r>
                <w:rPr>
                  <w:color w:val="#410a8c"/>
                  <w:u w:val="single"/>
                </w:rPr>
                <w:t xml:space="preserve">Jacques Jose</w:t>
              </w:r>
            </w:hyperlink>
          </w:p>
          <w:p>
            <w:pPr/>
            <w:r>
              <w:rPr>
                <w:i w:val="1"/>
                <w:iCs w:val="1"/>
              </w:rPr>
              <w:t xml:space="preserve">X Congreso Venezolano de Chimica</w:t>
            </w:r>
            <w:r>
              <w:rPr/>
              <w:t xml:space="preserve">, Apr 2011, Caracas, Venezuela</w:t>
            </w:r>
          </w:p>
          <w:p>
            <w:pPr/>
            <w:r>
              <w:rPr/>
              <w:t xml:space="preserve">Communication dans un congrès</w:t>
            </w:r>
          </w:p>
          <w:p>
            <w:pPr/>
            <w:hyperlink r:id="rId241" w:history="1">
              <w:r>
                <w:rPr>
                  <w:color w:val="#410a8c"/>
                  <w:u w:val="single"/>
                </w:rPr>
                <w:t xml:space="preserve">hal-00965806v1</w:t>
              </w:r>
            </w:hyperlink>
          </w:p>
        </w:tc>
      </w:tr>
      <w:tr>
        <w:trPr/>
        <w:tc>
          <w:tcPr>
            <w:noWrap/>
          </w:tcPr>
          <w:p>
            <w:pPr>
              <w:spacing w:after="200"/>
            </w:pPr>
            <w:hyperlink r:id="rId242" w:history="1">
              <w:r>
                <w:rPr>
                  <w:color w:val="1e198e"/>
                  <w:b w:val="1"/>
                  <w:bCs w:val="1"/>
                  <w:u w:val="single"/>
                </w:rPr>
                <w:t xml:space="preserve">Atmosphere/water partition of halocyclohexanes</w:t>
              </w:r>
            </w:hyperlink>
          </w:p>
          <w:p>
            <w:pPr/>
            <w:hyperlink r:id="rId173" w:history="1">
              <w:r>
                <w:rPr>
                  <w:color w:val="#410a8c"/>
                  <w:u w:val="single"/>
                </w:rPr>
                <w:t xml:space="preserve">Sabine Sarraute</w:t>
              </w:r>
            </w:hyperlink>
            <w:r>
              <w:rPr/>
              <w:t xml:space="preserve">,</w:t>
            </w:r>
            <w:hyperlink r:id="rId174" w:history="1">
              <w:r>
                <w:rPr>
                  <w:color w:val="#410a8c"/>
                  <w:u w:val="single"/>
                </w:rPr>
                <w:t xml:space="preserve">I. Mokbel</w:t>
              </w:r>
            </w:hyperlink>
            <w:r>
              <w:rPr/>
              <w:t xml:space="preserve">,</w:t>
            </w:r>
            <w:hyperlink r:id="rId175" w:history="1">
              <w:r>
                <w:rPr>
                  <w:color w:val="#410a8c"/>
                  <w:u w:val="single"/>
                </w:rPr>
                <w:t xml:space="preserve">Margarida F Costa Gomes</w:t>
              </w:r>
            </w:hyperlink>
            <w:r>
              <w:rPr/>
              <w:t xml:space="preserve">,</w:t>
            </w:r>
            <w:hyperlink r:id="rId176" w:history="1">
              <w:r>
                <w:rPr>
                  <w:color w:val="#410a8c"/>
                  <w:u w:val="single"/>
                </w:rPr>
                <w:t xml:space="preserve">Vladimir Majer</w:t>
              </w:r>
            </w:hyperlink>
            <w:r>
              <w:rPr/>
              <w:t xml:space="preserve">,</w:t>
            </w:r>
            <w:hyperlink r:id="rId18" w:history="1">
              <w:r>
                <w:rPr>
                  <w:color w:val="#410a8c"/>
                  <w:u w:val="single"/>
                </w:rPr>
                <w:t xml:space="preserve">Jacques Jose</w:t>
              </w:r>
            </w:hyperlink>
          </w:p>
          <w:p>
            <w:pPr/>
            <w:r>
              <w:rPr>
                <w:i w:val="1"/>
                <w:iCs w:val="1"/>
              </w:rPr>
              <w:t xml:space="preserve">1st Congress of the federation on Environmental Research</w:t>
            </w:r>
            <w:r>
              <w:rPr/>
              <w:t xml:space="preserve">, Oct 2008, Clermont-Ferrand, France</w:t>
            </w:r>
          </w:p>
          <w:p>
            <w:pPr/>
            <w:r>
              <w:rPr/>
              <w:t xml:space="preserve">Communication dans un congrès</w:t>
            </w:r>
          </w:p>
          <w:p>
            <w:pPr/>
            <w:hyperlink r:id="rId242" w:history="1">
              <w:r>
                <w:rPr>
                  <w:color w:val="#410a8c"/>
                  <w:u w:val="single"/>
                </w:rPr>
                <w:t xml:space="preserve">hal-00322684v1</w:t>
              </w:r>
            </w:hyperlink>
          </w:p>
        </w:tc>
      </w:tr>
      <w:tr>
        <w:trPr/>
        <w:tc>
          <w:tcPr>
            <w:noWrap/>
          </w:tcPr>
          <w:p>
            <w:pPr>
              <w:spacing w:after="200"/>
            </w:pPr>
            <w:hyperlink r:id="rId243" w:history="1">
              <w:r>
                <w:rPr>
                  <w:color w:val="1e198e"/>
                  <w:b w:val="1"/>
                  <w:bCs w:val="1"/>
                  <w:u w:val="single"/>
                </w:rPr>
                <w:t xml:space="preserve">Mesures expérimentales pour définir un solvant permettant la capture du CO2</w:t>
              </w:r>
            </w:hyperlink>
          </w:p>
          <w:p>
            <w:pPr/>
            <w:hyperlink r:id="rId244" w:history="1">
              <w:r>
                <w:rPr>
                  <w:color w:val="#410a8c"/>
                  <w:u w:val="single"/>
                </w:rPr>
                <w:t xml:space="preserve">Pascal Mougin</w:t>
              </w:r>
            </w:hyperlink>
            <w:r>
              <w:rPr/>
              <w:t xml:space="preserve">,</w:t>
            </w:r>
            <w:hyperlink r:id="rId245" w:history="1">
              <w:r>
                <w:rPr>
                  <w:color w:val="#410a8c"/>
                  <w:u w:val="single"/>
                </w:rPr>
                <w:t xml:space="preserve">Laurence Rodier</w:t>
              </w:r>
            </w:hyperlink>
            <w:r>
              <w:rPr/>
              <w:t xml:space="preserve">,</w:t>
            </w:r>
            <w:hyperlink r:id="rId246" w:history="1">
              <w:r>
                <w:rPr>
                  <w:color w:val="#410a8c"/>
                  <w:u w:val="single"/>
                </w:rPr>
                <w:t xml:space="preserve">Jean Yves Coxam</w:t>
              </w:r>
            </w:hyperlink>
            <w:r>
              <w:rPr/>
              <w:t xml:space="preserve">,</w:t>
            </w:r>
            <w:hyperlink r:id="rId9" w:history="1">
              <w:r>
                <w:rPr>
                  <w:color w:val="#410a8c"/>
                  <w:u w:val="single"/>
                </w:rPr>
                <w:t xml:space="preserve">Ilham Mokbel</w:t>
              </w:r>
            </w:hyperlink>
            <w:r>
              <w:rPr/>
              <w:t xml:space="preserve">,</w:t>
            </w:r>
            <w:hyperlink r:id="rId247" w:history="1">
              <w:r>
                <w:rPr>
                  <w:color w:val="#410a8c"/>
                  <w:u w:val="single"/>
                </w:rPr>
                <w:t xml:space="preserve">Nadia Baskali</w:t>
              </w:r>
            </w:hyperlink>
            <w:r>
              <w:rPr/>
              <w:t xml:space="preserve">et al.</w:t>
            </w:r>
          </w:p>
          <w:p>
            <w:pPr/>
            <w:r>
              <w:rPr>
                <w:i w:val="1"/>
                <w:iCs w:val="1"/>
              </w:rPr>
              <w:t xml:space="preserve">Séminaire ANR "Captage et stockage du CO2"</w:t>
            </w:r>
            <w:r>
              <w:rPr/>
              <w:t xml:space="preserve">, Dec 2007, Pau, France</w:t>
            </w:r>
          </w:p>
          <w:p>
            <w:pPr/>
            <w:r>
              <w:rPr/>
              <w:t xml:space="preserve">Communication dans un congrès</w:t>
            </w:r>
          </w:p>
          <w:p>
            <w:pPr/>
            <w:hyperlink r:id="rId243" w:history="1">
              <w:r>
                <w:rPr>
                  <w:color w:val="#410a8c"/>
                  <w:u w:val="single"/>
                </w:rPr>
                <w:t xml:space="preserve">hal-00345771v1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Phase Equilibria (VLE and LLE) of Platform Molecules for the Optimization of Separation Processes</w:t>
              </w:r>
            </w:hyperlink>
          </w:p>
          <w:p>
            <w:pPr/>
            <w:hyperlink r:id="rId9" w:history="1">
              <w:r>
                <w:rPr>
                  <w:color w:val="#410a8c"/>
                  <w:u w:val="single"/>
                </w:rPr>
                <w:t xml:space="preserve">Ilham Mokbel</w:t>
              </w:r>
            </w:hyperlink>
            <w:r>
              <w:rPr/>
              <w:t xml:space="preserve">,</w:t>
            </w:r>
            <w:hyperlink r:id="rId249" w:history="1">
              <w:r>
                <w:rPr>
                  <w:color w:val="#410a8c"/>
                  <w:u w:val="single"/>
                </w:rPr>
                <w:t xml:space="preserve">Ibtissem Guennoun</w:t>
              </w:r>
            </w:hyperlink>
            <w:r>
              <w:rPr/>
              <w:t xml:space="preserve">,</w:t>
            </w:r>
            <w:hyperlink r:id="rId250" w:history="1">
              <w:r>
                <w:rPr>
                  <w:color w:val="#410a8c"/>
                  <w:u w:val="single"/>
                </w:rPr>
                <w:t xml:space="preserve">Oussama Khelidj</w:t>
              </w:r>
            </w:hyperlink>
            <w:r>
              <w:rPr/>
              <w:t xml:space="preserve">,</w:t>
            </w:r>
            <w:hyperlink r:id="rId15" w:history="1">
              <w:r>
                <w:rPr>
                  <w:color w:val="#410a8c"/>
                  <w:u w:val="single"/>
                </w:rPr>
                <w:t xml:space="preserve">Latifa Negadi</w:t>
              </w:r>
            </w:hyperlink>
            <w:r>
              <w:rPr/>
              <w:t xml:space="preserve">,</w:t>
            </w:r>
            <w:hyperlink r:id="rId23" w:history="1">
              <w:r>
                <w:rPr>
                  <w:color w:val="#410a8c"/>
                  <w:u w:val="single"/>
                </w:rPr>
                <w:t xml:space="preserve">Joseph Saab</w:t>
              </w:r>
            </w:hyperlink>
            <w:r>
              <w:rPr/>
              <w:t xml:space="preserve">et al.</w:t>
            </w:r>
          </w:p>
          <w:p>
            <w:pPr/>
            <w:r>
              <w:rPr>
                <w:i w:val="1"/>
                <w:iCs w:val="1"/>
              </w:rPr>
              <w:t xml:space="preserve">CAT 2024-3rd International Conference on Oil, Gas &amp; petroleum Engineering. Catalysis, Chemical Engineering &amp; Technology</w:t>
            </w:r>
            <w:r>
              <w:rPr/>
              <w:t xml:space="preserve">, Sep 2024, Rome, Italy</w:t>
            </w:r>
          </w:p>
          <w:p>
            <w:pPr/>
            <w:r>
              <w:rPr/>
              <w:t xml:space="preserve">Poster de conférence</w:t>
            </w:r>
          </w:p>
          <w:p>
            <w:pPr/>
            <w:hyperlink r:id="rId248" w:history="1">
              <w:r>
                <w:rPr>
                  <w:color w:val="#410a8c"/>
                  <w:u w:val="single"/>
                </w:rPr>
                <w:t xml:space="preserve">hal-04751969v1</w:t>
              </w:r>
            </w:hyperlink>
          </w:p>
        </w:tc>
      </w:tr>
      <w:tr>
        <w:trPr/>
        <w:tc>
          <w:tcPr>
            <w:noWrap/>
          </w:tcPr>
          <w:p>
            <w:pPr>
              <w:spacing w:after="200"/>
            </w:pPr>
            <w:hyperlink r:id="rId251" w:history="1">
              <w:r>
                <w:rPr>
                  <w:color w:val="1e198e"/>
                  <w:b w:val="1"/>
                  <w:bCs w:val="1"/>
                  <w:u w:val="single"/>
                </w:rPr>
                <w:t xml:space="preserve">contribution to the extraction of furfural from fermentation broth by studying phase equilibria: VLE (furfural+ethyl octanoate); LLE of binary systems (furfural+water), (ethyl octanoate+water) and ternary system (furfural+water+ethyl octanoate)</w:t>
              </w:r>
            </w:hyperlink>
          </w:p>
          <w:p>
            <w:pPr/>
            <w:hyperlink r:id="rId9" w:history="1">
              <w:r>
                <w:rPr>
                  <w:color w:val="#410a8c"/>
                  <w:u w:val="single"/>
                </w:rPr>
                <w:t xml:space="preserve">Ilham Mokbel</w:t>
              </w:r>
            </w:hyperlink>
            <w:r>
              <w:rPr/>
              <w:t xml:space="preserve">,</w:t>
            </w:r>
            <w:hyperlink r:id="rId250" w:history="1">
              <w:r>
                <w:rPr>
                  <w:color w:val="#410a8c"/>
                  <w:u w:val="single"/>
                </w:rPr>
                <w:t xml:space="preserve">Oussama Khelidj</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E2DT 2023-2nd International conference on energy, environment &amp; digital transition</w:t>
            </w:r>
            <w:r>
              <w:rPr/>
              <w:t xml:space="preserve">, Oct 2024, Palerme, Italy</w:t>
            </w:r>
          </w:p>
          <w:p>
            <w:pPr/>
            <w:r>
              <w:rPr/>
              <w:t xml:space="preserve">Poster de conférence</w:t>
            </w:r>
          </w:p>
          <w:p>
            <w:pPr/>
            <w:hyperlink r:id="rId251" w:history="1">
              <w:r>
                <w:rPr>
                  <w:color w:val="#410a8c"/>
                  <w:u w:val="single"/>
                </w:rPr>
                <w:t xml:space="preserve">hal-04751929v1</w:t>
              </w:r>
            </w:hyperlink>
          </w:p>
        </w:tc>
      </w:tr>
      <w:tr>
        <w:trPr/>
        <w:tc>
          <w:tcPr>
            <w:noWrap/>
          </w:tcPr>
          <w:p>
            <w:pPr>
              <w:spacing w:after="200"/>
            </w:pPr>
            <w:hyperlink r:id="rId252" w:history="1">
              <w:r>
                <w:rPr>
                  <w:color w:val="1e198e"/>
                  <w:b w:val="1"/>
                  <w:bCs w:val="1"/>
                  <w:u w:val="single"/>
                </w:rPr>
                <w:t xml:space="preserve">Solubilité du triéthylèneglycol dans le méthane dans des conditions supercritiques-Mesures et prédiction par l'équation SRK</w:t>
              </w:r>
            </w:hyperlink>
          </w:p>
          <w:p>
            <w:pPr/>
            <w:hyperlink r:id="rId9" w:history="1">
              <w:r>
                <w:rPr>
                  <w:color w:val="#410a8c"/>
                  <w:u w:val="single"/>
                </w:rPr>
                <w:t xml:space="preserve">Ilham Mokbel</w:t>
              </w:r>
            </w:hyperlink>
            <w:r>
              <w:rPr/>
              <w:t xml:space="preserve">,</w:t>
            </w:r>
            <w:hyperlink r:id="rId250" w:history="1">
              <w:r>
                <w:rPr>
                  <w:color w:val="#410a8c"/>
                  <w:u w:val="single"/>
                </w:rPr>
                <w:t xml:space="preserve">Oussama Khelidj</w:t>
              </w:r>
            </w:hyperlink>
            <w:r>
              <w:rPr/>
              <w:t xml:space="preserve">,</w:t>
            </w:r>
            <w:hyperlink r:id="rId253" w:history="1">
              <w:r>
                <w:rPr>
                  <w:color w:val="#410a8c"/>
                  <w:u w:val="single"/>
                </w:rPr>
                <w:t xml:space="preserve">Elena Vandyukova</w:t>
              </w:r>
            </w:hyperlink>
            <w:r>
              <w:rPr/>
              <w:t xml:space="preserve">,</w:t>
            </w:r>
            <w:hyperlink r:id="rId244" w:history="1">
              <w:r>
                <w:rPr>
                  <w:color w:val="#410a8c"/>
                  <w:u w:val="single"/>
                </w:rPr>
                <w:t xml:space="preserve">Pascal Mougin</w:t>
              </w:r>
            </w:hyperlink>
            <w:r>
              <w:rPr/>
              <w:t xml:space="preserve">,</w:t>
            </w:r>
            <w:hyperlink r:id="rId254" w:history="1">
              <w:r>
                <w:rPr>
                  <w:color w:val="#410a8c"/>
                  <w:u w:val="single"/>
                </w:rPr>
                <w:t xml:space="preserve">Aurélie Wender</w:t>
              </w:r>
            </w:hyperlink>
            <w:r>
              <w:rPr/>
              <w:t xml:space="preserve">et al.</w:t>
            </w:r>
          </w:p>
          <w:p>
            <w:pPr/>
            <w:r>
              <w:rPr>
                <w:i w:val="1"/>
                <w:iCs w:val="1"/>
              </w:rPr>
              <w:t xml:space="preserve">SFGP</w:t>
            </w:r>
            <w:r>
              <w:rPr/>
              <w:t xml:space="preserve">, Oct 2024, Deauville, France</w:t>
            </w:r>
          </w:p>
          <w:p>
            <w:pPr/>
            <w:r>
              <w:rPr/>
              <w:t xml:space="preserve">Poster de conférence</w:t>
            </w:r>
          </w:p>
          <w:p>
            <w:pPr/>
            <w:hyperlink r:id="rId252" w:history="1">
              <w:r>
                <w:rPr>
                  <w:color w:val="#410a8c"/>
                  <w:u w:val="single"/>
                </w:rPr>
                <w:t xml:space="preserve">hal-04751895v1</w:t>
              </w:r>
            </w:hyperlink>
          </w:p>
        </w:tc>
      </w:tr>
      <w:tr>
        <w:trPr/>
        <w:tc>
          <w:tcPr>
            <w:noWrap/>
          </w:tcPr>
          <w:p>
            <w:pPr>
              <w:spacing w:after="200"/>
            </w:pPr>
            <w:hyperlink r:id="rId255" w:history="1">
              <w:r>
                <w:rPr>
                  <w:color w:val="1e198e"/>
                  <w:b w:val="1"/>
                  <w:bCs w:val="1"/>
                  <w:u w:val="single"/>
                </w:rPr>
                <w:t xml:space="preserve">CO2 capture by N,N’,N’-tetramethylethylene diamine (TMEDA) in aqueous solution at different loading and temperatures</w:t>
              </w:r>
            </w:hyperlink>
          </w:p>
          <w:p>
            <w:pPr/>
            <w:hyperlink r:id="rId9" w:history="1">
              <w:r>
                <w:rPr>
                  <w:color w:val="#410a8c"/>
                  <w:u w:val="single"/>
                </w:rPr>
                <w:t xml:space="preserve">Ilham Mokbel</w:t>
              </w:r>
            </w:hyperlink>
            <w:r>
              <w:rPr/>
              <w:t xml:space="preserve">,</w:t>
            </w:r>
            <w:hyperlink r:id="rId256" w:history="1">
              <w:r>
                <w:rPr>
                  <w:color w:val="#410a8c"/>
                  <w:u w:val="single"/>
                </w:rPr>
                <w:t xml:space="preserve">Mohammad Ridha Mahi</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Energy, Environment and Digital transition, E2DT</w:t>
            </w:r>
            <w:r>
              <w:rPr/>
              <w:t xml:space="preserve">, Oct 2023, Milan, Italia, Italy</w:t>
            </w:r>
          </w:p>
          <w:p>
            <w:pPr/>
            <w:r>
              <w:rPr/>
              <w:t xml:space="preserve">Poster de conférence</w:t>
            </w:r>
          </w:p>
          <w:p>
            <w:pPr/>
            <w:hyperlink r:id="rId255" w:history="1">
              <w:r>
                <w:rPr>
                  <w:color w:val="#410a8c"/>
                  <w:u w:val="single"/>
                </w:rPr>
                <w:t xml:space="preserve">hal-04756597v1</w:t>
              </w:r>
            </w:hyperlink>
          </w:p>
        </w:tc>
      </w:tr>
      <w:tr>
        <w:trPr/>
        <w:tc>
          <w:tcPr>
            <w:noWrap/>
          </w:tcPr>
          <w:p>
            <w:pPr>
              <w:spacing w:after="200"/>
            </w:pPr>
            <w:hyperlink r:id="rId257" w:history="1">
              <w:r>
                <w:rPr>
                  <w:color w:val="1e198e"/>
                  <w:b w:val="1"/>
                  <w:bCs w:val="1"/>
                  <w:u w:val="single"/>
                </w:rPr>
                <w:t xml:space="preserve">Vapor pressure of Dipropylene Glycol Methyl Ether and vapor-liquid equilibria of its aqueous mixture: Experimental measurements by the Static Method and Modeling development</w:t>
              </w:r>
            </w:hyperlink>
          </w:p>
          <w:p>
            <w:pPr/>
            <w:hyperlink r:id="rId258" w:history="1">
              <w:r>
                <w:rPr>
                  <w:color w:val="#410a8c"/>
                  <w:u w:val="single"/>
                </w:rPr>
                <w:t xml:space="preserve">Oleksandr Dimitrov</w:t>
              </w:r>
            </w:hyperlink>
            <w:r>
              <w:rPr/>
              <w:t xml:space="preserve">,</w:t>
            </w:r>
            <w:hyperlink r:id="rId189" w:history="1">
              <w:r>
                <w:rPr>
                  <w:color w:val="#410a8c"/>
                  <w:u w:val="single"/>
                </w:rPr>
                <w:t xml:space="preserve">Evelyne Neau</w:t>
              </w:r>
            </w:hyperlink>
            <w:r>
              <w:rPr/>
              <w:t xml:space="preserve">,</w:t>
            </w:r>
            <w:hyperlink r:id="rId259" w:history="1">
              <w:r>
                <w:rPr>
                  <w:color w:val="#410a8c"/>
                  <w:u w:val="single"/>
                </w:rPr>
                <w:t xml:space="preserve">Isabelle Raspo</w:t>
              </w:r>
            </w:hyperlink>
            <w:r>
              <w:rPr/>
              <w:t xml:space="preserve">,</w:t>
            </w:r>
            <w:hyperlink r:id="rId260" w:history="1">
              <w:r>
                <w:rPr>
                  <w:color w:val="#410a8c"/>
                  <w:u w:val="single"/>
                </w:rPr>
                <w:t xml:space="preserve">Pierrette Guichardon</w:t>
              </w:r>
            </w:hyperlink>
            <w:r>
              <w:rPr/>
              <w:t xml:space="preserve">,</w:t>
            </w:r>
            <w:hyperlink r:id="rId28" w:history="1">
              <w:r>
                <w:rPr>
                  <w:color w:val="#410a8c"/>
                  <w:u w:val="single"/>
                </w:rPr>
                <w:t xml:space="preserve">Fatiha Dergal</w:t>
              </w:r>
            </w:hyperlink>
            <w:r>
              <w:rPr/>
              <w:t xml:space="preserve">et al.</w:t>
            </w:r>
          </w:p>
          <w:p>
            <w:pPr/>
            <w:r>
              <w:rPr>
                <w:i w:val="1"/>
                <w:iCs w:val="1"/>
              </w:rPr>
              <w:t xml:space="preserve">XXII International Conference on Chemical Thermodynamics in Russia</w:t>
            </w:r>
            <w:r>
              <w:rPr/>
              <w:t xml:space="preserve">, Jun 2019, Saint Petersburg, Russia. 2019</w:t>
            </w:r>
          </w:p>
          <w:p>
            <w:pPr/>
            <w:r>
              <w:rPr/>
              <w:t xml:space="preserve">Poster de conférence</w:t>
            </w:r>
          </w:p>
          <w:p>
            <w:pPr/>
            <w:hyperlink r:id="rId257" w:history="1">
              <w:r>
                <w:rPr>
                  <w:color w:val="#410a8c"/>
                  <w:u w:val="single"/>
                </w:rPr>
                <w:t xml:space="preserve">hal-02325800v1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CO 2 Capture Using Deep Eutectic Solvent and Amine (MEA) Solution</w:t>
              </w:r>
            </w:hyperlink>
          </w:p>
          <w:p>
            <w:pPr/>
            <w:hyperlink r:id="rId27" w:history="1">
              <w:r>
                <w:rPr>
                  <w:color w:val="#410a8c"/>
                  <w:u w:val="single"/>
                </w:rPr>
                <w:t xml:space="preserve">Mohammed-Ridha Mahi</w:t>
              </w:r>
            </w:hyperlink>
            <w:r>
              <w:rPr/>
              <w:t xml:space="preserve">,</w:t>
            </w:r>
            <w:hyperlink r:id="rId9" w:history="1">
              <w:r>
                <w:rPr>
                  <w:color w:val="#410a8c"/>
                  <w:u w:val="single"/>
                </w:rPr>
                <w:t xml:space="preserve">Ilham Mokbel</w:t>
              </w:r>
            </w:hyperlink>
            <w:r>
              <w:rPr/>
              <w:t xml:space="preserve">,</w:t>
            </w:r>
            <w:hyperlink r:id="rId15" w:history="1">
              <w:r>
                <w:rPr>
                  <w:color w:val="#410a8c"/>
                  <w:u w:val="single"/>
                </w:rPr>
                <w:t xml:space="preserve">Latifa Negadi</w:t>
              </w:r>
            </w:hyperlink>
            <w:r>
              <w:rPr/>
              <w:t xml:space="preserve">,</w:t>
            </w:r>
            <w:hyperlink r:id="rId18" w:history="1">
              <w:r>
                <w:rPr>
                  <w:color w:val="#410a8c"/>
                  <w:u w:val="single"/>
                </w:rPr>
                <w:t xml:space="preserve">Jacques Jose</w:t>
              </w:r>
            </w:hyperlink>
          </w:p>
          <w:p>
            <w:pPr/>
            <w:r>
              <w:rPr>
                <w:i w:val="1"/>
                <w:iCs w:val="1"/>
              </w:rPr>
              <w:t xml:space="preserve">Cutting-Edge Technology for Carbon Capture, Utilization, and Storage</w:t>
            </w:r>
            <w:r>
              <w:rPr/>
              <w:t xml:space="preserve">, John Wiley &amp; Sons, Inc., pp.309-316, 2018, </w:t>
            </w:r>
            <w:hyperlink r:id="rId262" w:history="1">
              <w:r>
                <w:rPr>
                  <w:color w:val="#410a8c"/>
                  <w:u w:val="single"/>
                </w:rPr>
                <w:t xml:space="preserve">⟨10.1002/9781119363804.ch21⟩</w:t>
              </w:r>
            </w:hyperlink>
          </w:p>
          <w:p>
            <w:pPr/>
            <w:r>
              <w:rPr/>
              <w:t xml:space="preserve">Chapitre d'ouvrage</w:t>
            </w:r>
          </w:p>
          <w:p>
            <w:pPr/>
            <w:hyperlink r:id="rId261" w:history="1">
              <w:r>
                <w:rPr>
                  <w:color w:val="#410a8c"/>
                  <w:u w:val="single"/>
                </w:rPr>
                <w:t xml:space="preserve">hal-02337167v1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881272v1" TargetMode="External"/><Relationship Id="rId8" Type="http://schemas.openxmlformats.org/officeDocument/2006/relationships/hyperlink" Target="https://hal.science/search/index/?q=*&amp;authFullName_s=Faiza Ouaar" TargetMode="External"/><Relationship Id="rId9" Type="http://schemas.openxmlformats.org/officeDocument/2006/relationships/hyperlink" Target="https://hal.science/search/index/?q=*&amp;authFullName_s=Ilham Mokbel" TargetMode="External"/><Relationship Id="rId10" Type="http://schemas.openxmlformats.org/officeDocument/2006/relationships/hyperlink" Target="https://hal.science/search/index/?q=*&amp;authFullName_s=Amina Negadi" TargetMode="External"/><Relationship Id="rId11" Type="http://schemas.openxmlformats.org/officeDocument/2006/relationships/hyperlink" Target="https://hal.science/search/index/?q=*&amp;authFullName_s=Fernando Aguilar" TargetMode="External"/><Relationship Id="rId12" Type="http://schemas.openxmlformats.org/officeDocument/2006/relationships/hyperlink" Target="https://hal.science/search/index/?q=*&amp;authFullName_s=Eduardo Montero" TargetMode="External"/><Relationship Id="rId13" Type="http://schemas.openxmlformats.org/officeDocument/2006/relationships/hyperlink" Target="https://dx.doi.org/10.1021/acs.jced.9b00959" TargetMode="External"/><Relationship Id="rId14" Type="http://schemas.openxmlformats.org/officeDocument/2006/relationships/hyperlink" Target="https://hal.science/hal-04923676v1" TargetMode="External"/><Relationship Id="rId15" Type="http://schemas.openxmlformats.org/officeDocument/2006/relationships/hyperlink" Target="https://hal.science/search/index/?q=*&amp;authFullName_s=Latifa Negadi" TargetMode="External"/><Relationship Id="rId16" Type="http://schemas.openxmlformats.org/officeDocument/2006/relationships/hyperlink" Target="https://hal.science/search/index/?q=*&amp;authFullName_s=Indra Bahadur" TargetMode="External"/><Relationship Id="rId17" Type="http://schemas.openxmlformats.org/officeDocument/2006/relationships/hyperlink" Target="https://hal.science/search/index/?q=*&amp;authFullName_s=Masilo Kgomotso" TargetMode="External"/><Relationship Id="rId18" Type="http://schemas.openxmlformats.org/officeDocument/2006/relationships/hyperlink" Target="https://hal.science/search/index/?q=*&amp;authFullName_s=Jacques Jose" TargetMode="External"/><Relationship Id="rId19" Type="http://schemas.openxmlformats.org/officeDocument/2006/relationships/hyperlink" Target="https://dx.doi.org/10.1016/j.tca.2020.178702" TargetMode="External"/><Relationship Id="rId20" Type="http://schemas.openxmlformats.org/officeDocument/2006/relationships/hyperlink" Target="https://hal.science/hal-02870343v1" TargetMode="External"/><Relationship Id="rId21" Type="http://schemas.openxmlformats.org/officeDocument/2006/relationships/hyperlink" Target="https://hal.science/search/index/?q=*&amp;authFullName_s=Georgio Bassil" TargetMode="External"/><Relationship Id="rId22" Type="http://schemas.openxmlformats.org/officeDocument/2006/relationships/hyperlink" Target="https://hal.science/search/index/?q=*&amp;authFullName_s=Maria Aoun" TargetMode="External"/><Relationship Id="rId23" Type="http://schemas.openxmlformats.org/officeDocument/2006/relationships/hyperlink" Target="https://hal.science/search/index/?q=*&amp;authFullName_s=Joseph Saab" TargetMode="External"/><Relationship Id="rId24" Type="http://schemas.openxmlformats.org/officeDocument/2006/relationships/hyperlink" Target="https://hal.science/search/index/?q=*&amp;authFullName_s=Christelle Goutaudier" TargetMode="External"/><Relationship Id="rId25" Type="http://schemas.openxmlformats.org/officeDocument/2006/relationships/hyperlink" Target="https://dx.doi.org/10.1021/acs.jced.9b01048" TargetMode="External"/><Relationship Id="rId26" Type="http://schemas.openxmlformats.org/officeDocument/2006/relationships/hyperlink" Target="https://hal.science/hal-02325445v1" TargetMode="External"/><Relationship Id="rId27" Type="http://schemas.openxmlformats.org/officeDocument/2006/relationships/hyperlink" Target="https://hal.science/search/index/?q=*&amp;authFullName_s=Mohammed-Ridha Mahi" TargetMode="External"/><Relationship Id="rId28" Type="http://schemas.openxmlformats.org/officeDocument/2006/relationships/hyperlink" Target="https://hal.science/search/index/?q=*&amp;authFullName_s=Fatiha Dergal" TargetMode="External"/><Relationship Id="rId29" Type="http://schemas.openxmlformats.org/officeDocument/2006/relationships/hyperlink" Target="https://dx.doi.org/10.1016/j.molliq.2019.111062" TargetMode="External"/><Relationship Id="rId30" Type="http://schemas.openxmlformats.org/officeDocument/2006/relationships/hyperlink" Target="https://hal.science/hal-02870371v1" TargetMode="External"/><Relationship Id="rId31" Type="http://schemas.openxmlformats.org/officeDocument/2006/relationships/hyperlink" Target="https://dx.doi.org/10.1021/acs.jced.8b00659" TargetMode="External"/><Relationship Id="rId32" Type="http://schemas.openxmlformats.org/officeDocument/2006/relationships/hyperlink" Target="https://hal.science/hal-02337134v1" TargetMode="External"/><Relationship Id="rId33" Type="http://schemas.openxmlformats.org/officeDocument/2006/relationships/hyperlink" Target="https://hal.science/search/index/?q=*&amp;authFullName_s=Mohammed Ridha Mahi" TargetMode="External"/><Relationship Id="rId34" Type="http://schemas.openxmlformats.org/officeDocument/2006/relationships/hyperlink" Target="https://hal.science/search/index/?q=*&amp;authFullName_s=Zahida Bouzina" TargetMode="External"/><Relationship Id="rId35" Type="http://schemas.openxmlformats.org/officeDocument/2006/relationships/hyperlink" Target="https://dx.doi.org/10.1016/j.jct.2018.08.025" TargetMode="External"/><Relationship Id="rId36" Type="http://schemas.openxmlformats.org/officeDocument/2006/relationships/hyperlink" Target="https://hal.science/hal-02881299v1" TargetMode="External"/><Relationship Id="rId37" Type="http://schemas.openxmlformats.org/officeDocument/2006/relationships/hyperlink" Target="https://hal.science/search/index/?q=*&amp;authFullName_s=C&#233;cile Lindemann" TargetMode="External"/><Relationship Id="rId38" Type="http://schemas.openxmlformats.org/officeDocument/2006/relationships/hyperlink" Target="https://hal.science/search/index/?q=*&amp;authFullName_s=Pierre Duchet-Suchaux" TargetMode="External"/><Relationship Id="rId39" Type="http://schemas.openxmlformats.org/officeDocument/2006/relationships/hyperlink" Target="https://hal.science/search/index/?q=*&amp;authFullName_s=Freddy Garcia" TargetMode="External"/><Relationship Id="rId40" Type="http://schemas.openxmlformats.org/officeDocument/2006/relationships/hyperlink" Target="https://dx.doi.org/10.1021/acs.jced.6b01048" TargetMode="External"/><Relationship Id="rId41" Type="http://schemas.openxmlformats.org/officeDocument/2006/relationships/hyperlink" Target="https://hal.science/hal-02881289v1" TargetMode="External"/><Relationship Id="rId42" Type="http://schemas.openxmlformats.org/officeDocument/2006/relationships/hyperlink" Target="https://hal.science/search/index/?q=*&amp;authFullName_s=Lakhdar Sahraoui" TargetMode="External"/><Relationship Id="rId43" Type="http://schemas.openxmlformats.org/officeDocument/2006/relationships/hyperlink" Target="https://hal.science/search/index/?q=*&amp;authFullName_s=Kamel Khimeche" TargetMode="External"/><Relationship Id="rId44" Type="http://schemas.openxmlformats.org/officeDocument/2006/relationships/hyperlink" Target="https://hal.science/search/index/?q=*&amp;authFullName_s=Mokhtar Benziane" TargetMode="External"/><Relationship Id="rId45" Type="http://schemas.openxmlformats.org/officeDocument/2006/relationships/hyperlink" Target="https://dx.doi.org/10.1021/acs.jced.7b00099" TargetMode="External"/><Relationship Id="rId46" Type="http://schemas.openxmlformats.org/officeDocument/2006/relationships/hyperlink" Target="https://hal.science/hal-02319859v1" TargetMode="External"/><Relationship Id="rId47" Type="http://schemas.openxmlformats.org/officeDocument/2006/relationships/hyperlink" Target="https://hal.science/search/index/?q=*&amp;authFullName_s=Ramy Abou Naccoul" TargetMode="External"/><Relationship Id="rId48" Type="http://schemas.openxmlformats.org/officeDocument/2006/relationships/hyperlink" Target="https://dx.doi.org/10.1021/acs.jced.6b00857" TargetMode="External"/><Relationship Id="rId49" Type="http://schemas.openxmlformats.org/officeDocument/2006/relationships/hyperlink" Target="https://hal.science/hal-02881601v1" TargetMode="External"/><Relationship Id="rId50" Type="http://schemas.openxmlformats.org/officeDocument/2006/relationships/hyperlink" Target="https://dx.doi.org/10.1016/j.fluid.2016.01.022" TargetMode="External"/><Relationship Id="rId51" Type="http://schemas.openxmlformats.org/officeDocument/2006/relationships/hyperlink" Target="https://api.istex.fr/ark:/67375/6H6-R5LJ96DW-P/fulltext.pdf?sid=hal" TargetMode="External"/><Relationship Id="rId52" Type="http://schemas.openxmlformats.org/officeDocument/2006/relationships/hyperlink" Target="https://hal.science/hal-02881322v1" TargetMode="External"/><Relationship Id="rId53" Type="http://schemas.openxmlformats.org/officeDocument/2006/relationships/hyperlink" Target="https://hal.science/search/index/?q=*&amp;authFullName_s=Abdallah Dahmani" TargetMode="External"/><Relationship Id="rId54" Type="http://schemas.openxmlformats.org/officeDocument/2006/relationships/hyperlink" Target="https://dx.doi.org/10.1016/j.jct.2016.07.024" TargetMode="External"/><Relationship Id="rId55" Type="http://schemas.openxmlformats.org/officeDocument/2006/relationships/hyperlink" Target="https://api.istex.fr/ark:/67375/6H6-CVHQKGKV-K/fulltext.pdf?sid=hal" TargetMode="External"/><Relationship Id="rId56" Type="http://schemas.openxmlformats.org/officeDocument/2006/relationships/hyperlink" Target="https://hal.science/hal-02881358v1" TargetMode="External"/><Relationship Id="rId57" Type="http://schemas.openxmlformats.org/officeDocument/2006/relationships/hyperlink" Target="https://hal.science/search/index/?q=*&amp;authFullName_s=Manel Zaoui-Djelloul-Daouadji" TargetMode="External"/><Relationship Id="rId58" Type="http://schemas.openxmlformats.org/officeDocument/2006/relationships/hyperlink" Target="https://dx.doi.org/10.1016/j.tca.2016.09.005" TargetMode="External"/><Relationship Id="rId59" Type="http://schemas.openxmlformats.org/officeDocument/2006/relationships/hyperlink" Target="https://api.istex.fr/ark:/67375/6H6-9XP31HRD-9/fulltext.pdf?sid=hal" TargetMode="External"/><Relationship Id="rId60" Type="http://schemas.openxmlformats.org/officeDocument/2006/relationships/hyperlink" Target="https://hal.science/hal-02881406v1" TargetMode="External"/><Relationship Id="rId61" Type="http://schemas.openxmlformats.org/officeDocument/2006/relationships/hyperlink" Target="https://hal.science/search/index/?q=*&amp;authFullName_s=Antonio Razzouk" TargetMode="External"/><Relationship Id="rId62" Type="http://schemas.openxmlformats.org/officeDocument/2006/relationships/hyperlink" Target="https://dx.doi.org/10.1021/acs.jced.6b00022" TargetMode="External"/><Relationship Id="rId63" Type="http://schemas.openxmlformats.org/officeDocument/2006/relationships/hyperlink" Target="https://hal.science/hal-02881615v1" TargetMode="External"/><Relationship Id="rId64" Type="http://schemas.openxmlformats.org/officeDocument/2006/relationships/hyperlink" Target="https://dx.doi.org/10.1016/j.jct.2015.08.023" TargetMode="External"/><Relationship Id="rId65" Type="http://schemas.openxmlformats.org/officeDocument/2006/relationships/hyperlink" Target="https://api.istex.fr/ark:/67375/6H6-WP8GJT5H-R/fulltext.pdf?sid=hal" TargetMode="External"/><Relationship Id="rId66" Type="http://schemas.openxmlformats.org/officeDocument/2006/relationships/hyperlink" Target="https://hal.science/hal-02881611v1" TargetMode="External"/><Relationship Id="rId67" Type="http://schemas.openxmlformats.org/officeDocument/2006/relationships/hyperlink" Target="https://dx.doi.org/10.1016/j.fuel.2015.09.037" TargetMode="External"/><Relationship Id="rId68" Type="http://schemas.openxmlformats.org/officeDocument/2006/relationships/hyperlink" Target="https://hal.univ-lorraine.fr/hal-01934465v1" TargetMode="External"/><Relationship Id="rId69" Type="http://schemas.openxmlformats.org/officeDocument/2006/relationships/hyperlink" Target="https://hal.science/search/index/?q=*&amp;authFullName_s=Asma Khelassi-Sefaoui" TargetMode="External"/><Relationship Id="rId70" Type="http://schemas.openxmlformats.org/officeDocument/2006/relationships/hyperlink" Target="https://hal.science/search/index/?q=*&amp;authFullName_s=Fabrice Mutelet" TargetMode="External"/><Relationship Id="rId71" Type="http://schemas.openxmlformats.org/officeDocument/2006/relationships/hyperlink" Target="https://dx.doi.org/10.1016/j.jct.2015.07.043" TargetMode="External"/><Relationship Id="rId72" Type="http://schemas.openxmlformats.org/officeDocument/2006/relationships/hyperlink" Target="https://api.istex.fr/ark:/67375/6H6-DCTBMHXP-W/fulltext.pdf?sid=hal" TargetMode="External"/><Relationship Id="rId73" Type="http://schemas.openxmlformats.org/officeDocument/2006/relationships/hyperlink" Target="https://hal.science/hal-02881616v1" TargetMode="External"/><Relationship Id="rId74" Type="http://schemas.openxmlformats.org/officeDocument/2006/relationships/hyperlink" Target="https://hal.science/search/index/?q=*&amp;authFullName_s=Vojt&#283;ch &#352;tejfa" TargetMode="External"/><Relationship Id="rId75" Type="http://schemas.openxmlformats.org/officeDocument/2006/relationships/hyperlink" Target="https://hal.science/search/index/?q=*&amp;authFullName_s=Michal Fulem" TargetMode="External"/><Relationship Id="rId76" Type="http://schemas.openxmlformats.org/officeDocument/2006/relationships/hyperlink" Target="https://dx.doi.org/10.1016/j.fluid.2015.07.031" TargetMode="External"/><Relationship Id="rId77" Type="http://schemas.openxmlformats.org/officeDocument/2006/relationships/hyperlink" Target="https://hal.science/hal-02881620v1" TargetMode="External"/><Relationship Id="rId78" Type="http://schemas.openxmlformats.org/officeDocument/2006/relationships/hyperlink" Target="https://dx.doi.org/10.1016/j.molliq.2014.11.012" TargetMode="External"/><Relationship Id="rId79" Type="http://schemas.openxmlformats.org/officeDocument/2006/relationships/hyperlink" Target="https://api.istex.fr/ark:/67375/6H6-4SZW5GTF-S/fulltext.pdf?sid=hal" TargetMode="External"/><Relationship Id="rId80" Type="http://schemas.openxmlformats.org/officeDocument/2006/relationships/hyperlink" Target="https://hal.science/hal-02881617v1" TargetMode="External"/><Relationship Id="rId81" Type="http://schemas.openxmlformats.org/officeDocument/2006/relationships/hyperlink" Target="https://dx.doi.org/10.1016/j.jct.2014.12.008" TargetMode="External"/><Relationship Id="rId82" Type="http://schemas.openxmlformats.org/officeDocument/2006/relationships/hyperlink" Target="https://api.istex.fr/ark:/67375/6H6-T9XCDS7W-H/fulltext.pdf?sid=hal" TargetMode="External"/><Relationship Id="rId83" Type="http://schemas.openxmlformats.org/officeDocument/2006/relationships/hyperlink" Target="https://hal.univ-lorraine.fr/hal-01273374v1" TargetMode="External"/><Relationship Id="rId84" Type="http://schemas.openxmlformats.org/officeDocument/2006/relationships/hyperlink" Target="https://hal.science/hal-00957542v1" TargetMode="External"/><Relationship Id="rId85" Type="http://schemas.openxmlformats.org/officeDocument/2006/relationships/hyperlink" Target="https://hal.science/search/index/?q=*&amp;authFullName_s=Ahmed Nouacer" TargetMode="External"/><Relationship Id="rId86" Type="http://schemas.openxmlformats.org/officeDocument/2006/relationships/hyperlink" Target="https://hal.science/search/index/?q=*&amp;authFullName_s=Farid Brahim Belaribi" TargetMode="External"/><Relationship Id="rId87" Type="http://schemas.openxmlformats.org/officeDocument/2006/relationships/hyperlink" Target="https://dx.doi.org/10.1016/j.molliq.2013.10.026" TargetMode="External"/><Relationship Id="rId88" Type="http://schemas.openxmlformats.org/officeDocument/2006/relationships/hyperlink" Target="https://api.istex.fr/ark:/67375/6H6-3L87VZ3Z-F/fulltext.pdf?sid=hal" TargetMode="External"/><Relationship Id="rId89" Type="http://schemas.openxmlformats.org/officeDocument/2006/relationships/hyperlink" Target="https://hal.science/hal-01071763v1" TargetMode="External"/><Relationship Id="rId90" Type="http://schemas.openxmlformats.org/officeDocument/2006/relationships/hyperlink" Target="https://hal.science/search/index/?q=*&amp;authFullName_s=Lucie Coniglio" TargetMode="External"/><Relationship Id="rId91" Type="http://schemas.openxmlformats.org/officeDocument/2006/relationships/hyperlink" Target="https://hal.science/search/index/?q=*&amp;authFullName_s=Joao A. P Coutinho" TargetMode="External"/><Relationship Id="rId92" Type="http://schemas.openxmlformats.org/officeDocument/2006/relationships/hyperlink" Target="https://hal.science/search/index/?q=*&amp;authFullName_s=Jean-Yves Clavier" TargetMode="External"/><Relationship Id="rId93" Type="http://schemas.openxmlformats.org/officeDocument/2006/relationships/hyperlink" Target="https://hal.science/search/index/?q=*&amp;authFullName_s=Franck Jolibert" TargetMode="External"/><Relationship Id="rId94" Type="http://schemas.openxmlformats.org/officeDocument/2006/relationships/hyperlink" Target="https://dx.doi.org/10.1016/j.pecs.2014.03.001" TargetMode="External"/><Relationship Id="rId95" Type="http://schemas.openxmlformats.org/officeDocument/2006/relationships/hyperlink" Target="https://api.istex.fr/ark:/67375/6H6-T3NMR8R9-G/fulltext.pdf?sid=hal" TargetMode="External"/><Relationship Id="rId96" Type="http://schemas.openxmlformats.org/officeDocument/2006/relationships/hyperlink" Target="https://hal.science/hal-00905696v1" TargetMode="External"/><Relationship Id="rId97" Type="http://schemas.openxmlformats.org/officeDocument/2006/relationships/hyperlink" Target="https://hal.science/search/index/?q=*&amp;authFullName_s=Khaled Stephan" TargetMode="External"/><Relationship Id="rId98" Type="http://schemas.openxmlformats.org/officeDocument/2006/relationships/hyperlink" Target="https://dx.doi.org/10.1016/j.chemosphere.2013.08.010" TargetMode="External"/><Relationship Id="rId99" Type="http://schemas.openxmlformats.org/officeDocument/2006/relationships/hyperlink" Target="https://api.istex.fr/ark:/67375/6H6-W5WVZ0JQ-D/fulltext.pdf?sid=hal" TargetMode="External"/><Relationship Id="rId100" Type="http://schemas.openxmlformats.org/officeDocument/2006/relationships/hyperlink" Target="https://hal.science/hal-00957537v1" TargetMode="External"/><Relationship Id="rId101" Type="http://schemas.openxmlformats.org/officeDocument/2006/relationships/hyperlink" Target="https://dx.doi.org/10.1016/j.jct.2013.12.033" TargetMode="External"/><Relationship Id="rId102" Type="http://schemas.openxmlformats.org/officeDocument/2006/relationships/hyperlink" Target="https://api.istex.fr/ark:/67375/6H6-7H7Z05Z0-4/fulltext.pdf?sid=hal" TargetMode="External"/><Relationship Id="rId103" Type="http://schemas.openxmlformats.org/officeDocument/2006/relationships/hyperlink" Target="https://hal.science/hal-00877523v1" TargetMode="External"/><Relationship Id="rId104" Type="http://schemas.openxmlformats.org/officeDocument/2006/relationships/hyperlink" Target="https://dx.doi.org/10.1021/je301294a" TargetMode="External"/><Relationship Id="rId105" Type="http://schemas.openxmlformats.org/officeDocument/2006/relationships/hyperlink" Target="https://hal.science/hal-00795920v1" TargetMode="External"/><Relationship Id="rId106" Type="http://schemas.openxmlformats.org/officeDocument/2006/relationships/hyperlink" Target="https://hal.science/search/index/?q=*&amp;authFullName_s=Miros&#322;aw Chor&#261;&#380;ewski" TargetMode="External"/><Relationship Id="rId107" Type="http://schemas.openxmlformats.org/officeDocument/2006/relationships/hyperlink" Target="https://hal.science/search/index/?q=*&amp;authFullName_s=Terufat Sawaya" TargetMode="External"/><Relationship Id="rId108" Type="http://schemas.openxmlformats.org/officeDocument/2006/relationships/hyperlink" Target="https://hal.science/search/index/?q=*&amp;authFullName_s=Jean-Pierre E. Grolier" TargetMode="External"/><Relationship Id="rId109" Type="http://schemas.openxmlformats.org/officeDocument/2006/relationships/hyperlink" Target="https://dx.doi.org/10.1016/j.fuel.2012.05.059" TargetMode="External"/><Relationship Id="rId110" Type="http://schemas.openxmlformats.org/officeDocument/2006/relationships/hyperlink" Target="https://api.istex.fr/ark:/67375/6H6-H3L6M329-Z/fulltext.pdf?sid=hal" TargetMode="External"/><Relationship Id="rId111" Type="http://schemas.openxmlformats.org/officeDocument/2006/relationships/hyperlink" Target="https://hal.science/hal-00698456v1" TargetMode="External"/><Relationship Id="rId112" Type="http://schemas.openxmlformats.org/officeDocument/2006/relationships/hyperlink" Target="https://hal.science/search/index/?q=*&amp;authFullName_s=Nouria Chiali-Baba Ahmed" TargetMode="External"/><Relationship Id="rId113" Type="http://schemas.openxmlformats.org/officeDocument/2006/relationships/hyperlink" Target="https://hal.science/search/index/?q=*&amp;authFullName_s=Ahmed Ait Kaci" TargetMode="External"/><Relationship Id="rId114" Type="http://schemas.openxmlformats.org/officeDocument/2006/relationships/hyperlink" Target="https://dx.doi.org/10.1016/j.jct.2011.08.009" TargetMode="External"/><Relationship Id="rId115" Type="http://schemas.openxmlformats.org/officeDocument/2006/relationships/hyperlink" Target="https://api.istex.fr/ark:/67375/6H6-6DMW3LMJ-B/fulltext.pdf?sid=hal" TargetMode="External"/><Relationship Id="rId116" Type="http://schemas.openxmlformats.org/officeDocument/2006/relationships/hyperlink" Target="https://hal.science/hal-00697888v1" TargetMode="External"/><Relationship Id="rId117" Type="http://schemas.openxmlformats.org/officeDocument/2006/relationships/hyperlink" Target="https://hal.science/search/index/?q=*&amp;authFullName_s=Juliette Stephan" TargetMode="External"/><Relationship Id="rId118" Type="http://schemas.openxmlformats.org/officeDocument/2006/relationships/hyperlink" Target="https://dx.doi.org/10.1016/j.jct.2011.12.009" TargetMode="External"/><Relationship Id="rId119" Type="http://schemas.openxmlformats.org/officeDocument/2006/relationships/hyperlink" Target="https://api.istex.fr/ark:/67375/6H6-MJBRHM56-0/fulltext.pdf?sid=hal" TargetMode="External"/><Relationship Id="rId120" Type="http://schemas.openxmlformats.org/officeDocument/2006/relationships/hyperlink" Target="https://hal.science/hal-00877513v1" TargetMode="External"/><Relationship Id="rId121" Type="http://schemas.openxmlformats.org/officeDocument/2006/relationships/hyperlink" Target="https://hal.science/search/index/?q=*&amp;authFullName_s=S. Mokdad" TargetMode="External"/><Relationship Id="rId122" Type="http://schemas.openxmlformats.org/officeDocument/2006/relationships/hyperlink" Target="https://hal.science/search/index/?q=*&amp;authFullName_s=E. Georgin" TargetMode="External"/><Relationship Id="rId123" Type="http://schemas.openxmlformats.org/officeDocument/2006/relationships/hyperlink" Target="https://hal.science/search/index/?q=*&amp;authFullName_s=Y. Hermier" TargetMode="External"/><Relationship Id="rId124" Type="http://schemas.openxmlformats.org/officeDocument/2006/relationships/hyperlink" Target="https://dx.doi.org/10.1007/s10765-012-1261-6" TargetMode="External"/><Relationship Id="rId125" Type="http://schemas.openxmlformats.org/officeDocument/2006/relationships/hyperlink" Target="https://api.istex.fr/ark:/67375/VQC-KWB9XJCB-S/fulltext.pdf?sid=hal" TargetMode="External"/><Relationship Id="rId126" Type="http://schemas.openxmlformats.org/officeDocument/2006/relationships/hyperlink" Target="https://hal.science/hal-00777035v1" TargetMode="External"/><Relationship Id="rId127" Type="http://schemas.openxmlformats.org/officeDocument/2006/relationships/hyperlink" Target="https://hal.science/search/index/?q=*&amp;authFullName_s=Rachida Hani" TargetMode="External"/><Relationship Id="rId128" Type="http://schemas.openxmlformats.org/officeDocument/2006/relationships/hyperlink" Target="https://hal.science/search/index/?q=*&amp;authFullName_s=Roland Solimando," TargetMode="External"/><Relationship Id="rId129" Type="http://schemas.openxmlformats.org/officeDocument/2006/relationships/hyperlink" Target="https://dx.doi.org/10.1016/j.jct.2012.03.016" TargetMode="External"/><Relationship Id="rId130" Type="http://schemas.openxmlformats.org/officeDocument/2006/relationships/hyperlink" Target="https://api.istex.fr/ark:/67375/6H6-T0X6769X-G/fulltext.pdf?sid=hal" TargetMode="External"/><Relationship Id="rId131" Type="http://schemas.openxmlformats.org/officeDocument/2006/relationships/hyperlink" Target="https://hal.science/hal-00704059v1" TargetMode="External"/><Relationship Id="rId132" Type="http://schemas.openxmlformats.org/officeDocument/2006/relationships/hyperlink" Target="https://hal.science/search/index/?q=*&amp;authFullName_s=Marie-Line Zanota" TargetMode="External"/><Relationship Id="rId133" Type="http://schemas.openxmlformats.org/officeDocument/2006/relationships/hyperlink" Target="https://dx.doi.org/10.1021/je200766t" TargetMode="External"/><Relationship Id="rId134" Type="http://schemas.openxmlformats.org/officeDocument/2006/relationships/hyperlink" Target="https://hal.science/hal-00698354v1" TargetMode="External"/><Relationship Id="rId135" Type="http://schemas.openxmlformats.org/officeDocument/2006/relationships/hyperlink" Target="https://hal.science/search/index/?q=*&amp;authFullName_s=Lamia Kara Zaitri" TargetMode="External"/><Relationship Id="rId136" Type="http://schemas.openxmlformats.org/officeDocument/2006/relationships/hyperlink" Target="https://hal.science/search/index/?q=*&amp;authFullName_s=Nizar Msakni" TargetMode="External"/><Relationship Id="rId137" Type="http://schemas.openxmlformats.org/officeDocument/2006/relationships/hyperlink" Target="https://dx.doi.org/10.1016/j.fuel.2011.10.061" TargetMode="External"/><Relationship Id="rId138" Type="http://schemas.openxmlformats.org/officeDocument/2006/relationships/hyperlink" Target="https://api.istex.fr/ark:/67375/6H6-3RWCBVRF-S/fulltext.pdf?sid=hal" TargetMode="External"/><Relationship Id="rId139" Type="http://schemas.openxmlformats.org/officeDocument/2006/relationships/hyperlink" Target="https://hal.science/hal-00877849v1" TargetMode="External"/><Relationship Id="rId140" Type="http://schemas.openxmlformats.org/officeDocument/2006/relationships/hyperlink" Target="https://hal.science/search/index/?q=*&amp;authFullName_s=Nad&#232;ge Charon-Revellin" TargetMode="External"/><Relationship Id="rId141" Type="http://schemas.openxmlformats.org/officeDocument/2006/relationships/hyperlink" Target="https://hal.science/search/index/?q=*&amp;authFullName_s=H. Dulot" TargetMode="External"/><Relationship Id="rId142" Type="http://schemas.openxmlformats.org/officeDocument/2006/relationships/hyperlink" Target="https://hal.science/search/index/?q=*&amp;authFullName_s=C. Lopez-Garcia" TargetMode="External"/><Relationship Id="rId143" Type="http://schemas.openxmlformats.org/officeDocument/2006/relationships/hyperlink" Target="https://dx.doi.org/10.2516/ogst/2010005" TargetMode="External"/><Relationship Id="rId144" Type="http://schemas.openxmlformats.org/officeDocument/2006/relationships/hyperlink" Target="https://hal.science/hal-00877854v1" TargetMode="External"/><Relationship Id="rId145" Type="http://schemas.openxmlformats.org/officeDocument/2006/relationships/hyperlink" Target="https://hal.science/search/index/?q=*&amp;authFullName_s=Eni Bogdani" TargetMode="External"/><Relationship Id="rId146" Type="http://schemas.openxmlformats.org/officeDocument/2006/relationships/hyperlink" Target="https://hal.science/search/index/?q=*&amp;authFullName_s=Rim Daoussi" TargetMode="External"/><Relationship Id="rId147" Type="http://schemas.openxmlformats.org/officeDocument/2006/relationships/hyperlink" Target="https://hal.science/search/index/?q=*&amp;authFullName_s=S&#233;verine Vessot" TargetMode="External"/><Relationship Id="rId148" Type="http://schemas.openxmlformats.org/officeDocument/2006/relationships/hyperlink" Target="https://hal.science/search/index/?q=*&amp;authFullName_s=Julien Andrieu" TargetMode="External"/><Relationship Id="rId149" Type="http://schemas.openxmlformats.org/officeDocument/2006/relationships/hyperlink" Target="https://dx.doi.org/10.1016/j.cherd.2011.05.004" TargetMode="External"/><Relationship Id="rId150" Type="http://schemas.openxmlformats.org/officeDocument/2006/relationships/hyperlink" Target="https://api.istex.fr/ark:/67375/6H6-CLKGBF3D-G/fulltext.pdf?sid=hal" TargetMode="External"/><Relationship Id="rId151" Type="http://schemas.openxmlformats.org/officeDocument/2006/relationships/hyperlink" Target="https://hal.science/hal-00703793v1" TargetMode="External"/><Relationship Id="rId152" Type="http://schemas.openxmlformats.org/officeDocument/2006/relationships/hyperlink" Target="https://dx.doi.org/10.1016/j.jct.2010.12.010" TargetMode="External"/><Relationship Id="rId153" Type="http://schemas.openxmlformats.org/officeDocument/2006/relationships/hyperlink" Target="https://api.istex.fr/ark:/67375/6H6-3VC7HV8Q-S/fulltext.pdf?sid=hal" TargetMode="External"/><Relationship Id="rId154" Type="http://schemas.openxmlformats.org/officeDocument/2006/relationships/hyperlink" Target="https://hal.science/hal-00877835v1" TargetMode="External"/><Relationship Id="rId155" Type="http://schemas.openxmlformats.org/officeDocument/2006/relationships/hyperlink" Target="https://dx.doi.org/10.1016/j.fluid.2010.10.022" TargetMode="External"/><Relationship Id="rId156" Type="http://schemas.openxmlformats.org/officeDocument/2006/relationships/hyperlink" Target="https://api.istex.fr/ark:/67375/6H6-KM8R8N67-4/fulltext.pdf?sid=hal" TargetMode="External"/><Relationship Id="rId157" Type="http://schemas.openxmlformats.org/officeDocument/2006/relationships/hyperlink" Target="https://hal.science/hal-00703637v1" TargetMode="External"/><Relationship Id="rId158" Type="http://schemas.openxmlformats.org/officeDocument/2006/relationships/hyperlink" Target="https://hal.science/search/index/?q=*&amp;authFullName_s=J. Saab" TargetMode="External"/><Relationship Id="rId159" Type="http://schemas.openxmlformats.org/officeDocument/2006/relationships/hyperlink" Target="https://hal.science/search/index/?q=*&amp;authFullName_s=J. Stephan" TargetMode="External"/><Relationship Id="rId160" Type="http://schemas.openxmlformats.org/officeDocument/2006/relationships/hyperlink" Target="https://dx.doi.org/10.1016/j.chemosphere.2010.10.029" TargetMode="External"/><Relationship Id="rId161" Type="http://schemas.openxmlformats.org/officeDocument/2006/relationships/hyperlink" Target="https://api.istex.fr/ark:/67375/6H6-03C428XH-8/fulltext.pdf?sid=hal" TargetMode="External"/><Relationship Id="rId162" Type="http://schemas.openxmlformats.org/officeDocument/2006/relationships/hyperlink" Target="https://hal.science/hal-00877507v1" TargetMode="External"/><Relationship Id="rId163" Type="http://schemas.openxmlformats.org/officeDocument/2006/relationships/hyperlink" Target="https://dx.doi.org/10.1021/je200730m" TargetMode="External"/><Relationship Id="rId164" Type="http://schemas.openxmlformats.org/officeDocument/2006/relationships/hyperlink" Target="https://hal.science/hal-00703897v1" TargetMode="External"/><Relationship Id="rId165" Type="http://schemas.openxmlformats.org/officeDocument/2006/relationships/hyperlink" Target="https://hal.science/search/index/?q=*&amp;authFullName_s=Aouicha Belabbaci" TargetMode="External"/><Relationship Id="rId166" Type="http://schemas.openxmlformats.org/officeDocument/2006/relationships/hyperlink" Target="https://dx.doi.org/10.1016/j.jct.2010.07.008" TargetMode="External"/><Relationship Id="rId167" Type="http://schemas.openxmlformats.org/officeDocument/2006/relationships/hyperlink" Target="https://api.istex.fr/ark:/67375/6H6-KL6CGLXV-2/fulltext.pdf?sid=hal" TargetMode="External"/><Relationship Id="rId168" Type="http://schemas.openxmlformats.org/officeDocument/2006/relationships/hyperlink" Target="https://hal.science/hal-02319943v1" TargetMode="External"/><Relationship Id="rId169" Type="http://schemas.openxmlformats.org/officeDocument/2006/relationships/hyperlink" Target="https://hal.science/search/index/?q=*&amp;authFullName_s=Rosette R. Ouaini" TargetMode="External"/><Relationship Id="rId170" Type="http://schemas.openxmlformats.org/officeDocument/2006/relationships/hyperlink" Target="https://dx.doi.org/10.1007/s11270-009-0195-5" TargetMode="External"/><Relationship Id="rId171" Type="http://schemas.openxmlformats.org/officeDocument/2006/relationships/hyperlink" Target="https://api.istex.fr/ark:/67375/VQC-BV8J7ZNP-R/fulltext.pdf?sid=hal" TargetMode="External"/><Relationship Id="rId172" Type="http://schemas.openxmlformats.org/officeDocument/2006/relationships/hyperlink" Target="https://hal.science/hal-00270187v1" TargetMode="External"/><Relationship Id="rId173" Type="http://schemas.openxmlformats.org/officeDocument/2006/relationships/hyperlink" Target="https://hal.science/search/index/?q=*&amp;authFullName_s=Sabine Sarraute" TargetMode="External"/><Relationship Id="rId174" Type="http://schemas.openxmlformats.org/officeDocument/2006/relationships/hyperlink" Target="https://hal.science/search/index/?q=*&amp;authFullName_s=I. Mokbel" TargetMode="External"/><Relationship Id="rId175" Type="http://schemas.openxmlformats.org/officeDocument/2006/relationships/hyperlink" Target="https://hal.science/search/index/?q=*&amp;authFullName_s=Margarida F Costa Gomes" TargetMode="External"/><Relationship Id="rId176" Type="http://schemas.openxmlformats.org/officeDocument/2006/relationships/hyperlink" Target="https://hal.science/search/index/?q=*&amp;authFullName_s=Vladimir Majer" TargetMode="External"/><Relationship Id="rId177" Type="http://schemas.openxmlformats.org/officeDocument/2006/relationships/hyperlink" Target="https://dx.doi.org/10.1016/j.atmosenv.2008.01.041" TargetMode="External"/><Relationship Id="rId178" Type="http://schemas.openxmlformats.org/officeDocument/2006/relationships/hyperlink" Target="https://api.istex.fr/ark:/67375/6H6-VJNVBGXP-Z/fulltext.pdf?sid=hal" TargetMode="External"/><Relationship Id="rId179" Type="http://schemas.openxmlformats.org/officeDocument/2006/relationships/hyperlink" Target="https://hal.science/hal-00257363v1" TargetMode="External"/><Relationship Id="rId180" Type="http://schemas.openxmlformats.org/officeDocument/2006/relationships/hyperlink" Target="https://hal.science/search/index/?q=*&amp;authFullName_s=Herv&#233; Delpine" TargetMode="External"/><Relationship Id="rId181" Type="http://schemas.openxmlformats.org/officeDocument/2006/relationships/hyperlink" Target="https://dx.doi.org/10.1016/j.chemosphere.2006.01.057" TargetMode="External"/><Relationship Id="rId182" Type="http://schemas.openxmlformats.org/officeDocument/2006/relationships/hyperlink" Target="https://api.istex.fr/ark:/67375/6H6-PKHRMNL8-J/fulltext.pdf?sid=hal" TargetMode="External"/><Relationship Id="rId183" Type="http://schemas.openxmlformats.org/officeDocument/2006/relationships/hyperlink" Target="https://hal.science/hal-00012481v1" TargetMode="External"/><Relationship Id="rId184" Type="http://schemas.openxmlformats.org/officeDocument/2006/relationships/hyperlink" Target="https://hal.science/search/index/?q=*&amp;authFullName_s=J. Polednicek" TargetMode="External"/><Relationship Id="rId185" Type="http://schemas.openxmlformats.org/officeDocument/2006/relationships/hyperlink" Target="https://hal.science/search/index/?q=*&amp;authFullName_s=Vladimir Hynek" TargetMode="External"/><Relationship Id="rId186" Type="http://schemas.openxmlformats.org/officeDocument/2006/relationships/hyperlink" Target="https://hal.univ-lorraine.fr/hal-02937288v1" TargetMode="External"/><Relationship Id="rId187" Type="http://schemas.openxmlformats.org/officeDocument/2006/relationships/hyperlink" Target="https://hal.science/search/index/?q=*&amp;authFullName_s=Marek Rogalski" TargetMode="External"/><Relationship Id="rId188" Type="http://schemas.openxmlformats.org/officeDocument/2006/relationships/hyperlink" Target="https://hal.science/search/index/?q=*&amp;authFullName_s=Louis Schuffenecker" TargetMode="External"/><Relationship Id="rId189" Type="http://schemas.openxmlformats.org/officeDocument/2006/relationships/hyperlink" Target="https://hal.science/search/index/?q=*&amp;authFullName_s=Evelyne Neau" TargetMode="External"/><Relationship Id="rId190" Type="http://schemas.openxmlformats.org/officeDocument/2006/relationships/hyperlink" Target="https://hal.science/search/index/?q=*&amp;authFullName_s=Jean-No&#235;l Jaubert" TargetMode="External"/><Relationship Id="rId191" Type="http://schemas.openxmlformats.org/officeDocument/2006/relationships/hyperlink" Target="https://dx.doi.org/10.1016/0378-3812(93)85019-i" TargetMode="External"/><Relationship Id="rId192" Type="http://schemas.openxmlformats.org/officeDocument/2006/relationships/hyperlink" Target="https://api.istex.fr/ark:/67375/6H6-7H5J0PFH-N/fulltext.pdf?sid=hal" TargetMode="External"/><Relationship Id="rId193" Type="http://schemas.openxmlformats.org/officeDocument/2006/relationships/hyperlink" Target="https://hal.univ-lorraine.fr/hal-01703509v1" TargetMode="External"/><Relationship Id="rId194" Type="http://schemas.openxmlformats.org/officeDocument/2006/relationships/hyperlink" Target="https://hal.science/hal-00967281v1" TargetMode="External"/><Relationship Id="rId195" Type="http://schemas.openxmlformats.org/officeDocument/2006/relationships/hyperlink" Target="https://hal.science/search/index/?q=*&amp;authFullName_s=C&#233;cile Lindermann" TargetMode="External"/><Relationship Id="rId196" Type="http://schemas.openxmlformats.org/officeDocument/2006/relationships/hyperlink" Target="https://hal.science/search/index/?q=*&amp;authFullName_s=Omar Ocanto" TargetMode="External"/><Relationship Id="rId197" Type="http://schemas.openxmlformats.org/officeDocument/2006/relationships/hyperlink" Target="https://hal.science/search/index/?q=*&amp;authFullName_s=Jimmy Castillo" TargetMode="External"/><Relationship Id="rId198" Type="http://schemas.openxmlformats.org/officeDocument/2006/relationships/hyperlink" Target="https://hal.science/hal-00967451v1" TargetMode="External"/><Relationship Id="rId199" Type="http://schemas.openxmlformats.org/officeDocument/2006/relationships/hyperlink" Target="https://hal.science/hal-00967453v1" TargetMode="External"/><Relationship Id="rId200" Type="http://schemas.openxmlformats.org/officeDocument/2006/relationships/hyperlink" Target="https://hal.science/search/index/?q=*&amp;authFullName_s=Karina Guzman" TargetMode="External"/><Relationship Id="rId201" Type="http://schemas.openxmlformats.org/officeDocument/2006/relationships/hyperlink" Target="https://hal.science/hal-00965797v1" TargetMode="External"/><Relationship Id="rId202" Type="http://schemas.openxmlformats.org/officeDocument/2006/relationships/hyperlink" Target="https://hal.science/hal-00967126v1" TargetMode="External"/><Relationship Id="rId203" Type="http://schemas.openxmlformats.org/officeDocument/2006/relationships/hyperlink" Target="https://hal.science/hal-00967449v1" TargetMode="External"/><Relationship Id="rId204" Type="http://schemas.openxmlformats.org/officeDocument/2006/relationships/hyperlink" Target="https://hal.science/search/index/?q=*&amp;authFullName_s=Latifa Bendiaf" TargetMode="External"/><Relationship Id="rId205" Type="http://schemas.openxmlformats.org/officeDocument/2006/relationships/hyperlink" Target="https://hal.science/hal-00967275v1" TargetMode="External"/><Relationship Id="rId206" Type="http://schemas.openxmlformats.org/officeDocument/2006/relationships/hyperlink" Target="https://hal.science/hal-00967286v1" TargetMode="External"/><Relationship Id="rId207" Type="http://schemas.openxmlformats.org/officeDocument/2006/relationships/hyperlink" Target="https://hal.science/hal-00967269v1" TargetMode="External"/><Relationship Id="rId208" Type="http://schemas.openxmlformats.org/officeDocument/2006/relationships/hyperlink" Target="https://hal.science/hal-00967299v1" TargetMode="External"/><Relationship Id="rId209" Type="http://schemas.openxmlformats.org/officeDocument/2006/relationships/hyperlink" Target="https://hal.science/search/index/?q=*&amp;authFullName_s=Ahmed Hajjaji" TargetMode="External"/><Relationship Id="rId210" Type="http://schemas.openxmlformats.org/officeDocument/2006/relationships/hyperlink" Target="https://hal.science/search/index/?q=*&amp;authFullName_s=Guillaume Granier" TargetMode="External"/><Relationship Id="rId211" Type="http://schemas.openxmlformats.org/officeDocument/2006/relationships/hyperlink" Target="https://hal.science/hal-00967301v1" TargetMode="External"/><Relationship Id="rId212" Type="http://schemas.openxmlformats.org/officeDocument/2006/relationships/hyperlink" Target="https://hal.science/search/index/?q=*&amp;authFullName_s=Ronan Cozic" TargetMode="External"/><Relationship Id="rId213" Type="http://schemas.openxmlformats.org/officeDocument/2006/relationships/hyperlink" Target="https://hal.science/search/index/?q=*&amp;authFullName_s=Alain Delauzun" TargetMode="External"/><Relationship Id="rId214" Type="http://schemas.openxmlformats.org/officeDocument/2006/relationships/hyperlink" Target="https://hal.science/search/index/?q=*&amp;authFullName_s=Axel Bart" TargetMode="External"/><Relationship Id="rId215" Type="http://schemas.openxmlformats.org/officeDocument/2006/relationships/hyperlink" Target="https://hal.science/search/index/?q=*&amp;authFullName_s=Vincent Malicet" TargetMode="External"/><Relationship Id="rId216" Type="http://schemas.openxmlformats.org/officeDocument/2006/relationships/hyperlink" Target="https://hal.science/hal-00967265v1" TargetMode="External"/><Relationship Id="rId217" Type="http://schemas.openxmlformats.org/officeDocument/2006/relationships/hyperlink" Target="https://hal.science/hal-00967385v1" TargetMode="External"/><Relationship Id="rId218" Type="http://schemas.openxmlformats.org/officeDocument/2006/relationships/hyperlink" Target="https://hal.science/hal-00967152v1" TargetMode="External"/><Relationship Id="rId219" Type="http://schemas.openxmlformats.org/officeDocument/2006/relationships/hyperlink" Target="https://hal.science/hal-00916033v1" TargetMode="External"/><Relationship Id="rId220" Type="http://schemas.openxmlformats.org/officeDocument/2006/relationships/hyperlink" Target="https://hal.science/search/index/?q=*&amp;authFullName_s=Nabil El Hadri" TargetMode="External"/><Relationship Id="rId221" Type="http://schemas.openxmlformats.org/officeDocument/2006/relationships/hyperlink" Target="https://hal.science/search/index/?q=*&amp;authFullName_s=Fabien Porcheron" TargetMode="External"/><Relationship Id="rId222" Type="http://schemas.openxmlformats.org/officeDocument/2006/relationships/hyperlink" Target="https://hal.science/search/index/?q=*&amp;authFullName_s=Marc Jacquin" TargetMode="External"/><Relationship Id="rId223" Type="http://schemas.openxmlformats.org/officeDocument/2006/relationships/hyperlink" Target="https://hal.science/search/index/?q=*&amp;authFullName_s=Abdelaziz Faraj" TargetMode="External"/><Relationship Id="rId224" Type="http://schemas.openxmlformats.org/officeDocument/2006/relationships/hyperlink" Target="https://hal.science/hal-00967246v1" TargetMode="External"/><Relationship Id="rId225" Type="http://schemas.openxmlformats.org/officeDocument/2006/relationships/hyperlink" Target="https://hal.science/search/index/?q=*&amp;authFullName_s=Manel Zaoui-Djelloul Daouadji" TargetMode="External"/><Relationship Id="rId226" Type="http://schemas.openxmlformats.org/officeDocument/2006/relationships/hyperlink" Target="https://hal.science/hal-00967256v1" TargetMode="External"/><Relationship Id="rId227" Type="http://schemas.openxmlformats.org/officeDocument/2006/relationships/hyperlink" Target="https://hal.science/hal-00967249v1" TargetMode="External"/><Relationship Id="rId228" Type="http://schemas.openxmlformats.org/officeDocument/2006/relationships/hyperlink" Target="https://hal.science/hal-00967252v1" TargetMode="External"/><Relationship Id="rId229" Type="http://schemas.openxmlformats.org/officeDocument/2006/relationships/hyperlink" Target="https://hal.science/hal-00967189v1" TargetMode="External"/><Relationship Id="rId230" Type="http://schemas.openxmlformats.org/officeDocument/2006/relationships/hyperlink" Target="https://hal.science/hal-00967414v1" TargetMode="External"/><Relationship Id="rId231" Type="http://schemas.openxmlformats.org/officeDocument/2006/relationships/hyperlink" Target="https://hal.science/hal-00967223v1" TargetMode="External"/><Relationship Id="rId232" Type="http://schemas.openxmlformats.org/officeDocument/2006/relationships/hyperlink" Target="https://hal.science/hal-00960831v1" TargetMode="External"/><Relationship Id="rId233" Type="http://schemas.openxmlformats.org/officeDocument/2006/relationships/hyperlink" Target="https://hal.science/search/index/?q=*&amp;authFullName_s=Marion Lacoue-N&#232;gre" TargetMode="External"/><Relationship Id="rId234" Type="http://schemas.openxmlformats.org/officeDocument/2006/relationships/hyperlink" Target="https://hal.science/search/index/?q=*&amp;authFullName_s=Karima Stiti" TargetMode="External"/><Relationship Id="rId235" Type="http://schemas.openxmlformats.org/officeDocument/2006/relationships/hyperlink" Target="https://hal.science/search/index/?q=*&amp;authFullName_s=Anne Bonhomm&#233;" TargetMode="External"/><Relationship Id="rId236" Type="http://schemas.openxmlformats.org/officeDocument/2006/relationships/hyperlink" Target="https://hal.science/hal-02067122v1" TargetMode="External"/><Relationship Id="rId237" Type="http://schemas.openxmlformats.org/officeDocument/2006/relationships/hyperlink" Target="https://hal.science/hal-00967437v1" TargetMode="External"/><Relationship Id="rId238" Type="http://schemas.openxmlformats.org/officeDocument/2006/relationships/hyperlink" Target="https://hal.science/search/index/?q=*&amp;authFullName_s=Asma Khelassi" TargetMode="External"/><Relationship Id="rId239" Type="http://schemas.openxmlformats.org/officeDocument/2006/relationships/hyperlink" Target="https://hal.science/hal-00967217v1" TargetMode="External"/><Relationship Id="rId240" Type="http://schemas.openxmlformats.org/officeDocument/2006/relationships/hyperlink" Target="https://hal.science/search/index/?q=*&amp;authFullName_s=Am&#233;lie Villeneuve" TargetMode="External"/><Relationship Id="rId241" Type="http://schemas.openxmlformats.org/officeDocument/2006/relationships/hyperlink" Target="https://hal.science/hal-00965806v1" TargetMode="External"/><Relationship Id="rId242" Type="http://schemas.openxmlformats.org/officeDocument/2006/relationships/hyperlink" Target="https://hal.science/hal-00322684v1" TargetMode="External"/><Relationship Id="rId243" Type="http://schemas.openxmlformats.org/officeDocument/2006/relationships/hyperlink" Target="https://hal.science/hal-00345771v1" TargetMode="External"/><Relationship Id="rId244" Type="http://schemas.openxmlformats.org/officeDocument/2006/relationships/hyperlink" Target="https://hal.science/search/index/?q=*&amp;authFullName_s=Pascal Mougin" TargetMode="External"/><Relationship Id="rId245" Type="http://schemas.openxmlformats.org/officeDocument/2006/relationships/hyperlink" Target="https://hal.science/search/index/?q=*&amp;authFullName_s=Laurence Rodier" TargetMode="External"/><Relationship Id="rId246" Type="http://schemas.openxmlformats.org/officeDocument/2006/relationships/hyperlink" Target="https://hal.science/search/index/?q=*&amp;authFullName_s=Jean Yves Coxam" TargetMode="External"/><Relationship Id="rId247" Type="http://schemas.openxmlformats.org/officeDocument/2006/relationships/hyperlink" Target="https://hal.science/search/index/?q=*&amp;authFullName_s=Nadia Baskali" TargetMode="External"/><Relationship Id="rId248" Type="http://schemas.openxmlformats.org/officeDocument/2006/relationships/hyperlink" Target="https://hal.science/hal-04751969v1" TargetMode="External"/><Relationship Id="rId249" Type="http://schemas.openxmlformats.org/officeDocument/2006/relationships/hyperlink" Target="https://hal.science/search/index/?q=*&amp;authFullName_s=Ibtissem Guennoun" TargetMode="External"/><Relationship Id="rId250" Type="http://schemas.openxmlformats.org/officeDocument/2006/relationships/hyperlink" Target="https://hal.science/search/index/?q=*&amp;authFullName_s=Oussama Khelidj" TargetMode="External"/><Relationship Id="rId251" Type="http://schemas.openxmlformats.org/officeDocument/2006/relationships/hyperlink" Target="https://hal.science/hal-04751929v1" TargetMode="External"/><Relationship Id="rId252" Type="http://schemas.openxmlformats.org/officeDocument/2006/relationships/hyperlink" Target="https://hal.science/hal-04751895v1" TargetMode="External"/><Relationship Id="rId253" Type="http://schemas.openxmlformats.org/officeDocument/2006/relationships/hyperlink" Target="https://hal.science/search/index/?q=*&amp;authFullName_s=Elena Vandyukova" TargetMode="External"/><Relationship Id="rId254" Type="http://schemas.openxmlformats.org/officeDocument/2006/relationships/hyperlink" Target="https://hal.science/search/index/?q=*&amp;authFullName_s=Aur&#233;lie Wender" TargetMode="External"/><Relationship Id="rId255" Type="http://schemas.openxmlformats.org/officeDocument/2006/relationships/hyperlink" Target="https://hal.science/hal-04756597v1" TargetMode="External"/><Relationship Id="rId256" Type="http://schemas.openxmlformats.org/officeDocument/2006/relationships/hyperlink" Target="https://hal.science/search/index/?q=*&amp;authFullName_s=Mohammad Ridha Mahi" TargetMode="External"/><Relationship Id="rId257" Type="http://schemas.openxmlformats.org/officeDocument/2006/relationships/hyperlink" Target="https://hal.science/hal-02325800v1" TargetMode="External"/><Relationship Id="rId258" Type="http://schemas.openxmlformats.org/officeDocument/2006/relationships/hyperlink" Target="https://hal.science/search/index/?q=*&amp;authFullName_s=Oleksandr Dimitrov" TargetMode="External"/><Relationship Id="rId259" Type="http://schemas.openxmlformats.org/officeDocument/2006/relationships/hyperlink" Target="https://hal.science/search/index/?q=*&amp;authFullName_s=Isabelle Raspo" TargetMode="External"/><Relationship Id="rId260" Type="http://schemas.openxmlformats.org/officeDocument/2006/relationships/hyperlink" Target="https://hal.science/search/index/?q=*&amp;authFullName_s=Pierrette Guichardon" TargetMode="External"/><Relationship Id="rId261" Type="http://schemas.openxmlformats.org/officeDocument/2006/relationships/hyperlink" Target="https://hal.science/hal-02337167v1" TargetMode="External"/><Relationship Id="rId262" Type="http://schemas.openxmlformats.org/officeDocument/2006/relationships/hyperlink" Target="https://dx.doi.org/10.1002/9781119363804.ch2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JOSE</dc:title>
  <dc:description>CV</dc:description>
  <dc:subject/>
  <cp:keywords/>
  <cp:category/>
  <cp:lastModifiedBy/>
  <dcterms:created xsi:type="dcterms:W3CDTF">2026-04-12T18:42:42+02:00</dcterms:created>
  <dcterms:modified xsi:type="dcterms:W3CDTF">2026-04-12T18:42:42+02:00</dcterms:modified>
</cp:coreProperties>
</file>

<file path=docProps/custom.xml><?xml version="1.0" encoding="utf-8"?>
<Properties xmlns="http://schemas.openxmlformats.org/officeDocument/2006/custom-properties" xmlns:vt="http://schemas.openxmlformats.org/officeDocument/2006/docPropsVTypes"/>
</file>