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jacques Lagnel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Classification des symptômes causés par le watermelon mosaic virus (WMV) sur melon par Deep Learning : conception d’un modèle léger et déploiement mobile</w:t>
              </w:r>
            </w:hyperlink>
          </w:p>
          <w:p>
            <w:pPr/>
            <w:hyperlink r:id="rId9" w:history="1">
              <w:r>
                <w:rPr>
                  <w:color w:val="#410a8c"/>
                  <w:u w:val="single"/>
                </w:rPr>
                <w:t xml:space="preserve">Naïma Dambrine</w:t>
              </w:r>
            </w:hyperlink>
            <w:r>
              <w:rPr/>
              <w:t xml:space="preserve">,</w:t>
            </w:r>
            <w:hyperlink r:id="rId10" w:history="1">
              <w:r>
                <w:rPr>
                  <w:color w:val="#410a8c"/>
                  <w:u w:val="single"/>
                </w:rPr>
                <w:t xml:space="preserve">Matthieu Deloget</w:t>
              </w:r>
            </w:hyperlink>
            <w:r>
              <w:rPr/>
              <w:t xml:space="preserve">,</w:t>
            </w:r>
            <w:hyperlink r:id="rId11" w:history="1">
              <w:r>
                <w:rPr>
                  <w:color w:val="#410a8c"/>
                  <w:u w:val="single"/>
                </w:rPr>
                <w:t xml:space="preserve">Jacques Lagnel</w:t>
              </w:r>
            </w:hyperlink>
            <w:r>
              <w:rPr/>
              <w:t xml:space="preserve">,</w:t>
            </w:r>
            <w:hyperlink r:id="rId12" w:history="1">
              <w:r>
                <w:rPr>
                  <w:color w:val="#410a8c"/>
                  <w:u w:val="single"/>
                </w:rPr>
                <w:t xml:space="preserve">Lucie Tamisier</w:t>
              </w:r>
            </w:hyperlink>
          </w:p>
          <w:p>
            <w:pPr/>
            <w:r>
              <w:rPr>
                <w:i w:val="1"/>
                <w:iCs w:val="1"/>
              </w:rPr>
              <w:t xml:space="preserve">NOV'AE</w:t>
            </w:r>
            <w:r>
              <w:rPr/>
              <w:t xml:space="preserve">, 2026, régulier 05 NOV'AE, </w:t>
            </w:r>
            <w:hyperlink r:id="rId13" w:history="1">
              <w:r>
                <w:rPr>
                  <w:color w:val="#410a8c"/>
                  <w:u w:val="single"/>
                </w:rPr>
                <w:t xml:space="preserve">⟨10.20870/Revue-NOVAE.2026.9852⟩</w:t>
              </w:r>
            </w:hyperlink>
          </w:p>
          <w:p>
            <w:pPr/>
            <w:r>
              <w:rPr/>
              <w:t xml:space="preserve">Article dans une revue</w:t>
            </w:r>
          </w:p>
          <w:p>
            <w:pPr/>
            <w:hyperlink r:id="rId8" w:history="1">
              <w:r>
                <w:rPr>
                  <w:color w:val="#410a8c"/>
                  <w:u w:val="single"/>
                </w:rPr>
                <w:t xml:space="preserve">hal-05552071v1</w:t>
              </w:r>
            </w:hyperlink>
          </w:p>
        </w:tc>
      </w:tr>
      <w:tr>
        <w:trPr/>
        <w:tc>
          <w:tcPr>
            <w:noWrap/>
          </w:tcPr>
          <w:p>
            <w:pPr>
              <w:spacing w:after="200"/>
            </w:pPr>
            <w:hyperlink r:id="rId14" w:history="1">
              <w:r>
                <w:rPr>
                  <w:color w:val="1e198e"/>
                  <w:b w:val="1"/>
                  <w:bCs w:val="1"/>
                  <w:u w:val="single"/>
                </w:rPr>
                <w:t xml:space="preserve">Nuclear and organelle genome assemblies of 5 Cucumis melo L. accessions, Ananas, Canton, PI 414723, Vedrantais, and Zhimali, belonging to diverse botanical groups</w:t>
              </w:r>
            </w:hyperlink>
          </w:p>
          <w:p>
            <w:pPr/>
            <w:hyperlink r:id="rId15" w:history="1">
              <w:r>
                <w:rPr>
                  <w:color w:val="#410a8c"/>
                  <w:u w:val="single"/>
                </w:rPr>
                <w:t xml:space="preserve">Javier Belinchon-Moreno</w:t>
              </w:r>
            </w:hyperlink>
            <w:r>
              <w:rPr/>
              <w:t xml:space="preserve">,</w:t>
            </w:r>
            <w:hyperlink r:id="rId16" w:history="1">
              <w:r>
                <w:rPr>
                  <w:color w:val="#410a8c"/>
                  <w:u w:val="single"/>
                </w:rPr>
                <w:t xml:space="preserve">Aurelie Berard</w:t>
              </w:r>
            </w:hyperlink>
            <w:r>
              <w:rPr/>
              <w:t xml:space="preserve">,</w:t>
            </w:r>
            <w:hyperlink r:id="rId17" w:history="1">
              <w:r>
                <w:rPr>
                  <w:color w:val="#410a8c"/>
                  <w:u w:val="single"/>
                </w:rPr>
                <w:t xml:space="preserve">Aurelie Canaguier</w:t>
              </w:r>
            </w:hyperlink>
            <w:r>
              <w:rPr/>
              <w:t xml:space="preserve">,</w:t>
            </w:r>
            <w:hyperlink r:id="rId18" w:history="1">
              <w:r>
                <w:rPr>
                  <w:color w:val="#410a8c"/>
                  <w:u w:val="single"/>
                </w:rPr>
                <w:t xml:space="preserve">Isabelle Le-Clainche</w:t>
              </w:r>
            </w:hyperlink>
            <w:r>
              <w:rPr/>
              <w:t xml:space="preserve">,</w:t>
            </w:r>
            <w:hyperlink r:id="rId19" w:history="1">
              <w:r>
                <w:rPr>
                  <w:color w:val="#410a8c"/>
                  <w:u w:val="single"/>
                </w:rPr>
                <w:t xml:space="preserve">Vincent Rittener-Ruff</w:t>
              </w:r>
            </w:hyperlink>
            <w:r>
              <w:rPr/>
              <w:t xml:space="preserve">et al.</w:t>
            </w:r>
          </w:p>
          <w:p>
            <w:pPr/>
            <w:r>
              <w:rPr>
                <w:i w:val="1"/>
                <w:iCs w:val="1"/>
              </w:rPr>
              <w:t xml:space="preserve">G3</w:t>
            </w:r>
            <w:r>
              <w:rPr/>
              <w:t xml:space="preserve">, 2025, 15 (7), </w:t>
            </w:r>
            <w:hyperlink r:id="rId20" w:history="1">
              <w:r>
                <w:rPr>
                  <w:color w:val="#410a8c"/>
                  <w:u w:val="single"/>
                </w:rPr>
                <w:t xml:space="preserve">⟨10.1093/g3journal/jkaf098⟩</w:t>
              </w:r>
            </w:hyperlink>
          </w:p>
          <w:p>
            <w:pPr/>
            <w:r>
              <w:rPr/>
              <w:t xml:space="preserve">Article dans une revue</w:t>
            </w:r>
          </w:p>
          <w:p>
            <w:pPr/>
            <w:hyperlink r:id="rId14" w:history="1">
              <w:r>
                <w:rPr>
                  <w:color w:val="#410a8c"/>
                  <w:u w:val="single"/>
                </w:rPr>
                <w:t xml:space="preserve">hal-05193547v1</w:t>
              </w:r>
            </w:hyperlink>
          </w:p>
        </w:tc>
      </w:tr>
      <w:tr>
        <w:trPr/>
        <w:tc>
          <w:tcPr>
            <w:noWrap/>
          </w:tcPr>
          <w:p>
            <w:pPr>
              <w:spacing w:after="200"/>
            </w:pPr>
            <w:hyperlink r:id="rId21" w:history="1">
              <w:r>
                <w:rPr>
                  <w:color w:val="1e198e"/>
                  <w:b w:val="1"/>
                  <w:bCs w:val="1"/>
                  <w:u w:val="single"/>
                </w:rPr>
                <w:t xml:space="preserve">Nanopore adaptive sampling to identify the NLR gene family in melon (Cucumis melo L.)</w:t>
              </w:r>
            </w:hyperlink>
          </w:p>
          <w:p>
            <w:pPr/>
            <w:hyperlink r:id="rId15" w:history="1">
              <w:r>
                <w:rPr>
                  <w:color w:val="#410a8c"/>
                  <w:u w:val="single"/>
                </w:rPr>
                <w:t xml:space="preserve">Javier Belinchon-Moreno</w:t>
              </w:r>
            </w:hyperlink>
            <w:r>
              <w:rPr/>
              <w:t xml:space="preserve">,</w:t>
            </w:r>
            <w:hyperlink r:id="rId22" w:history="1">
              <w:r>
                <w:rPr>
                  <w:color w:val="#410a8c"/>
                  <w:u w:val="single"/>
                </w:rPr>
                <w:t xml:space="preserve">Aurélie Berard</w:t>
              </w:r>
            </w:hyperlink>
            <w:r>
              <w:rPr/>
              <w:t xml:space="preserve">,</w:t>
            </w:r>
            <w:hyperlink r:id="rId23" w:history="1">
              <w:r>
                <w:rPr>
                  <w:color w:val="#410a8c"/>
                  <w:u w:val="single"/>
                </w:rPr>
                <w:t xml:space="preserve">Aurélie Canaguier</w:t>
              </w:r>
            </w:hyperlink>
            <w:r>
              <w:rPr/>
              <w:t xml:space="preserve">,</w:t>
            </w:r>
            <w:hyperlink r:id="rId24" w:history="1">
              <w:r>
                <w:rPr>
                  <w:color w:val="#410a8c"/>
                  <w:u w:val="single"/>
                </w:rPr>
                <w:t xml:space="preserve">Véronique Chovelon</w:t>
              </w:r>
            </w:hyperlink>
            <w:r>
              <w:rPr/>
              <w:t xml:space="preserve">,</w:t>
            </w:r>
            <w:hyperlink r:id="rId25" w:history="1">
              <w:r>
                <w:rPr>
                  <w:color w:val="#410a8c"/>
                  <w:u w:val="single"/>
                </w:rPr>
                <w:t xml:space="preserve">Corinne Cruaud</w:t>
              </w:r>
            </w:hyperlink>
            <w:r>
              <w:rPr/>
              <w:t xml:space="preserve">et al.</w:t>
            </w:r>
          </w:p>
          <w:p>
            <w:pPr/>
            <w:r>
              <w:rPr>
                <w:i w:val="1"/>
                <w:iCs w:val="1"/>
              </w:rPr>
              <w:t xml:space="preserve">BMC Genomics</w:t>
            </w:r>
            <w:r>
              <w:rPr/>
              <w:t xml:space="preserve">, 2025, 26, </w:t>
            </w:r>
            <w:hyperlink r:id="rId26" w:history="1">
              <w:r>
                <w:rPr>
                  <w:color w:val="#410a8c"/>
                  <w:u w:val="single"/>
                </w:rPr>
                <w:t xml:space="preserve">⟨10.1186/s12864-025-11295-5⟩</w:t>
              </w:r>
            </w:hyperlink>
          </w:p>
          <w:p>
            <w:pPr/>
            <w:r>
              <w:rPr/>
              <w:t xml:space="preserve">Article dans une revue</w:t>
            </w:r>
          </w:p>
          <w:p>
            <w:pPr/>
            <w:hyperlink r:id="rId21" w:history="1">
              <w:r>
                <w:rPr>
                  <w:color w:val="#410a8c"/>
                  <w:u w:val="single"/>
                </w:rPr>
                <w:t xml:space="preserve">hal-04957046v1</w:t>
              </w:r>
            </w:hyperlink>
          </w:p>
        </w:tc>
      </w:tr>
      <w:tr>
        <w:trPr/>
        <w:tc>
          <w:tcPr>
            <w:noWrap/>
          </w:tcPr>
          <w:p>
            <w:pPr>
              <w:spacing w:after="200"/>
            </w:pPr>
            <w:hyperlink r:id="rId27" w:history="1">
              <w:r>
                <w:rPr>
                  <w:color w:val="1e198e"/>
                  <w:b w:val="1"/>
                  <w:bCs w:val="1"/>
                  <w:u w:val="single"/>
                </w:rPr>
                <w:t xml:space="preserve">Microbial diversity in four Mediterranean irciniid sponges</w:t>
              </w:r>
            </w:hyperlink>
          </w:p>
          <w:p>
            <w:pPr/>
            <w:hyperlink r:id="rId28" w:history="1">
              <w:r>
                <w:rPr>
                  <w:color w:val="#410a8c"/>
                  <w:u w:val="single"/>
                </w:rPr>
                <w:t xml:space="preserve">Katerina Skaraki</w:t>
              </w:r>
            </w:hyperlink>
            <w:r>
              <w:rPr/>
              <w:t xml:space="preserve">,</w:t>
            </w:r>
            <w:hyperlink r:id="rId29" w:history="1">
              <w:r>
                <w:rPr>
                  <w:color w:val="#410a8c"/>
                  <w:u w:val="single"/>
                </w:rPr>
                <w:t xml:space="preserve">Christina Pavloudi</w:t>
              </w:r>
            </w:hyperlink>
            <w:r>
              <w:rPr/>
              <w:t xml:space="preserve">,</w:t>
            </w:r>
            <w:hyperlink r:id="rId30" w:history="1">
              <w:r>
                <w:rPr>
                  <w:color w:val="#410a8c"/>
                  <w:u w:val="single"/>
                </w:rPr>
                <w:t xml:space="preserve">Thanos Dailianis</w:t>
              </w:r>
            </w:hyperlink>
            <w:r>
              <w:rPr/>
              <w:t xml:space="preserve">,</w:t>
            </w:r>
            <w:hyperlink r:id="rId11" w:history="1">
              <w:r>
                <w:rPr>
                  <w:color w:val="#410a8c"/>
                  <w:u w:val="single"/>
                </w:rPr>
                <w:t xml:space="preserve">Jacques Lagnel</w:t>
              </w:r>
            </w:hyperlink>
            <w:r>
              <w:rPr/>
              <w:t xml:space="preserve">,</w:t>
            </w:r>
            <w:hyperlink r:id="rId31" w:history="1">
              <w:r>
                <w:rPr>
                  <w:color w:val="#410a8c"/>
                  <w:u w:val="single"/>
                </w:rPr>
                <w:t xml:space="preserve">Adriani Pantazidou</w:t>
              </w:r>
            </w:hyperlink>
            <w:r>
              <w:rPr/>
              <w:t xml:space="preserve">et al.</w:t>
            </w:r>
          </w:p>
          <w:p>
            <w:pPr/>
            <w:r>
              <w:rPr>
                <w:i w:val="1"/>
                <w:iCs w:val="1"/>
              </w:rPr>
              <w:t xml:space="preserve">Biodiversity Data Journal</w:t>
            </w:r>
            <w:r>
              <w:rPr/>
              <w:t xml:space="preserve">, 2024, 12, pp.e114809. </w:t>
            </w:r>
            <w:hyperlink r:id="rId32" w:history="1">
              <w:r>
                <w:rPr>
                  <w:color w:val="#410a8c"/>
                  <w:u w:val="single"/>
                </w:rPr>
                <w:t xml:space="preserve">⟨10.3897/bdj.12.e114809⟩</w:t>
              </w:r>
            </w:hyperlink>
          </w:p>
          <w:p>
            <w:pPr/>
            <w:r>
              <w:rPr/>
              <w:t xml:space="preserve">Article dans une revue</w:t>
            </w:r>
            <w:r>
              <w:rPr/>
              <w:t xml:space="preserve"> (data paper)</w:t>
            </w:r>
          </w:p>
          <w:p>
            <w:pPr/>
            <w:hyperlink r:id="rId27" w:history="1">
              <w:r>
                <w:rPr>
                  <w:color w:val="#410a8c"/>
                  <w:u w:val="single"/>
                </w:rPr>
                <w:t xml:space="preserve">hal-04575995v1</w:t>
              </w:r>
            </w:hyperlink>
          </w:p>
        </w:tc>
      </w:tr>
      <w:tr>
        <w:trPr/>
        <w:tc>
          <w:tcPr>
            <w:noWrap/>
          </w:tcPr>
          <w:p>
            <w:pPr>
              <w:spacing w:after="200"/>
            </w:pPr>
            <w:hyperlink r:id="rId33" w:history="1">
              <w:r>
                <w:rPr>
                  <w:color w:val="1e198e"/>
                  <w:b w:val="1"/>
                  <w:bCs w:val="1"/>
                  <w:u w:val="single"/>
                </w:rPr>
                <w:t xml:space="preserve">Crop domestication as a step towards reproductive isolation</w:t>
              </w:r>
            </w:hyperlink>
          </w:p>
          <w:p>
            <w:pPr/>
            <w:hyperlink r:id="rId34" w:history="1">
              <w:r>
                <w:rPr>
                  <w:color w:val="#410a8c"/>
                  <w:u w:val="single"/>
                </w:rPr>
                <w:t xml:space="preserve">M. I. Tenaillon</w:t>
              </w:r>
            </w:hyperlink>
            <w:r>
              <w:rPr/>
              <w:t xml:space="preserve">,</w:t>
            </w:r>
            <w:hyperlink r:id="rId35" w:history="1">
              <w:r>
                <w:rPr>
                  <w:color w:val="#410a8c"/>
                  <w:u w:val="single"/>
                </w:rPr>
                <w:t xml:space="preserve">Ewen Burban</w:t>
              </w:r>
            </w:hyperlink>
            <w:r>
              <w:rPr/>
              <w:t xml:space="preserve">,</w:t>
            </w:r>
            <w:hyperlink r:id="rId36" w:history="1">
              <w:r>
                <w:rPr>
                  <w:color w:val="#410a8c"/>
                  <w:u w:val="single"/>
                </w:rPr>
                <w:t xml:space="preserve">Stella Huynh</w:t>
              </w:r>
            </w:hyperlink>
            <w:r>
              <w:rPr/>
              <w:t xml:space="preserve">,</w:t>
            </w:r>
            <w:hyperlink r:id="rId37" w:history="1">
              <w:r>
                <w:rPr>
                  <w:color w:val="#410a8c"/>
                  <w:u w:val="single"/>
                </w:rPr>
                <w:t xml:space="preserve">Arthur Wojcik</w:t>
              </w:r>
            </w:hyperlink>
            <w:r>
              <w:rPr/>
              <w:t xml:space="preserve">,</w:t>
            </w:r>
            <w:hyperlink r:id="rId38" w:history="1">
              <w:r>
                <w:rPr>
                  <w:color w:val="#410a8c"/>
                  <w:u w:val="single"/>
                </w:rPr>
                <w:t xml:space="preserve">Anne-Céline Thuillet</w:t>
              </w:r>
            </w:hyperlink>
            <w:r>
              <w:rPr/>
              <w:t xml:space="preserve">et al.</w:t>
            </w:r>
          </w:p>
          <w:p>
            <w:pPr/>
            <w:r>
              <w:rPr>
                <w:i w:val="1"/>
                <w:iCs w:val="1"/>
              </w:rPr>
              <w:t xml:space="preserve">American Journal of Botany</w:t>
            </w:r>
            <w:r>
              <w:rPr/>
              <w:t xml:space="preserve">, 2023, 110 (7), pp.e16173. </w:t>
            </w:r>
            <w:hyperlink r:id="rId39" w:history="1">
              <w:r>
                <w:rPr>
                  <w:color w:val="#410a8c"/>
                  <w:u w:val="single"/>
                </w:rPr>
                <w:t xml:space="preserve">⟨10.1002/ajb2.16173⟩</w:t>
              </w:r>
            </w:hyperlink>
          </w:p>
          <w:p>
            <w:pPr/>
            <w:r>
              <w:rPr/>
              <w:t xml:space="preserve">Article dans une revue</w:t>
            </w:r>
          </w:p>
          <w:p>
            <w:pPr/>
            <w:hyperlink r:id="rId33" w:history="1">
              <w:r>
                <w:rPr>
                  <w:color w:val="#410a8c"/>
                  <w:u w:val="single"/>
                </w:rPr>
                <w:t xml:space="preserve">hal-04088575v1</w:t>
              </w:r>
            </w:hyperlink>
          </w:p>
        </w:tc>
      </w:tr>
      <w:tr>
        <w:trPr/>
        <w:tc>
          <w:tcPr>
            <w:noWrap/>
          </w:tcPr>
          <w:p>
            <w:pPr>
              <w:spacing w:after="200"/>
            </w:pPr>
            <w:hyperlink r:id="rId40" w:history="1">
              <w:r>
                <w:rPr>
                  <w:color w:val="1e198e"/>
                  <w:b w:val="1"/>
                  <w:bCs w:val="1"/>
                  <w:u w:val="single"/>
                </w:rPr>
                <w:t xml:space="preserve">Phytophthora capsici genome assembly for two isolates using long-read Oxford Nanopore Technology sequencing</w:t>
              </w:r>
            </w:hyperlink>
          </w:p>
          <w:p>
            <w:pPr/>
            <w:hyperlink r:id="rId41" w:history="1">
              <w:r>
                <w:rPr>
                  <w:color w:val="#410a8c"/>
                  <w:u w:val="single"/>
                </w:rPr>
                <w:t xml:space="preserve">Emmanuel Szadkowski</w:t>
              </w:r>
            </w:hyperlink>
            <w:r>
              <w:rPr/>
              <w:t xml:space="preserve">,</w:t>
            </w:r>
            <w:hyperlink r:id="rId11" w:history="1">
              <w:r>
                <w:rPr>
                  <w:color w:val="#410a8c"/>
                  <w:u w:val="single"/>
                </w:rPr>
                <w:t xml:space="preserve">Jacques Lagnel</w:t>
              </w:r>
            </w:hyperlink>
            <w:r>
              <w:rPr/>
              <w:t xml:space="preserve">,</w:t>
            </w:r>
            <w:hyperlink r:id="rId42" w:history="1">
              <w:r>
                <w:rPr>
                  <w:color w:val="#410a8c"/>
                  <w:u w:val="single"/>
                </w:rPr>
                <w:t xml:space="preserve">Nasradin Touhami</w:t>
              </w:r>
            </w:hyperlink>
            <w:r>
              <w:rPr/>
              <w:t xml:space="preserve">,</w:t>
            </w:r>
            <w:hyperlink r:id="rId43" w:history="1">
              <w:r>
                <w:rPr>
                  <w:color w:val="#410a8c"/>
                  <w:u w:val="single"/>
                </w:rPr>
                <w:t xml:space="preserve">Amalia Sayeh</w:t>
              </w:r>
            </w:hyperlink>
            <w:r>
              <w:rPr/>
              <w:t xml:space="preserve">,</w:t>
            </w:r>
            <w:hyperlink r:id="rId44" w:history="1">
              <w:r>
                <w:rPr>
                  <w:color w:val="#410a8c"/>
                  <w:u w:val="single"/>
                </w:rPr>
                <w:t xml:space="preserve">Céline Lopez-Roques</w:t>
              </w:r>
            </w:hyperlink>
            <w:r>
              <w:rPr/>
              <w:t xml:space="preserve">et al.</w:t>
            </w:r>
          </w:p>
          <w:p>
            <w:pPr/>
            <w:r>
              <w:rPr>
                <w:i w:val="1"/>
                <w:iCs w:val="1"/>
              </w:rPr>
              <w:t xml:space="preserve">Microbiology Resource Announcements</w:t>
            </w:r>
            <w:r>
              <w:rPr/>
              <w:t xml:space="preserve">, 2023, 12 (12), </w:t>
            </w:r>
            <w:hyperlink r:id="rId45" w:history="1">
              <w:r>
                <w:rPr>
                  <w:color w:val="#410a8c"/>
                  <w:u w:val="single"/>
                </w:rPr>
                <w:t xml:space="preserve">⟨10.1128/mra.00196-23⟩</w:t>
              </w:r>
            </w:hyperlink>
          </w:p>
          <w:p>
            <w:pPr/>
            <w:r>
              <w:rPr/>
              <w:t xml:space="preserve">Article dans une revue</w:t>
            </w:r>
          </w:p>
          <w:p>
            <w:pPr/>
            <w:hyperlink r:id="rId40" w:history="1">
              <w:r>
                <w:rPr>
                  <w:color w:val="#410a8c"/>
                  <w:u w:val="single"/>
                </w:rPr>
                <w:t xml:space="preserve">hal-04521837v1</w:t>
              </w:r>
            </w:hyperlink>
          </w:p>
        </w:tc>
      </w:tr>
      <w:tr>
        <w:trPr/>
        <w:tc>
          <w:tcPr>
            <w:noWrap/>
          </w:tcPr>
          <w:p>
            <w:pPr>
              <w:spacing w:after="200"/>
            </w:pPr>
            <w:hyperlink r:id="rId46" w:history="1">
              <w:r>
                <w:rPr>
                  <w:color w:val="1e198e"/>
                  <w:b w:val="1"/>
                  <w:bCs w:val="1"/>
                  <w:u w:val="single"/>
                </w:rPr>
                <w:t xml:space="preserve">The Rm1 and Rm2 Resistance Genes to Green Peach Aphid (Myzus persicae) Encode the Same TNL Proteins in Peach (Prunus persica L.)</w:t>
              </w:r>
            </w:hyperlink>
          </w:p>
          <w:p>
            <w:pPr/>
            <w:hyperlink r:id="rId47" w:history="1">
              <w:r>
                <w:rPr>
                  <w:color w:val="#410a8c"/>
                  <w:u w:val="single"/>
                </w:rPr>
                <w:t xml:space="preserve">Henri Duval</w:t>
              </w:r>
            </w:hyperlink>
            <w:r>
              <w:rPr/>
              <w:t xml:space="preserve">,</w:t>
            </w:r>
            <w:hyperlink r:id="rId48" w:history="1">
              <w:r>
                <w:rPr>
                  <w:color w:val="#410a8c"/>
                  <w:u w:val="single"/>
                </w:rPr>
                <w:t xml:space="preserve">Laure Heurtevin</w:t>
              </w:r>
            </w:hyperlink>
            <w:r>
              <w:rPr/>
              <w:t xml:space="preserve">,</w:t>
            </w:r>
            <w:hyperlink r:id="rId49" w:history="1">
              <w:r>
                <w:rPr>
                  <w:color w:val="#410a8c"/>
                  <w:u w:val="single"/>
                </w:rPr>
                <w:t xml:space="preserve">Naïma Dlalah</w:t>
              </w:r>
            </w:hyperlink>
            <w:r>
              <w:rPr/>
              <w:t xml:space="preserve">,</w:t>
            </w:r>
            <w:hyperlink r:id="rId50" w:history="1">
              <w:r>
                <w:rPr>
                  <w:color w:val="#410a8c"/>
                  <w:u w:val="single"/>
                </w:rPr>
                <w:t xml:space="preserve">Caroline Callot</w:t>
              </w:r>
            </w:hyperlink>
            <w:r>
              <w:rPr/>
              <w:t xml:space="preserve">,</w:t>
            </w:r>
            <w:hyperlink r:id="rId11" w:history="1">
              <w:r>
                <w:rPr>
                  <w:color w:val="#410a8c"/>
                  <w:u w:val="single"/>
                </w:rPr>
                <w:t xml:space="preserve">Jacques Lagnel</w:t>
              </w:r>
            </w:hyperlink>
          </w:p>
          <w:p>
            <w:pPr/>
            <w:r>
              <w:rPr>
                <w:i w:val="1"/>
                <w:iCs w:val="1"/>
              </w:rPr>
              <w:t xml:space="preserve">Genes</w:t>
            </w:r>
            <w:r>
              <w:rPr/>
              <w:t xml:space="preserve">, 2022, 13 (8), </w:t>
            </w:r>
            <w:hyperlink r:id="rId51" w:history="1">
              <w:r>
                <w:rPr>
                  <w:color w:val="#410a8c"/>
                  <w:u w:val="single"/>
                </w:rPr>
                <w:t xml:space="preserve">⟨10.3390/genes13081489⟩</w:t>
              </w:r>
            </w:hyperlink>
          </w:p>
          <w:p>
            <w:pPr/>
            <w:r>
              <w:rPr/>
              <w:t xml:space="preserve">Article dans une revue</w:t>
            </w:r>
          </w:p>
          <w:p>
            <w:pPr/>
            <w:hyperlink r:id="rId46" w:history="1">
              <w:r>
                <w:rPr>
                  <w:color w:val="#410a8c"/>
                  <w:u w:val="single"/>
                </w:rPr>
                <w:t xml:space="preserve">hal-03837796v1</w:t>
              </w:r>
            </w:hyperlink>
          </w:p>
        </w:tc>
      </w:tr>
      <w:tr>
        <w:trPr/>
        <w:tc>
          <w:tcPr>
            <w:noWrap/>
          </w:tcPr>
          <w:p>
            <w:pPr>
              <w:spacing w:after="200"/>
            </w:pPr>
            <w:hyperlink r:id="rId52" w:history="1">
              <w:r>
                <w:rPr>
                  <w:color w:val="1e198e"/>
                  <w:b w:val="1"/>
                  <w:bCs w:val="1"/>
                  <w:u w:val="single"/>
                </w:rPr>
                <w:t xml:space="preserve">SnakeCube: containerized and automated pipeline for de novo genome assembly in HPC environments</w:t>
              </w:r>
            </w:hyperlink>
          </w:p>
          <w:p>
            <w:pPr/>
            <w:hyperlink r:id="rId53" w:history="1">
              <w:r>
                <w:rPr>
                  <w:color w:val="#410a8c"/>
                  <w:u w:val="single"/>
                </w:rPr>
                <w:t xml:space="preserve">Nelina Angelova</w:t>
              </w:r>
            </w:hyperlink>
            <w:r>
              <w:rPr/>
              <w:t xml:space="preserve">,</w:t>
            </w:r>
            <w:hyperlink r:id="rId54" w:history="1">
              <w:r>
                <w:rPr>
                  <w:color w:val="#410a8c"/>
                  <w:u w:val="single"/>
                </w:rPr>
                <w:t xml:space="preserve">Theodoros Danis</w:t>
              </w:r>
            </w:hyperlink>
            <w:r>
              <w:rPr/>
              <w:t xml:space="preserve">,</w:t>
            </w:r>
            <w:hyperlink r:id="rId11" w:history="1">
              <w:r>
                <w:rPr>
                  <w:color w:val="#410a8c"/>
                  <w:u w:val="single"/>
                </w:rPr>
                <w:t xml:space="preserve">Jacques Lagnel</w:t>
              </w:r>
            </w:hyperlink>
            <w:r>
              <w:rPr/>
              <w:t xml:space="preserve">,</w:t>
            </w:r>
            <w:hyperlink r:id="rId55" w:history="1">
              <w:r>
                <w:rPr>
                  <w:color w:val="#410a8c"/>
                  <w:u w:val="single"/>
                </w:rPr>
                <w:t xml:space="preserve">Costas S Tsigenopoulos</w:t>
              </w:r>
            </w:hyperlink>
            <w:r>
              <w:rPr/>
              <w:t xml:space="preserve">,</w:t>
            </w:r>
            <w:hyperlink r:id="rId56" w:history="1">
              <w:r>
                <w:rPr>
                  <w:color w:val="#410a8c"/>
                  <w:u w:val="single"/>
                </w:rPr>
                <w:t xml:space="preserve">Tereza Manousaki</w:t>
              </w:r>
            </w:hyperlink>
          </w:p>
          <w:p>
            <w:pPr/>
            <w:r>
              <w:rPr>
                <w:i w:val="1"/>
                <w:iCs w:val="1"/>
              </w:rPr>
              <w:t xml:space="preserve">BMC Research Notes</w:t>
            </w:r>
            <w:r>
              <w:rPr/>
              <w:t xml:space="preserve">, 2022, 15 (1), pp.98. </w:t>
            </w:r>
            <w:hyperlink r:id="rId57" w:history="1">
              <w:r>
                <w:rPr>
                  <w:color w:val="#410a8c"/>
                  <w:u w:val="single"/>
                </w:rPr>
                <w:t xml:space="preserve">⟨10.1186/s13104-022-05978-5⟩</w:t>
              </w:r>
            </w:hyperlink>
          </w:p>
          <w:p>
            <w:pPr/>
            <w:r>
              <w:rPr/>
              <w:t xml:space="preserve">Article dans une revue</w:t>
            </w:r>
          </w:p>
          <w:p>
            <w:pPr/>
            <w:hyperlink r:id="rId52" w:history="1">
              <w:r>
                <w:rPr>
                  <w:color w:val="#410a8c"/>
                  <w:u w:val="single"/>
                </w:rPr>
                <w:t xml:space="preserve">hal-03842053v1</w:t>
              </w:r>
            </w:hyperlink>
          </w:p>
        </w:tc>
      </w:tr>
      <w:tr>
        <w:trPr/>
        <w:tc>
          <w:tcPr>
            <w:noWrap/>
          </w:tcPr>
          <w:p>
            <w:pPr>
              <w:spacing w:after="200"/>
            </w:pPr>
            <w:hyperlink r:id="rId58" w:history="1">
              <w:r>
                <w:rPr>
                  <w:color w:val="1e198e"/>
                  <w:b w:val="1"/>
                  <w:bCs w:val="1"/>
                  <w:u w:val="single"/>
                </w:rPr>
                <w:t xml:space="preserve">0s and 1s in marine molecular research: a regional HPC perspective</w:t>
              </w:r>
            </w:hyperlink>
          </w:p>
          <w:p>
            <w:pPr/>
            <w:hyperlink r:id="rId11" w:history="1">
              <w:r>
                <w:rPr>
                  <w:color w:val="#410a8c"/>
                  <w:u w:val="single"/>
                </w:rPr>
                <w:t xml:space="preserve">Jacques Lagnel</w:t>
              </w:r>
            </w:hyperlink>
            <w:r>
              <w:rPr/>
              <w:t xml:space="preserve">,</w:t>
            </w:r>
            <w:hyperlink r:id="rId59" w:history="1">
              <w:r>
                <w:rPr>
                  <w:color w:val="#410a8c"/>
                  <w:u w:val="single"/>
                </w:rPr>
                <w:t xml:space="preserve">Haris Zafeiropoulos</w:t>
              </w:r>
            </w:hyperlink>
            <w:r>
              <w:rPr/>
              <w:t xml:space="preserve">,</w:t>
            </w:r>
            <w:hyperlink r:id="rId60" w:history="1">
              <w:r>
                <w:rPr>
                  <w:color w:val="#410a8c"/>
                  <w:u w:val="single"/>
                </w:rPr>
                <w:t xml:space="preserve">Anastasia Gioti</w:t>
              </w:r>
            </w:hyperlink>
            <w:r>
              <w:rPr/>
              <w:t xml:space="preserve">,</w:t>
            </w:r>
            <w:hyperlink r:id="rId61" w:history="1">
              <w:r>
                <w:rPr>
                  <w:color w:val="#410a8c"/>
                  <w:u w:val="single"/>
                </w:rPr>
                <w:t xml:space="preserve">Stelios Ninidakis</w:t>
              </w:r>
            </w:hyperlink>
            <w:r>
              <w:rPr/>
              <w:t xml:space="preserve">,</w:t>
            </w:r>
            <w:hyperlink r:id="rId62" w:history="1">
              <w:r>
                <w:rPr>
                  <w:color w:val="#410a8c"/>
                  <w:u w:val="single"/>
                </w:rPr>
                <w:t xml:space="preserve">Antonis Potirakis</w:t>
              </w:r>
            </w:hyperlink>
            <w:r>
              <w:rPr/>
              <w:t xml:space="preserve">et al.</w:t>
            </w:r>
          </w:p>
          <w:p>
            <w:pPr/>
            <w:r>
              <w:rPr>
                <w:i w:val="1"/>
                <w:iCs w:val="1"/>
              </w:rPr>
              <w:t xml:space="preserve">GigaScience</w:t>
            </w:r>
            <w:r>
              <w:rPr/>
              <w:t xml:space="preserve">, 2021, 10 (8), pp.1-12. </w:t>
            </w:r>
            <w:hyperlink r:id="rId63" w:history="1">
              <w:r>
                <w:rPr>
                  <w:color w:val="#410a8c"/>
                  <w:u w:val="single"/>
                </w:rPr>
                <w:t xml:space="preserve">⟨10.1093/gigascience/giab053⟩</w:t>
              </w:r>
            </w:hyperlink>
          </w:p>
          <w:p>
            <w:pPr/>
            <w:r>
              <w:rPr/>
              <w:t xml:space="preserve">Article dans une revue</w:t>
            </w:r>
            <w:r>
              <w:rPr/>
              <w:t xml:space="preserve"> (article de synthèse)</w:t>
            </w:r>
          </w:p>
          <w:p>
            <w:pPr/>
            <w:hyperlink r:id="rId58" w:history="1">
              <w:r>
                <w:rPr>
                  <w:color w:val="#410a8c"/>
                  <w:u w:val="single"/>
                </w:rPr>
                <w:t xml:space="preserve">hal-03659669v1</w:t>
              </w:r>
            </w:hyperlink>
          </w:p>
        </w:tc>
      </w:tr>
      <w:tr>
        <w:trPr/>
        <w:tc>
          <w:tcPr>
            <w:noWrap/>
          </w:tcPr>
          <w:p>
            <w:pPr>
              <w:spacing w:after="200"/>
            </w:pPr>
            <w:hyperlink r:id="rId64" w:history="1">
              <w:r>
                <w:rPr>
                  <w:color w:val="1e198e"/>
                  <w:b w:val="1"/>
                  <w:bCs w:val="1"/>
                  <w:u w:val="single"/>
                </w:rPr>
                <w:t xml:space="preserve">Building a cluster of NLR genes conferring resistance to pests and pathogens: the story of the Vat gene cluster in cucurbits</w:t>
              </w:r>
            </w:hyperlink>
          </w:p>
          <w:p>
            <w:pPr/>
            <w:hyperlink r:id="rId24" w:history="1">
              <w:r>
                <w:rPr>
                  <w:color w:val="#410a8c"/>
                  <w:u w:val="single"/>
                </w:rPr>
                <w:t xml:space="preserve">Véronique Chovelon</w:t>
              </w:r>
            </w:hyperlink>
            <w:r>
              <w:rPr/>
              <w:t xml:space="preserve">,</w:t>
            </w:r>
            <w:hyperlink r:id="rId65" w:history="1">
              <w:r>
                <w:rPr>
                  <w:color w:val="#410a8c"/>
                  <w:u w:val="single"/>
                </w:rPr>
                <w:t xml:space="preserve">Rafael Feriche-Linares</w:t>
              </w:r>
            </w:hyperlink>
            <w:r>
              <w:rPr/>
              <w:t xml:space="preserve">,</w:t>
            </w:r>
            <w:hyperlink r:id="rId66" w:history="1">
              <w:r>
                <w:rPr>
                  <w:color w:val="#410a8c"/>
                  <w:u w:val="single"/>
                </w:rPr>
                <w:t xml:space="preserve">Guillaume Barreau</w:t>
              </w:r>
            </w:hyperlink>
            <w:r>
              <w:rPr/>
              <w:t xml:space="preserve">,</w:t>
            </w:r>
            <w:hyperlink r:id="rId67" w:history="1">
              <w:r>
                <w:rPr>
                  <w:color w:val="#410a8c"/>
                  <w:u w:val="single"/>
                </w:rPr>
                <w:t xml:space="preserve">Joël Chadoeuf</w:t>
              </w:r>
            </w:hyperlink>
            <w:r>
              <w:rPr/>
              <w:t xml:space="preserve">,</w:t>
            </w:r>
            <w:hyperlink r:id="rId50" w:history="1">
              <w:r>
                <w:rPr>
                  <w:color w:val="#410a8c"/>
                  <w:u w:val="single"/>
                </w:rPr>
                <w:t xml:space="preserve">Caroline Callot</w:t>
              </w:r>
            </w:hyperlink>
            <w:r>
              <w:rPr/>
              <w:t xml:space="preserve">et al.</w:t>
            </w:r>
          </w:p>
          <w:p>
            <w:pPr/>
            <w:r>
              <w:rPr>
                <w:i w:val="1"/>
                <w:iCs w:val="1"/>
              </w:rPr>
              <w:t xml:space="preserve">Horticulture research</w:t>
            </w:r>
            <w:r>
              <w:rPr/>
              <w:t xml:space="preserve">, 2021, 8 (1), </w:t>
            </w:r>
            <w:hyperlink r:id="rId68" w:history="1">
              <w:r>
                <w:rPr>
                  <w:color w:val="#410a8c"/>
                  <w:u w:val="single"/>
                </w:rPr>
                <w:t xml:space="preserve">⟨10.1038/s41438-021-00507-0⟩</w:t>
              </w:r>
            </w:hyperlink>
          </w:p>
          <w:p>
            <w:pPr/>
            <w:r>
              <w:rPr/>
              <w:t xml:space="preserve">Article dans une revue</w:t>
            </w:r>
          </w:p>
          <w:p>
            <w:pPr/>
            <w:hyperlink r:id="rId64" w:history="1">
              <w:r>
                <w:rPr>
                  <w:color w:val="#410a8c"/>
                  <w:u w:val="single"/>
                </w:rPr>
                <w:t xml:space="preserve">hal-03216497v1</w:t>
              </w:r>
            </w:hyperlink>
          </w:p>
        </w:tc>
      </w:tr>
      <w:tr>
        <w:trPr/>
        <w:tc>
          <w:tcPr>
            <w:noWrap/>
          </w:tcPr>
          <w:p>
            <w:pPr>
              <w:spacing w:after="200"/>
            </w:pPr>
            <w:hyperlink r:id="rId69" w:history="1">
              <w:r>
                <w:rPr>
                  <w:color w:val="1e198e"/>
                  <w:b w:val="1"/>
                  <w:bCs w:val="1"/>
                  <w:u w:val="single"/>
                </w:rPr>
                <w:t xml:space="preserve">Gearing Up for Warmer Times: Transcriptomic Response of Spongia officinalis to Elevated Temperatures Reveals Recruited Mechanisms and Potential for Resilience</w:t>
              </w:r>
            </w:hyperlink>
          </w:p>
          <w:p>
            <w:pPr/>
            <w:hyperlink r:id="rId70" w:history="1">
              <w:r>
                <w:rPr>
                  <w:color w:val="#410a8c"/>
                  <w:u w:val="single"/>
                </w:rPr>
                <w:t xml:space="preserve">Vasiliki Koutsouveli</w:t>
              </w:r>
            </w:hyperlink>
            <w:r>
              <w:rPr/>
              <w:t xml:space="preserve">,</w:t>
            </w:r>
            <w:hyperlink r:id="rId56" w:history="1">
              <w:r>
                <w:rPr>
                  <w:color w:val="#410a8c"/>
                  <w:u w:val="single"/>
                </w:rPr>
                <w:t xml:space="preserve">Tereza Manousaki</w:t>
              </w:r>
            </w:hyperlink>
            <w:r>
              <w:rPr/>
              <w:t xml:space="preserve">,</w:t>
            </w:r>
            <w:hyperlink r:id="rId71" w:history="1">
              <w:r>
                <w:rPr>
                  <w:color w:val="#410a8c"/>
                  <w:u w:val="single"/>
                </w:rPr>
                <w:t xml:space="preserve">Ana Riesgo</w:t>
              </w:r>
            </w:hyperlink>
            <w:r>
              <w:rPr/>
              <w:t xml:space="preserve">,</w:t>
            </w:r>
            <w:hyperlink r:id="rId11" w:history="1">
              <w:r>
                <w:rPr>
                  <w:color w:val="#410a8c"/>
                  <w:u w:val="single"/>
                </w:rPr>
                <w:t xml:space="preserve">Jacques Lagnel</w:t>
              </w:r>
            </w:hyperlink>
            <w:r>
              <w:rPr/>
              <w:t xml:space="preserve">,</w:t>
            </w:r>
            <w:hyperlink r:id="rId72" w:history="1">
              <w:r>
                <w:rPr>
                  <w:color w:val="#410a8c"/>
                  <w:u w:val="single"/>
                </w:rPr>
                <w:t xml:space="preserve">Spyros Kollias</w:t>
              </w:r>
            </w:hyperlink>
            <w:r>
              <w:rPr/>
              <w:t xml:space="preserve">et al.</w:t>
            </w:r>
          </w:p>
          <w:p>
            <w:pPr/>
            <w:r>
              <w:rPr>
                <w:i w:val="1"/>
                <w:iCs w:val="1"/>
              </w:rPr>
              <w:t xml:space="preserve">Frontiers in Marine Science</w:t>
            </w:r>
            <w:r>
              <w:rPr/>
              <w:t xml:space="preserve">, 2020, 6, </w:t>
            </w:r>
            <w:hyperlink r:id="rId73" w:history="1">
              <w:r>
                <w:rPr>
                  <w:color w:val="#410a8c"/>
                  <w:u w:val="single"/>
                </w:rPr>
                <w:t xml:space="preserve">⟨10.3389/fmars.2019.00786⟩</w:t>
              </w:r>
            </w:hyperlink>
          </w:p>
          <w:p>
            <w:pPr/>
            <w:r>
              <w:rPr/>
              <w:t xml:space="preserve">Article dans une revue</w:t>
            </w:r>
          </w:p>
          <w:p>
            <w:pPr/>
            <w:hyperlink r:id="rId69" w:history="1">
              <w:r>
                <w:rPr>
                  <w:color w:val="#410a8c"/>
                  <w:u w:val="single"/>
                </w:rPr>
                <w:t xml:space="preserve">hal-03167192v1</w:t>
              </w:r>
            </w:hyperlink>
          </w:p>
        </w:tc>
      </w:tr>
      <w:tr>
        <w:trPr/>
        <w:tc>
          <w:tcPr>
            <w:noWrap/>
          </w:tcPr>
          <w:p>
            <w:pPr>
              <w:spacing w:after="200"/>
            </w:pPr>
            <w:hyperlink r:id="rId74" w:history="1">
              <w:r>
                <w:rPr>
                  <w:color w:val="1e198e"/>
                  <w:b w:val="1"/>
                  <w:bCs w:val="1"/>
                  <w:u w:val="single"/>
                </w:rPr>
                <w:t xml:space="preserve">The Gene Toolkit Implicated in Functional Sex in Sparidae Hermaphrodites: Inferences From Comparative Transcriptomics</w:t>
              </w:r>
            </w:hyperlink>
          </w:p>
          <w:p>
            <w:pPr/>
            <w:hyperlink r:id="rId75" w:history="1">
              <w:r>
                <w:rPr>
                  <w:color w:val="#410a8c"/>
                  <w:u w:val="single"/>
                </w:rPr>
                <w:t xml:space="preserve">Alexandros Tsakogiannis</w:t>
              </w:r>
            </w:hyperlink>
            <w:r>
              <w:rPr/>
              <w:t xml:space="preserve">,</w:t>
            </w:r>
            <w:hyperlink r:id="rId56" w:history="1">
              <w:r>
                <w:rPr>
                  <w:color w:val="#410a8c"/>
                  <w:u w:val="single"/>
                </w:rPr>
                <w:t xml:space="preserve">Tereza Manousaki</w:t>
              </w:r>
            </w:hyperlink>
            <w:r>
              <w:rPr/>
              <w:t xml:space="preserve">,</w:t>
            </w:r>
            <w:hyperlink r:id="rId11" w:history="1">
              <w:r>
                <w:rPr>
                  <w:color w:val="#410a8c"/>
                  <w:u w:val="single"/>
                </w:rPr>
                <w:t xml:space="preserve">Jacques Lagnel</w:t>
              </w:r>
            </w:hyperlink>
            <w:r>
              <w:rPr/>
              <w:t xml:space="preserve">,</w:t>
            </w:r>
            <w:hyperlink r:id="rId76" w:history="1">
              <w:r>
                <w:rPr>
                  <w:color w:val="#410a8c"/>
                  <w:u w:val="single"/>
                </w:rPr>
                <w:t xml:space="preserve">Nikolaos Papanikolaou</w:t>
              </w:r>
            </w:hyperlink>
            <w:r>
              <w:rPr/>
              <w:t xml:space="preserve">,</w:t>
            </w:r>
            <w:hyperlink r:id="rId77" w:history="1">
              <w:r>
                <w:rPr>
                  <w:color w:val="#410a8c"/>
                  <w:u w:val="single"/>
                </w:rPr>
                <w:t xml:space="preserve">Nikos Papandroulakis</w:t>
              </w:r>
            </w:hyperlink>
            <w:r>
              <w:rPr/>
              <w:t xml:space="preserve">et al.</w:t>
            </w:r>
          </w:p>
          <w:p>
            <w:pPr/>
            <w:r>
              <w:rPr>
                <w:i w:val="1"/>
                <w:iCs w:val="1"/>
              </w:rPr>
              <w:t xml:space="preserve">Frontiers in Genetics</w:t>
            </w:r>
            <w:r>
              <w:rPr/>
              <w:t xml:space="preserve">, 2019, 9, </w:t>
            </w:r>
            <w:hyperlink r:id="rId78" w:history="1">
              <w:r>
                <w:rPr>
                  <w:color w:val="#410a8c"/>
                  <w:u w:val="single"/>
                </w:rPr>
                <w:t xml:space="preserve">⟨10.3389/fgene.2018.00749⟩</w:t>
              </w:r>
            </w:hyperlink>
          </w:p>
          <w:p>
            <w:pPr/>
            <w:r>
              <w:rPr/>
              <w:t xml:space="preserve">Article dans une revue</w:t>
            </w:r>
          </w:p>
          <w:p>
            <w:pPr/>
            <w:hyperlink r:id="rId74" w:history="1">
              <w:r>
                <w:rPr>
                  <w:color w:val="#410a8c"/>
                  <w:u w:val="single"/>
                </w:rPr>
                <w:t xml:space="preserve">hal-02620563v1</w:t>
              </w:r>
            </w:hyperlink>
          </w:p>
        </w:tc>
      </w:tr>
      <w:tr>
        <w:trPr/>
        <w:tc>
          <w:tcPr>
            <w:noWrap/>
          </w:tcPr>
          <w:p>
            <w:pPr>
              <w:spacing w:after="200"/>
            </w:pPr>
            <w:hyperlink r:id="rId79" w:history="1">
              <w:r>
                <w:rPr>
                  <w:color w:val="1e198e"/>
                  <w:b w:val="1"/>
                  <w:bCs w:val="1"/>
                  <w:u w:val="single"/>
                </w:rPr>
                <w:t xml:space="preserve">Unravelling paralogous gene expression dynamics during three-spined stickleback embryogenesis</w:t>
              </w:r>
            </w:hyperlink>
          </w:p>
          <w:p>
            <w:pPr/>
            <w:hyperlink r:id="rId80" w:history="1">
              <w:r>
                <w:rPr>
                  <w:color w:val="#410a8c"/>
                  <w:u w:val="single"/>
                </w:rPr>
                <w:t xml:space="preserve">Elisavet Kaitetzidou</w:t>
              </w:r>
            </w:hyperlink>
            <w:r>
              <w:rPr/>
              <w:t xml:space="preserve">,</w:t>
            </w:r>
            <w:hyperlink r:id="rId81" w:history="1">
              <w:r>
                <w:rPr>
                  <w:color w:val="#410a8c"/>
                  <w:u w:val="single"/>
                </w:rPr>
                <w:t xml:space="preserve">Ioanna Katsiadaki</w:t>
              </w:r>
            </w:hyperlink>
            <w:r>
              <w:rPr/>
              <w:t xml:space="preserve">,</w:t>
            </w:r>
            <w:hyperlink r:id="rId11" w:history="1">
              <w:r>
                <w:rPr>
                  <w:color w:val="#410a8c"/>
                  <w:u w:val="single"/>
                </w:rPr>
                <w:t xml:space="preserve">Jacques Lagnel</w:t>
              </w:r>
            </w:hyperlink>
            <w:r>
              <w:rPr/>
              <w:t xml:space="preserve">,</w:t>
            </w:r>
            <w:hyperlink r:id="rId82" w:history="1">
              <w:r>
                <w:rPr>
                  <w:color w:val="#410a8c"/>
                  <w:u w:val="single"/>
                </w:rPr>
                <w:t xml:space="preserve">Efthimia Antonopoulou</w:t>
              </w:r>
            </w:hyperlink>
            <w:r>
              <w:rPr/>
              <w:t xml:space="preserve">,</w:t>
            </w:r>
            <w:hyperlink r:id="rId83" w:history="1">
              <w:r>
                <w:rPr>
                  <w:color w:val="#410a8c"/>
                  <w:u w:val="single"/>
                </w:rPr>
                <w:t xml:space="preserve">Elena Sarropoulou</w:t>
              </w:r>
            </w:hyperlink>
          </w:p>
          <w:p>
            <w:pPr/>
            <w:r>
              <w:rPr>
                <w:i w:val="1"/>
                <w:iCs w:val="1"/>
              </w:rPr>
              <w:t xml:space="preserve">Scientific Reports</w:t>
            </w:r>
            <w:r>
              <w:rPr/>
              <w:t xml:space="preserve">, 2019, 9, </w:t>
            </w:r>
            <w:hyperlink r:id="rId84" w:history="1">
              <w:r>
                <w:rPr>
                  <w:color w:val="#410a8c"/>
                  <w:u w:val="single"/>
                </w:rPr>
                <w:t xml:space="preserve">⟨10.1038/s41598-019-40127-2⟩</w:t>
              </w:r>
            </w:hyperlink>
          </w:p>
          <w:p>
            <w:pPr/>
            <w:r>
              <w:rPr/>
              <w:t xml:space="preserve">Article dans une revue</w:t>
            </w:r>
          </w:p>
          <w:p>
            <w:pPr/>
            <w:hyperlink r:id="rId79" w:history="1">
              <w:r>
                <w:rPr>
                  <w:color w:val="#410a8c"/>
                  <w:u w:val="single"/>
                </w:rPr>
                <w:t xml:space="preserve">hal-02627533v1</w:t>
              </w:r>
            </w:hyperlink>
          </w:p>
        </w:tc>
      </w:tr>
      <w:tr>
        <w:trPr/>
        <w:tc>
          <w:tcPr>
            <w:noWrap/>
          </w:tcPr>
          <w:p>
            <w:pPr>
              <w:spacing w:after="200"/>
            </w:pPr>
            <w:hyperlink r:id="rId85" w:history="1">
              <w:r>
                <w:rPr>
                  <w:color w:val="1e198e"/>
                  <w:b w:val="1"/>
                  <w:bCs w:val="1"/>
                  <w:u w:val="single"/>
                </w:rPr>
                <w:t xml:space="preserve">The transcriptomic signature of different sexes in two protogynous hermaphrodites: Insights into the molecular network underlying sex phenotype in fish</w:t>
              </w:r>
            </w:hyperlink>
          </w:p>
          <w:p>
            <w:pPr/>
            <w:hyperlink r:id="rId86" w:history="1">
              <w:r>
                <w:rPr>
                  <w:color w:val="#410a8c"/>
                  <w:u w:val="single"/>
                </w:rPr>
                <w:t xml:space="preserve">A. Tsakogiannis</w:t>
              </w:r>
            </w:hyperlink>
            <w:r>
              <w:rPr/>
              <w:t xml:space="preserve">,</w:t>
            </w:r>
            <w:hyperlink r:id="rId87" w:history="1">
              <w:r>
                <w:rPr>
                  <w:color w:val="#410a8c"/>
                  <w:u w:val="single"/>
                </w:rPr>
                <w:t xml:space="preserve">T. Manousaki</w:t>
              </w:r>
            </w:hyperlink>
            <w:r>
              <w:rPr/>
              <w:t xml:space="preserve">,</w:t>
            </w:r>
            <w:hyperlink r:id="rId11" w:history="1">
              <w:r>
                <w:rPr>
                  <w:color w:val="#410a8c"/>
                  <w:u w:val="single"/>
                </w:rPr>
                <w:t xml:space="preserve">Jacques Lagnel</w:t>
              </w:r>
            </w:hyperlink>
            <w:r>
              <w:rPr/>
              <w:t xml:space="preserve">,</w:t>
            </w:r>
            <w:hyperlink r:id="rId88" w:history="1">
              <w:r>
                <w:rPr>
                  <w:color w:val="#410a8c"/>
                  <w:u w:val="single"/>
                </w:rPr>
                <w:t xml:space="preserve">A. Sterioti</w:t>
              </w:r>
            </w:hyperlink>
            <w:r>
              <w:rPr/>
              <w:t xml:space="preserve">,</w:t>
            </w:r>
            <w:hyperlink r:id="rId89" w:history="1">
              <w:r>
                <w:rPr>
                  <w:color w:val="#410a8c"/>
                  <w:u w:val="single"/>
                </w:rPr>
                <w:t xml:space="preserve">M. Pavlidis</w:t>
              </w:r>
            </w:hyperlink>
            <w:r>
              <w:rPr/>
              <w:t xml:space="preserve">et al.</w:t>
            </w:r>
          </w:p>
          <w:p>
            <w:pPr/>
            <w:r>
              <w:rPr>
                <w:i w:val="1"/>
                <w:iCs w:val="1"/>
              </w:rPr>
              <w:t xml:space="preserve">Scientific Reports</w:t>
            </w:r>
            <w:r>
              <w:rPr/>
              <w:t xml:space="preserve">, 2018, 8 (1), pp.1-17. </w:t>
            </w:r>
            <w:hyperlink r:id="rId90" w:history="1">
              <w:r>
                <w:rPr>
                  <w:color w:val="#410a8c"/>
                  <w:u w:val="single"/>
                </w:rPr>
                <w:t xml:space="preserve">⟨10.1038/s41598-018-21992-9⟩</w:t>
              </w:r>
            </w:hyperlink>
          </w:p>
          <w:p>
            <w:pPr/>
            <w:r>
              <w:rPr/>
              <w:t xml:space="preserve">Article dans une revue</w:t>
            </w:r>
          </w:p>
          <w:p>
            <w:pPr/>
            <w:hyperlink r:id="rId85" w:history="1">
              <w:r>
                <w:rPr>
                  <w:color w:val="#410a8c"/>
                  <w:u w:val="single"/>
                </w:rPr>
                <w:t xml:space="preserve">hal-02620154v1</w:t>
              </w:r>
            </w:hyperlink>
          </w:p>
        </w:tc>
      </w:tr>
      <w:tr>
        <w:trPr/>
        <w:tc>
          <w:tcPr>
            <w:noWrap/>
          </w:tcPr>
          <w:p>
            <w:pPr>
              <w:spacing w:after="200"/>
            </w:pPr>
            <w:hyperlink r:id="rId91" w:history="1">
              <w:r>
                <w:rPr>
                  <w:color w:val="1e198e"/>
                  <w:b w:val="1"/>
                  <w:bCs w:val="1"/>
                  <w:u w:val="single"/>
                </w:rPr>
                <w:t xml:space="preserve">Muscle and liver transcriptome characterization and genetic marker discovery in the farmed meagre, Argyrosomus regius</w:t>
              </w:r>
            </w:hyperlink>
          </w:p>
          <w:p>
            <w:pPr/>
            <w:hyperlink r:id="rId87" w:history="1">
              <w:r>
                <w:rPr>
                  <w:color w:val="#410a8c"/>
                  <w:u w:val="single"/>
                </w:rPr>
                <w:t xml:space="preserve">T. Manousaki</w:t>
              </w:r>
            </w:hyperlink>
            <w:r>
              <w:rPr/>
              <w:t xml:space="preserve">,</w:t>
            </w:r>
            <w:hyperlink r:id="rId86" w:history="1">
              <w:r>
                <w:rPr>
                  <w:color w:val="#410a8c"/>
                  <w:u w:val="single"/>
                </w:rPr>
                <w:t xml:space="preserve">A. Tsakogiannis</w:t>
              </w:r>
            </w:hyperlink>
            <w:r>
              <w:rPr/>
              <w:t xml:space="preserve">,</w:t>
            </w:r>
            <w:hyperlink r:id="rId11" w:history="1">
              <w:r>
                <w:rPr>
                  <w:color w:val="#410a8c"/>
                  <w:u w:val="single"/>
                </w:rPr>
                <w:t xml:space="preserve">Jacques Lagnel</w:t>
              </w:r>
            </w:hyperlink>
            <w:r>
              <w:rPr/>
              <w:t xml:space="preserve">,</w:t>
            </w:r>
            <w:hyperlink r:id="rId92" w:history="1">
              <w:r>
                <w:rPr>
                  <w:color w:val="#410a8c"/>
                  <w:u w:val="single"/>
                </w:rPr>
                <w:t xml:space="preserve">D. Kyriakis</w:t>
              </w:r>
            </w:hyperlink>
            <w:r>
              <w:rPr/>
              <w:t xml:space="preserve">,</w:t>
            </w:r>
            <w:hyperlink r:id="rId93" w:history="1">
              <w:r>
                <w:rPr>
                  <w:color w:val="#410a8c"/>
                  <w:u w:val="single"/>
                </w:rPr>
                <w:t xml:space="preserve">N. Duncan</w:t>
              </w:r>
            </w:hyperlink>
            <w:r>
              <w:rPr/>
              <w:t xml:space="preserve">et al.</w:t>
            </w:r>
          </w:p>
          <w:p>
            <w:pPr/>
            <w:r>
              <w:rPr>
                <w:i w:val="1"/>
                <w:iCs w:val="1"/>
              </w:rPr>
              <w:t xml:space="preserve">Marine Genomics</w:t>
            </w:r>
            <w:r>
              <w:rPr/>
              <w:t xml:space="preserve">, 2018, 39, pp.39-44. </w:t>
            </w:r>
            <w:hyperlink r:id="rId94" w:history="1">
              <w:r>
                <w:rPr>
                  <w:color w:val="#410a8c"/>
                  <w:u w:val="single"/>
                </w:rPr>
                <w:t xml:space="preserve">⟨10.1016/j.margen.2018.01.002⟩</w:t>
              </w:r>
            </w:hyperlink>
          </w:p>
          <w:p>
            <w:pPr/>
            <w:r>
              <w:rPr/>
              <w:t xml:space="preserve">Article dans une revue</w:t>
            </w:r>
          </w:p>
          <w:p>
            <w:pPr/>
            <w:hyperlink r:id="rId91" w:history="1">
              <w:r>
                <w:rPr>
                  <w:color w:val="#410a8c"/>
                  <w:u w:val="single"/>
                </w:rPr>
                <w:t xml:space="preserve">hal-02621545v1</w:t>
              </w:r>
            </w:hyperlink>
          </w:p>
        </w:tc>
      </w:tr>
      <w:tr>
        <w:trPr/>
        <w:tc>
          <w:tcPr>
            <w:noWrap/>
          </w:tcPr>
          <w:p>
            <w:pPr>
              <w:spacing w:after="200"/>
            </w:pPr>
            <w:hyperlink r:id="rId95" w:history="1">
              <w:r>
                <w:rPr>
                  <w:color w:val="1e198e"/>
                  <w:b w:val="1"/>
                  <w:bCs w:val="1"/>
                  <w:u w:val="single"/>
                </w:rPr>
                <w:t xml:space="preserve">The Genomic Basis of Color Pattern Polymorphism in the Harlequin Ladybird</w:t>
              </w:r>
            </w:hyperlink>
          </w:p>
          <w:p>
            <w:pPr/>
            <w:hyperlink r:id="rId96" w:history="1">
              <w:r>
                <w:rPr>
                  <w:color w:val="#410a8c"/>
                  <w:u w:val="single"/>
                </w:rPr>
                <w:t xml:space="preserve">Mathieu Gautier</w:t>
              </w:r>
            </w:hyperlink>
            <w:r>
              <w:rPr/>
              <w:t xml:space="preserve">,</w:t>
            </w:r>
            <w:hyperlink r:id="rId97" w:history="1">
              <w:r>
                <w:rPr>
                  <w:color w:val="#410a8c"/>
                  <w:u w:val="single"/>
                </w:rPr>
                <w:t xml:space="preserve">Junichi Yamaguchi</w:t>
              </w:r>
            </w:hyperlink>
            <w:r>
              <w:rPr/>
              <w:t xml:space="preserve">,</w:t>
            </w:r>
            <w:hyperlink r:id="rId98" w:history="1">
              <w:r>
                <w:rPr>
                  <w:color w:val="#410a8c"/>
                  <w:u w:val="single"/>
                </w:rPr>
                <w:t xml:space="preserve">Julien Foucaud</w:t>
              </w:r>
            </w:hyperlink>
            <w:r>
              <w:rPr/>
              <w:t xml:space="preserve">,</w:t>
            </w:r>
            <w:hyperlink r:id="rId99" w:history="1">
              <w:r>
                <w:rPr>
                  <w:color w:val="#410a8c"/>
                  <w:u w:val="single"/>
                </w:rPr>
                <w:t xml:space="preserve">Anne Loiseau</w:t>
              </w:r>
            </w:hyperlink>
            <w:r>
              <w:rPr/>
              <w:t xml:space="preserve">,</w:t>
            </w:r>
            <w:hyperlink r:id="rId100" w:history="1">
              <w:r>
                <w:rPr>
                  <w:color w:val="#410a8c"/>
                  <w:u w:val="single"/>
                </w:rPr>
                <w:t xml:space="preserve">Aurélien Ausset</w:t>
              </w:r>
            </w:hyperlink>
            <w:r>
              <w:rPr/>
              <w:t xml:space="preserve">et al.</w:t>
            </w:r>
          </w:p>
          <w:p>
            <w:pPr/>
            <w:r>
              <w:rPr>
                <w:i w:val="1"/>
                <w:iCs w:val="1"/>
              </w:rPr>
              <w:t xml:space="preserve">Current Biology</w:t>
            </w:r>
            <w:r>
              <w:rPr/>
              <w:t xml:space="preserve">, 2018, 28 (20), pp.1-7. </w:t>
            </w:r>
            <w:hyperlink r:id="rId101" w:history="1">
              <w:r>
                <w:rPr>
                  <w:color w:val="#410a8c"/>
                  <w:u w:val="single"/>
                </w:rPr>
                <w:t xml:space="preserve">⟨10.1016/j.cub.2018.08.023⟩</w:t>
              </w:r>
            </w:hyperlink>
          </w:p>
          <w:p>
            <w:pPr/>
            <w:r>
              <w:rPr/>
              <w:t xml:space="preserve">Article dans une revue</w:t>
            </w:r>
          </w:p>
          <w:p>
            <w:pPr/>
            <w:hyperlink r:id="rId95" w:history="1">
              <w:r>
                <w:rPr>
                  <w:color w:val="#410a8c"/>
                  <w:u w:val="single"/>
                </w:rPr>
                <w:t xml:space="preserve">hal-01864435v1</w:t>
              </w:r>
            </w:hyperlink>
          </w:p>
        </w:tc>
      </w:tr>
      <w:tr>
        <w:trPr/>
        <w:tc>
          <w:tcPr>
            <w:noWrap/>
          </w:tcPr>
          <w:p>
            <w:pPr>
              <w:spacing w:after="200"/>
            </w:pPr>
            <w:hyperlink r:id="rId102" w:history="1">
              <w:r>
                <w:rPr>
                  <w:color w:val="1e198e"/>
                  <w:b w:val="1"/>
                  <w:bCs w:val="1"/>
                  <w:u w:val="single"/>
                </w:rPr>
                <w:t xml:space="preserve">Exploring a Nonmodel Teleost Genome Through RAD Sequencing—Linkage Mapping in Common Pandora, Pagellus erythrinus and Comparative Genomic Analysis</w:t>
              </w:r>
            </w:hyperlink>
          </w:p>
          <w:p>
            <w:pPr/>
            <w:hyperlink r:id="rId56" w:history="1">
              <w:r>
                <w:rPr>
                  <w:color w:val="#410a8c"/>
                  <w:u w:val="single"/>
                </w:rPr>
                <w:t xml:space="preserve">Tereza Manousaki</w:t>
              </w:r>
            </w:hyperlink>
            <w:r>
              <w:rPr/>
              <w:t xml:space="preserve">,</w:t>
            </w:r>
            <w:hyperlink r:id="rId75" w:history="1">
              <w:r>
                <w:rPr>
                  <w:color w:val="#410a8c"/>
                  <w:u w:val="single"/>
                </w:rPr>
                <w:t xml:space="preserve">Alexandros Tsakogiannis</w:t>
              </w:r>
            </w:hyperlink>
            <w:r>
              <w:rPr/>
              <w:t xml:space="preserve">,</w:t>
            </w:r>
            <w:hyperlink r:id="rId103" w:history="1">
              <w:r>
                <w:rPr>
                  <w:color w:val="#410a8c"/>
                  <w:u w:val="single"/>
                </w:rPr>
                <w:t xml:space="preserve">John B. Taggart</w:t>
              </w:r>
            </w:hyperlink>
            <w:r>
              <w:rPr/>
              <w:t xml:space="preserve">,</w:t>
            </w:r>
            <w:hyperlink r:id="rId104" w:history="1">
              <w:r>
                <w:rPr>
                  <w:color w:val="#410a8c"/>
                  <w:u w:val="single"/>
                </w:rPr>
                <w:t xml:space="preserve">Christos Palaiokostas</w:t>
              </w:r>
            </w:hyperlink>
            <w:r>
              <w:rPr/>
              <w:t xml:space="preserve">,</w:t>
            </w:r>
            <w:hyperlink r:id="rId105" w:history="1">
              <w:r>
                <w:rPr>
                  <w:color w:val="#410a8c"/>
                  <w:u w:val="single"/>
                </w:rPr>
                <w:t xml:space="preserve">Dimitris Tsaparis</w:t>
              </w:r>
            </w:hyperlink>
            <w:r>
              <w:rPr/>
              <w:t xml:space="preserve">et al.</w:t>
            </w:r>
          </w:p>
          <w:p>
            <w:pPr/>
            <w:r>
              <w:rPr>
                <w:i w:val="1"/>
                <w:iCs w:val="1"/>
              </w:rPr>
              <w:t xml:space="preserve">G3</w:t>
            </w:r>
            <w:r>
              <w:rPr/>
              <w:t xml:space="preserve">, 2016, 6 (3), pp.509-519. </w:t>
            </w:r>
            <w:hyperlink r:id="rId106" w:history="1">
              <w:r>
                <w:rPr>
                  <w:color w:val="#410a8c"/>
                  <w:u w:val="single"/>
                </w:rPr>
                <w:t xml:space="preserve">⟨10.1534/g3.115.023432⟩</w:t>
              </w:r>
            </w:hyperlink>
          </w:p>
          <w:p>
            <w:pPr/>
            <w:r>
              <w:rPr/>
              <w:t xml:space="preserve">Article dans une revue</w:t>
            </w:r>
          </w:p>
          <w:p>
            <w:pPr/>
            <w:hyperlink r:id="rId102" w:history="1">
              <w:r>
                <w:rPr>
                  <w:color w:val="#410a8c"/>
                  <w:u w:val="single"/>
                </w:rPr>
                <w:t xml:space="preserve">hal-02632190v1</w:t>
              </w:r>
            </w:hyperlink>
          </w:p>
        </w:tc>
      </w:tr>
      <w:tr>
        <w:trPr/>
        <w:tc>
          <w:tcPr>
            <w:noWrap/>
          </w:tcPr>
          <w:p>
            <w:pPr>
              <w:spacing w:after="200"/>
            </w:pPr>
            <w:hyperlink r:id="rId107" w:history="1">
              <w:r>
                <w:rPr>
                  <w:color w:val="1e198e"/>
                  <w:b w:val="1"/>
                  <w:bCs w:val="1"/>
                  <w:u w:val="single"/>
                </w:rPr>
                <w:t xml:space="preserve">Transcription analysis of neonicotinoid resistance in Mediterranean (MED) populations of B. tabaci reveal novel cytochrome P450s, but no nAChR mutations associated with the phenotype</w:t>
              </w:r>
            </w:hyperlink>
          </w:p>
          <w:p>
            <w:pPr/>
            <w:hyperlink r:id="rId108" w:history="1">
              <w:r>
                <w:rPr>
                  <w:color w:val="#410a8c"/>
                  <w:u w:val="single"/>
                </w:rPr>
                <w:t xml:space="preserve">Aris Ilias</w:t>
              </w:r>
            </w:hyperlink>
            <w:r>
              <w:rPr/>
              <w:t xml:space="preserve">,</w:t>
            </w:r>
            <w:hyperlink r:id="rId11" w:history="1">
              <w:r>
                <w:rPr>
                  <w:color w:val="#410a8c"/>
                  <w:u w:val="single"/>
                </w:rPr>
                <w:t xml:space="preserve">Jacques Lagnel</w:t>
              </w:r>
            </w:hyperlink>
            <w:r>
              <w:rPr/>
              <w:t xml:space="preserve">,</w:t>
            </w:r>
            <w:hyperlink r:id="rId109" w:history="1">
              <w:r>
                <w:rPr>
                  <w:color w:val="#410a8c"/>
                  <w:u w:val="single"/>
                </w:rPr>
                <w:t xml:space="preserve">Despoina E. Kapantaidaki</w:t>
              </w:r>
            </w:hyperlink>
            <w:r>
              <w:rPr/>
              <w:t xml:space="preserve">,</w:t>
            </w:r>
            <w:hyperlink r:id="rId110" w:history="1">
              <w:r>
                <w:rPr>
                  <w:color w:val="#410a8c"/>
                  <w:u w:val="single"/>
                </w:rPr>
                <w:t xml:space="preserve">Emmanouil Roditakis</w:t>
              </w:r>
            </w:hyperlink>
            <w:r>
              <w:rPr/>
              <w:t xml:space="preserve">,</w:t>
            </w:r>
            <w:hyperlink r:id="rId111" w:history="1">
              <w:r>
                <w:rPr>
                  <w:color w:val="#410a8c"/>
                  <w:u w:val="single"/>
                </w:rPr>
                <w:t xml:space="preserve">Costas S. Tsigenopoulos</w:t>
              </w:r>
            </w:hyperlink>
            <w:r>
              <w:rPr/>
              <w:t xml:space="preserve">et al.</w:t>
            </w:r>
          </w:p>
          <w:p>
            <w:pPr/>
            <w:r>
              <w:rPr>
                <w:i w:val="1"/>
                <w:iCs w:val="1"/>
              </w:rPr>
              <w:t xml:space="preserve">BMC Genomics</w:t>
            </w:r>
            <w:r>
              <w:rPr/>
              <w:t xml:space="preserve">, 2015, 16, </w:t>
            </w:r>
            <w:hyperlink r:id="rId112" w:history="1">
              <w:r>
                <w:rPr>
                  <w:color w:val="#410a8c"/>
                  <w:u w:val="single"/>
                </w:rPr>
                <w:t xml:space="preserve">⟨10.1186/s12864-015-2161-5⟩</w:t>
              </w:r>
            </w:hyperlink>
          </w:p>
          <w:p>
            <w:pPr/>
            <w:r>
              <w:rPr/>
              <w:t xml:space="preserve">Article dans une revue</w:t>
            </w:r>
          </w:p>
          <w:p>
            <w:pPr/>
            <w:hyperlink r:id="rId107" w:history="1">
              <w:r>
                <w:rPr>
                  <w:color w:val="#410a8c"/>
                  <w:u w:val="single"/>
                </w:rPr>
                <w:t xml:space="preserve">hal-02641522v1</w:t>
              </w:r>
            </w:hyperlink>
          </w:p>
        </w:tc>
      </w:tr>
      <w:tr>
        <w:trPr/>
        <w:tc>
          <w:tcPr>
            <w:noWrap/>
          </w:tcPr>
          <w:p>
            <w:pPr>
              <w:spacing w:after="200"/>
            </w:pPr>
            <w:hyperlink r:id="rId113" w:history="1">
              <w:r>
                <w:rPr>
                  <w:color w:val="1e198e"/>
                  <w:b w:val="1"/>
                  <w:bCs w:val="1"/>
                  <w:u w:val="single"/>
                </w:rPr>
                <w:t xml:space="preserve">Transcriptome Profiling and Genetic Study Reveal Amplified Carboxylesterase Genes Implicated in Temephos Resistance, in the Asian Tiger Mosquito Aedes albopictus</w:t>
              </w:r>
            </w:hyperlink>
          </w:p>
          <w:p>
            <w:pPr/>
            <w:hyperlink r:id="rId114" w:history="1">
              <w:r>
                <w:rPr>
                  <w:color w:val="#410a8c"/>
                  <w:u w:val="single"/>
                </w:rPr>
                <w:t xml:space="preserve">Linda Grigoraki</w:t>
              </w:r>
            </w:hyperlink>
            <w:r>
              <w:rPr/>
              <w:t xml:space="preserve">,</w:t>
            </w:r>
            <w:hyperlink r:id="rId11" w:history="1">
              <w:r>
                <w:rPr>
                  <w:color w:val="#410a8c"/>
                  <w:u w:val="single"/>
                </w:rPr>
                <w:t xml:space="preserve">Jacques Lagnel</w:t>
              </w:r>
            </w:hyperlink>
            <w:r>
              <w:rPr/>
              <w:t xml:space="preserve">,</w:t>
            </w:r>
            <w:hyperlink r:id="rId115" w:history="1">
              <w:r>
                <w:rPr>
                  <w:color w:val="#410a8c"/>
                  <w:u w:val="single"/>
                </w:rPr>
                <w:t xml:space="preserve">Ilias Kioulos</w:t>
              </w:r>
            </w:hyperlink>
            <w:r>
              <w:rPr/>
              <w:t xml:space="preserve">,</w:t>
            </w:r>
            <w:hyperlink r:id="rId116" w:history="1">
              <w:r>
                <w:rPr>
                  <w:color w:val="#410a8c"/>
                  <w:u w:val="single"/>
                </w:rPr>
                <w:t xml:space="preserve">Anastasia Kampouraki</w:t>
              </w:r>
            </w:hyperlink>
            <w:r>
              <w:rPr/>
              <w:t xml:space="preserve">,</w:t>
            </w:r>
            <w:hyperlink r:id="rId117" w:history="1">
              <w:r>
                <w:rPr>
                  <w:color w:val="#410a8c"/>
                  <w:u w:val="single"/>
                </w:rPr>
                <w:t xml:space="preserve">Evangelia Morou</w:t>
              </w:r>
            </w:hyperlink>
            <w:r>
              <w:rPr/>
              <w:t xml:space="preserve">et al.</w:t>
            </w:r>
          </w:p>
          <w:p>
            <w:pPr/>
            <w:r>
              <w:rPr>
                <w:i w:val="1"/>
                <w:iCs w:val="1"/>
              </w:rPr>
              <w:t xml:space="preserve">PLoS Neglected Tropical Diseases</w:t>
            </w:r>
            <w:r>
              <w:rPr/>
              <w:t xml:space="preserve">, 2015, 9 (5), pp.e0003771. </w:t>
            </w:r>
            <w:hyperlink r:id="rId118" w:history="1">
              <w:r>
                <w:rPr>
                  <w:color w:val="#410a8c"/>
                  <w:u w:val="single"/>
                </w:rPr>
                <w:t xml:space="preserve">⟨10.1371/journal.pntd.0003771⟩</w:t>
              </w:r>
            </w:hyperlink>
          </w:p>
          <w:p>
            <w:pPr/>
            <w:r>
              <w:rPr/>
              <w:t xml:space="preserve">Article dans une revue</w:t>
            </w:r>
          </w:p>
          <w:p>
            <w:pPr/>
            <w:hyperlink r:id="rId113" w:history="1">
              <w:r>
                <w:rPr>
                  <w:color w:val="#410a8c"/>
                  <w:u w:val="single"/>
                </w:rPr>
                <w:t xml:space="preserve">hal-01938133v1</w:t>
              </w:r>
            </w:hyperlink>
          </w:p>
        </w:tc>
      </w:tr>
      <w:tr>
        <w:trPr/>
        <w:tc>
          <w:tcPr>
            <w:noWrap/>
          </w:tcPr>
          <w:p>
            <w:pPr>
              <w:spacing w:after="200"/>
            </w:pPr>
            <w:hyperlink r:id="rId119" w:history="1">
              <w:r>
                <w:rPr>
                  <w:color w:val="1e198e"/>
                  <w:b w:val="1"/>
                  <w:bCs w:val="1"/>
                  <w:u w:val="single"/>
                </w:rPr>
                <w:t xml:space="preserve">The sex-specific transcriptome of the hermaphrodite sparid sharpsnout seabream (Diplodus puntazzo)</w:t>
              </w:r>
            </w:hyperlink>
          </w:p>
          <w:p>
            <w:pPr/>
            <w:hyperlink r:id="rId56" w:history="1">
              <w:r>
                <w:rPr>
                  <w:color w:val="#410a8c"/>
                  <w:u w:val="single"/>
                </w:rPr>
                <w:t xml:space="preserve">Tereza Manousaki</w:t>
              </w:r>
            </w:hyperlink>
            <w:r>
              <w:rPr/>
              <w:t xml:space="preserve">,</w:t>
            </w:r>
            <w:hyperlink r:id="rId75" w:history="1">
              <w:r>
                <w:rPr>
                  <w:color w:val="#410a8c"/>
                  <w:u w:val="single"/>
                </w:rPr>
                <w:t xml:space="preserve">Alexandros Tsakogiannis</w:t>
              </w:r>
            </w:hyperlink>
            <w:r>
              <w:rPr/>
              <w:t xml:space="preserve">,</w:t>
            </w:r>
            <w:hyperlink r:id="rId11" w:history="1">
              <w:r>
                <w:rPr>
                  <w:color w:val="#410a8c"/>
                  <w:u w:val="single"/>
                </w:rPr>
                <w:t xml:space="preserve">Jacques Lagnel</w:t>
              </w:r>
            </w:hyperlink>
            <w:r>
              <w:rPr/>
              <w:t xml:space="preserve">,</w:t>
            </w:r>
            <w:hyperlink r:id="rId83" w:history="1">
              <w:r>
                <w:rPr>
                  <w:color w:val="#410a8c"/>
                  <w:u w:val="single"/>
                </w:rPr>
                <w:t xml:space="preserve">Elena Sarropoulou</w:t>
              </w:r>
            </w:hyperlink>
            <w:r>
              <w:rPr/>
              <w:t xml:space="preserve">,</w:t>
            </w:r>
            <w:hyperlink r:id="rId120" w:history="1">
              <w:r>
                <w:rPr>
                  <w:color w:val="#410a8c"/>
                  <w:u w:val="single"/>
                </w:rPr>
                <w:t xml:space="preserve">Jenny Z. Xiang</w:t>
              </w:r>
            </w:hyperlink>
            <w:r>
              <w:rPr/>
              <w:t xml:space="preserve">et al.</w:t>
            </w:r>
          </w:p>
          <w:p>
            <w:pPr/>
            <w:r>
              <w:rPr>
                <w:i w:val="1"/>
                <w:iCs w:val="1"/>
              </w:rPr>
              <w:t xml:space="preserve">BMC Genomics</w:t>
            </w:r>
            <w:r>
              <w:rPr/>
              <w:t xml:space="preserve">, 2014, 15, </w:t>
            </w:r>
            <w:hyperlink r:id="rId121" w:history="1">
              <w:r>
                <w:rPr>
                  <w:color w:val="#410a8c"/>
                  <w:u w:val="single"/>
                </w:rPr>
                <w:t xml:space="preserve">⟨10.1186/1471-2164-15-655⟩</w:t>
              </w:r>
            </w:hyperlink>
          </w:p>
          <w:p>
            <w:pPr/>
            <w:r>
              <w:rPr/>
              <w:t xml:space="preserve">Article dans une revue</w:t>
            </w:r>
          </w:p>
          <w:p>
            <w:pPr/>
            <w:hyperlink r:id="rId119" w:history="1">
              <w:r>
                <w:rPr>
                  <w:color w:val="#410a8c"/>
                  <w:u w:val="single"/>
                </w:rPr>
                <w:t xml:space="preserve">hal-02637653v1</w:t>
              </w:r>
            </w:hyperlink>
          </w:p>
        </w:tc>
      </w:tr>
      <w:tr>
        <w:trPr/>
        <w:tc>
          <w:tcPr>
            <w:noWrap/>
          </w:tcPr>
          <w:p>
            <w:pPr>
              <w:spacing w:after="200"/>
            </w:pPr>
            <w:hyperlink r:id="rId122" w:history="1">
              <w:r>
                <w:rPr>
                  <w:color w:val="1e198e"/>
                  <w:b w:val="1"/>
                  <w:bCs w:val="1"/>
                  <w:u w:val="single"/>
                </w:rPr>
                <w:t xml:space="preserve">Reconfiguring the Bioinformatics Computational Spectrum: Challenges and Opportunities of FPGA-Based Bioinformatics Acceleration Platforms</w:t>
              </w:r>
            </w:hyperlink>
          </w:p>
          <w:p>
            <w:pPr/>
            <w:hyperlink r:id="rId123" w:history="1">
              <w:r>
                <w:rPr>
                  <w:color w:val="#410a8c"/>
                  <w:u w:val="single"/>
                </w:rPr>
                <w:t xml:space="preserve">Grigorios Chrysos</w:t>
              </w:r>
            </w:hyperlink>
            <w:r>
              <w:rPr/>
              <w:t xml:space="preserve">,</w:t>
            </w:r>
            <w:hyperlink r:id="rId124" w:history="1">
              <w:r>
                <w:rPr>
                  <w:color w:val="#410a8c"/>
                  <w:u w:val="single"/>
                </w:rPr>
                <w:t xml:space="preserve">Euripides Sotiriades</w:t>
              </w:r>
            </w:hyperlink>
            <w:r>
              <w:rPr/>
              <w:t xml:space="preserve">,</w:t>
            </w:r>
            <w:hyperlink r:id="rId125" w:history="1">
              <w:r>
                <w:rPr>
                  <w:color w:val="#410a8c"/>
                  <w:u w:val="single"/>
                </w:rPr>
                <w:t xml:space="preserve">Christos Rousopoulos</w:t>
              </w:r>
            </w:hyperlink>
            <w:r>
              <w:rPr/>
              <w:t xml:space="preserve">,</w:t>
            </w:r>
            <w:hyperlink r:id="rId126" w:history="1">
              <w:r>
                <w:rPr>
                  <w:color w:val="#410a8c"/>
                  <w:u w:val="single"/>
                </w:rPr>
                <w:t xml:space="preserve">Kostas Pramataris</w:t>
              </w:r>
            </w:hyperlink>
            <w:r>
              <w:rPr/>
              <w:t xml:space="preserve">,</w:t>
            </w:r>
            <w:hyperlink r:id="rId127" w:history="1">
              <w:r>
                <w:rPr>
                  <w:color w:val="#410a8c"/>
                  <w:u w:val="single"/>
                </w:rPr>
                <w:t xml:space="preserve">Ioannis Papaefstathiou</w:t>
              </w:r>
            </w:hyperlink>
            <w:r>
              <w:rPr/>
              <w:t xml:space="preserve">et al.</w:t>
            </w:r>
          </w:p>
          <w:p>
            <w:pPr/>
            <w:r>
              <w:rPr>
                <w:i w:val="1"/>
                <w:iCs w:val="1"/>
              </w:rPr>
              <w:t xml:space="preserve">IEEE Design &amp; Test</w:t>
            </w:r>
            <w:r>
              <w:rPr/>
              <w:t xml:space="preserve">, 2014, 31 (1), pp.62 - 73. </w:t>
            </w:r>
            <w:hyperlink r:id="rId128" w:history="1">
              <w:r>
                <w:rPr>
                  <w:color w:val="#410a8c"/>
                  <w:u w:val="single"/>
                </w:rPr>
                <w:t xml:space="preserve">⟨10.1109/MDAT.2013.2284191⟩</w:t>
              </w:r>
            </w:hyperlink>
          </w:p>
          <w:p>
            <w:pPr/>
            <w:r>
              <w:rPr/>
              <w:t xml:space="preserve">Article dans une revue</w:t>
            </w:r>
          </w:p>
          <w:p>
            <w:pPr/>
            <w:hyperlink r:id="rId122" w:history="1">
              <w:r>
                <w:rPr>
                  <w:color w:val="#410a8c"/>
                  <w:u w:val="single"/>
                </w:rPr>
                <w:t xml:space="preserve">hal-02637115v1</w:t>
              </w:r>
            </w:hyperlink>
          </w:p>
        </w:tc>
      </w:tr>
      <w:tr>
        <w:trPr/>
        <w:tc>
          <w:tcPr>
            <w:noWrap/>
          </w:tcPr>
          <w:p>
            <w:pPr>
              <w:spacing w:after="200"/>
            </w:pPr>
            <w:hyperlink r:id="rId129" w:history="1">
              <w:r>
                <w:rPr>
                  <w:color w:val="1e198e"/>
                  <w:b w:val="1"/>
                  <w:bCs w:val="1"/>
                  <w:u w:val="single"/>
                </w:rPr>
                <w:t xml:space="preserve">Second generation genetic linkage map for the gilthead sea bream Sparus aurata L.</w:t>
              </w:r>
            </w:hyperlink>
          </w:p>
          <w:p>
            <w:pPr/>
            <w:hyperlink r:id="rId111" w:history="1">
              <w:r>
                <w:rPr>
                  <w:color w:val="#410a8c"/>
                  <w:u w:val="single"/>
                </w:rPr>
                <w:t xml:space="preserve">Costas S. Tsigenopoulos</w:t>
              </w:r>
            </w:hyperlink>
            <w:r>
              <w:rPr/>
              <w:t xml:space="preserve">,</w:t>
            </w:r>
            <w:hyperlink r:id="rId130" w:history="1">
              <w:r>
                <w:rPr>
                  <w:color w:val="#410a8c"/>
                  <w:u w:val="single"/>
                </w:rPr>
                <w:t xml:space="preserve">Bruno Louro</w:t>
              </w:r>
            </w:hyperlink>
            <w:r>
              <w:rPr/>
              <w:t xml:space="preserve">,</w:t>
            </w:r>
            <w:hyperlink r:id="rId131" w:history="1">
              <w:r>
                <w:rPr>
                  <w:color w:val="#410a8c"/>
                  <w:u w:val="single"/>
                </w:rPr>
                <w:t xml:space="preserve">Dimitrios Chatziplis</w:t>
              </w:r>
            </w:hyperlink>
            <w:r>
              <w:rPr/>
              <w:t xml:space="preserve">,</w:t>
            </w:r>
            <w:hyperlink r:id="rId11" w:history="1">
              <w:r>
                <w:rPr>
                  <w:color w:val="#410a8c"/>
                  <w:u w:val="single"/>
                </w:rPr>
                <w:t xml:space="preserve">Jacques Lagnel</w:t>
              </w:r>
            </w:hyperlink>
            <w:r>
              <w:rPr/>
              <w:t xml:space="preserve">,</w:t>
            </w:r>
            <w:hyperlink r:id="rId132" w:history="1">
              <w:r>
                <w:rPr>
                  <w:color w:val="#410a8c"/>
                  <w:u w:val="single"/>
                </w:rPr>
                <w:t xml:space="preserve">Emmanouella Vogiatzi</w:t>
              </w:r>
            </w:hyperlink>
            <w:r>
              <w:rPr/>
              <w:t xml:space="preserve">et al.</w:t>
            </w:r>
          </w:p>
          <w:p>
            <w:pPr/>
            <w:r>
              <w:rPr>
                <w:i w:val="1"/>
                <w:iCs w:val="1"/>
              </w:rPr>
              <w:t xml:space="preserve">Marine Genomics</w:t>
            </w:r>
            <w:r>
              <w:rPr/>
              <w:t xml:space="preserve">, 2014, 18, pp.77 - 82. </w:t>
            </w:r>
            <w:hyperlink r:id="rId133" w:history="1">
              <w:r>
                <w:rPr>
                  <w:color w:val="#410a8c"/>
                  <w:u w:val="single"/>
                </w:rPr>
                <w:t xml:space="preserve">⟨10.1016/j.margen.2014.09.008⟩</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hal-02630750v1</w:t>
              </w:r>
            </w:hyperlink>
          </w:p>
        </w:tc>
      </w:tr>
      <w:tr>
        <w:trPr/>
        <w:tc>
          <w:tcPr>
            <w:noWrap/>
          </w:tcPr>
          <w:p>
            <w:pPr>
              <w:spacing w:after="200"/>
            </w:pPr>
            <w:hyperlink r:id="rId135" w:history="1">
              <w:r>
                <w:rPr>
                  <w:color w:val="1e198e"/>
                  <w:b w:val="1"/>
                  <w:bCs w:val="1"/>
                  <w:u w:val="single"/>
                </w:rPr>
                <w:t xml:space="preserve">In silico mining and characterization of simple sequence repeats from gilthead sea bream (Sparus aurata) expressed sequence tags (EST-SSRs); PCR amplification, polymorphism evaluation and multiplexing and cross-species assays</w:t>
              </w:r>
            </w:hyperlink>
          </w:p>
          <w:p>
            <w:pPr/>
            <w:hyperlink r:id="rId132" w:history="1">
              <w:r>
                <w:rPr>
                  <w:color w:val="#410a8c"/>
                  <w:u w:val="single"/>
                </w:rPr>
                <w:t xml:space="preserve">Emmanouella Vogiatzi</w:t>
              </w:r>
            </w:hyperlink>
            <w:r>
              <w:rPr/>
              <w:t xml:space="preserve">,</w:t>
            </w:r>
            <w:hyperlink r:id="rId11" w:history="1">
              <w:r>
                <w:rPr>
                  <w:color w:val="#410a8c"/>
                  <w:u w:val="single"/>
                </w:rPr>
                <w:t xml:space="preserve">Jacques Lagnel</w:t>
              </w:r>
            </w:hyperlink>
            <w:r>
              <w:rPr/>
              <w:t xml:space="preserve">,</w:t>
            </w:r>
            <w:hyperlink r:id="rId136" w:history="1">
              <w:r>
                <w:rPr>
                  <w:color w:val="#410a8c"/>
                  <w:u w:val="single"/>
                </w:rPr>
                <w:t xml:space="preserve">Victoria Pakaki</w:t>
              </w:r>
            </w:hyperlink>
            <w:r>
              <w:rPr/>
              <w:t xml:space="preserve">,</w:t>
            </w:r>
            <w:hyperlink r:id="rId130" w:history="1">
              <w:r>
                <w:rPr>
                  <w:color w:val="#410a8c"/>
                  <w:u w:val="single"/>
                </w:rPr>
                <w:t xml:space="preserve">Bruno Louro</w:t>
              </w:r>
            </w:hyperlink>
            <w:r>
              <w:rPr/>
              <w:t xml:space="preserve">,</w:t>
            </w:r>
            <w:hyperlink r:id="rId137" w:history="1">
              <w:r>
                <w:rPr>
                  <w:color w:val="#410a8c"/>
                  <w:u w:val="single"/>
                </w:rPr>
                <w:t xml:space="preserve">Adelino V. M. Canario</w:t>
              </w:r>
            </w:hyperlink>
            <w:r>
              <w:rPr/>
              <w:t xml:space="preserve">et al.</w:t>
            </w:r>
          </w:p>
          <w:p>
            <w:pPr/>
            <w:r>
              <w:rPr>
                <w:i w:val="1"/>
                <w:iCs w:val="1"/>
              </w:rPr>
              <w:t xml:space="preserve">Marine Genomics</w:t>
            </w:r>
            <w:r>
              <w:rPr/>
              <w:t xml:space="preserve">, 2011, 4 (2), pp.83 - 91. </w:t>
            </w:r>
            <w:hyperlink r:id="rId138" w:history="1">
              <w:r>
                <w:rPr>
                  <w:color w:val="#410a8c"/>
                  <w:u w:val="single"/>
                </w:rPr>
                <w:t xml:space="preserve">⟨10.1016/j.margen.2011.01.003⟩</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hal-02650290v1</w:t>
              </w:r>
            </w:hyperlink>
          </w:p>
        </w:tc>
      </w:tr>
      <w:tr>
        <w:trPr/>
        <w:tc>
          <w:tcPr>
            <w:noWrap/>
          </w:tcPr>
          <w:p>
            <w:pPr>
              <w:spacing w:after="200"/>
            </w:pPr>
            <w:hyperlink r:id="rId140" w:history="1">
              <w:r>
                <w:rPr>
                  <w:color w:val="1e198e"/>
                  <w:b w:val="1"/>
                  <w:bCs w:val="1"/>
                  <w:u w:val="single"/>
                </w:rPr>
                <w:t xml:space="preserve">Gilthead sea bream (Sparus auratus) and European sea bass (Dicentrarchus labrax) expressed sequence tags: Characterization, tissue-specific expression and gene markers</w:t>
              </w:r>
            </w:hyperlink>
          </w:p>
          <w:p>
            <w:pPr/>
            <w:hyperlink r:id="rId130" w:history="1">
              <w:r>
                <w:rPr>
                  <w:color w:val="#410a8c"/>
                  <w:u w:val="single"/>
                </w:rPr>
                <w:t xml:space="preserve">Bruno Louro</w:t>
              </w:r>
            </w:hyperlink>
            <w:r>
              <w:rPr/>
              <w:t xml:space="preserve">,</w:t>
            </w:r>
            <w:hyperlink r:id="rId141" w:history="1">
              <w:r>
                <w:rPr>
                  <w:color w:val="#410a8c"/>
                  <w:u w:val="single"/>
                </w:rPr>
                <w:t xml:space="preserve">Ana Lucia S. Passos</w:t>
              </w:r>
            </w:hyperlink>
            <w:r>
              <w:rPr/>
              <w:t xml:space="preserve">,</w:t>
            </w:r>
            <w:hyperlink r:id="rId142" w:history="1">
              <w:r>
                <w:rPr>
                  <w:color w:val="#410a8c"/>
                  <w:u w:val="single"/>
                </w:rPr>
                <w:t xml:space="preserve">Erika L. Souche</w:t>
              </w:r>
            </w:hyperlink>
            <w:r>
              <w:rPr/>
              <w:t xml:space="preserve">,</w:t>
            </w:r>
            <w:hyperlink r:id="rId143" w:history="1">
              <w:r>
                <w:rPr>
                  <w:color w:val="#410a8c"/>
                  <w:u w:val="single"/>
                </w:rPr>
                <w:t xml:space="preserve">Costas Tsigenopoulos</w:t>
              </w:r>
            </w:hyperlink>
            <w:r>
              <w:rPr/>
              <w:t xml:space="preserve">,</w:t>
            </w:r>
            <w:hyperlink r:id="rId144" w:history="1">
              <w:r>
                <w:rPr>
                  <w:color w:val="#410a8c"/>
                  <w:u w:val="single"/>
                </w:rPr>
                <w:t xml:space="preserve">Alfred Beck</w:t>
              </w:r>
            </w:hyperlink>
            <w:r>
              <w:rPr/>
              <w:t xml:space="preserve">et al.</w:t>
            </w:r>
          </w:p>
          <w:p>
            <w:pPr/>
            <w:r>
              <w:rPr>
                <w:i w:val="1"/>
                <w:iCs w:val="1"/>
              </w:rPr>
              <w:t xml:space="preserve">Marine Genomics</w:t>
            </w:r>
            <w:r>
              <w:rPr/>
              <w:t xml:space="preserve">, 2010, 3 (3-4), pp.179 - 191. </w:t>
            </w:r>
            <w:hyperlink r:id="rId145" w:history="1">
              <w:r>
                <w:rPr>
                  <w:color w:val="#410a8c"/>
                  <w:u w:val="single"/>
                </w:rPr>
                <w:t xml:space="preserve">⟨10.1016/j.margen.2010.09.005⟩</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hal-02666990v1</w:t>
              </w:r>
            </w:hyperlink>
          </w:p>
        </w:tc>
      </w:tr>
      <w:tr>
        <w:trPr/>
        <w:tc>
          <w:tcPr>
            <w:noWrap/>
          </w:tcPr>
          <w:p>
            <w:pPr>
              <w:spacing w:after="200"/>
            </w:pPr>
            <w:hyperlink r:id="rId147" w:history="1">
              <w:r>
                <w:rPr>
                  <w:color w:val="1e198e"/>
                  <w:b w:val="1"/>
                  <w:bCs w:val="1"/>
                  <w:u w:val="single"/>
                </w:rPr>
                <w:t xml:space="preserve">NOBLAST and JAMBLAST: New Options for BLAST and a Java Application Manager for BLAST results</w:t>
              </w:r>
            </w:hyperlink>
          </w:p>
          <w:p>
            <w:pPr/>
            <w:hyperlink r:id="rId11" w:history="1">
              <w:r>
                <w:rPr>
                  <w:color w:val="#410a8c"/>
                  <w:u w:val="single"/>
                </w:rPr>
                <w:t xml:space="preserve">Jacques Lagnel</w:t>
              </w:r>
            </w:hyperlink>
            <w:r>
              <w:rPr/>
              <w:t xml:space="preserve">,</w:t>
            </w:r>
            <w:hyperlink r:id="rId111" w:history="1">
              <w:r>
                <w:rPr>
                  <w:color w:val="#410a8c"/>
                  <w:u w:val="single"/>
                </w:rPr>
                <w:t xml:space="preserve">Costas S. Tsigenopoulos</w:t>
              </w:r>
            </w:hyperlink>
            <w:r>
              <w:rPr/>
              <w:t xml:space="preserve">,</w:t>
            </w:r>
            <w:hyperlink r:id="rId148" w:history="1">
              <w:r>
                <w:rPr>
                  <w:color w:val="#410a8c"/>
                  <w:u w:val="single"/>
                </w:rPr>
                <w:t xml:space="preserve">Ioannis Iliopoulos</w:t>
              </w:r>
            </w:hyperlink>
          </w:p>
          <w:p>
            <w:pPr/>
            <w:r>
              <w:rPr>
                <w:i w:val="1"/>
                <w:iCs w:val="1"/>
              </w:rPr>
              <w:t xml:space="preserve">Bioinformatics</w:t>
            </w:r>
            <w:r>
              <w:rPr/>
              <w:t xml:space="preserve">, 2009, 25 (6), pp.824-826. </w:t>
            </w:r>
            <w:hyperlink r:id="rId149" w:history="1">
              <w:r>
                <w:rPr>
                  <w:color w:val="#410a8c"/>
                  <w:u w:val="single"/>
                </w:rPr>
                <w:t xml:space="preserve">⟨10.1093/bioinformatics/btp067⟩</w:t>
              </w:r>
            </w:hyperlink>
          </w:p>
          <w:p>
            <w:pPr/>
            <w:r>
              <w:rPr/>
              <w:t xml:space="preserve">Article dans une revue</w:t>
            </w:r>
          </w:p>
          <w:p>
            <w:pPr/>
            <w:hyperlink r:id="rId147" w:history="1">
              <w:r>
                <w:rPr>
                  <w:color w:val="#410a8c"/>
                  <w:u w:val="single"/>
                </w:rPr>
                <w:t xml:space="preserve">hal-02659946v1</w:t>
              </w:r>
            </w:hyperlink>
          </w:p>
        </w:tc>
      </w:tr>
      <w:tr>
        <w:trPr/>
        <w:tc>
          <w:tcPr>
            <w:noWrap/>
          </w:tcPr>
          <w:p>
            <w:pPr>
              <w:spacing w:after="200"/>
            </w:pPr>
            <w:hyperlink r:id="rId150" w:history="1">
              <w:r>
                <w:rPr>
                  <w:color w:val="1e198e"/>
                  <w:b w:val="1"/>
                  <w:bCs w:val="1"/>
                  <w:u w:val="single"/>
                </w:rPr>
                <w:t xml:space="preserve">A combined AFLP and microsatellite linkage map and pilot comparative genomic analysis of European sea bassDicentrarchus labraxL.</w:t>
              </w:r>
            </w:hyperlink>
          </w:p>
          <w:p>
            <w:pPr/>
            <w:hyperlink r:id="rId151" w:history="1">
              <w:r>
                <w:rPr>
                  <w:color w:val="#410a8c"/>
                  <w:u w:val="single"/>
                </w:rPr>
                <w:t xml:space="preserve">D. A. Chistiakov</w:t>
              </w:r>
            </w:hyperlink>
            <w:r>
              <w:rPr/>
              <w:t xml:space="preserve">,</w:t>
            </w:r>
            <w:hyperlink r:id="rId152" w:history="1">
              <w:r>
                <w:rPr>
                  <w:color w:val="#410a8c"/>
                  <w:u w:val="single"/>
                </w:rPr>
                <w:t xml:space="preserve">C. S. Tsigenopoulos</w:t>
              </w:r>
            </w:hyperlink>
            <w:r>
              <w:rPr/>
              <w:t xml:space="preserve">,</w:t>
            </w:r>
            <w:hyperlink r:id="rId11" w:history="1">
              <w:r>
                <w:rPr>
                  <w:color w:val="#410a8c"/>
                  <w:u w:val="single"/>
                </w:rPr>
                <w:t xml:space="preserve">Jacques Lagnel</w:t>
              </w:r>
            </w:hyperlink>
            <w:r>
              <w:rPr/>
              <w:t xml:space="preserve">,</w:t>
            </w:r>
            <w:hyperlink r:id="rId153" w:history="1">
              <w:r>
                <w:rPr>
                  <w:color w:val="#410a8c"/>
                  <w:u w:val="single"/>
                </w:rPr>
                <w:t xml:space="preserve">Y.-M. Guo</w:t>
              </w:r>
            </w:hyperlink>
            <w:r>
              <w:rPr/>
              <w:t xml:space="preserve">,</w:t>
            </w:r>
            <w:hyperlink r:id="rId154" w:history="1">
              <w:r>
                <w:rPr>
                  <w:color w:val="#410a8c"/>
                  <w:u w:val="single"/>
                </w:rPr>
                <w:t xml:space="preserve">B. Hellemans</w:t>
              </w:r>
            </w:hyperlink>
            <w:r>
              <w:rPr/>
              <w:t xml:space="preserve">et al.</w:t>
            </w:r>
          </w:p>
          <w:p>
            <w:pPr/>
            <w:r>
              <w:rPr>
                <w:i w:val="1"/>
                <w:iCs w:val="1"/>
              </w:rPr>
              <w:t xml:space="preserve">Animal Genetics</w:t>
            </w:r>
            <w:r>
              <w:rPr/>
              <w:t xml:space="preserve">, 2008, 39 (6), pp.623-634. </w:t>
            </w:r>
            <w:hyperlink r:id="rId155" w:history="1">
              <w:r>
                <w:rPr>
                  <w:color w:val="#410a8c"/>
                  <w:u w:val="single"/>
                </w:rPr>
                <w:t xml:space="preserve">⟨10.1111/j.1365-2052.2008.01786.x⟩</w:t>
              </w:r>
            </w:hyperlink>
          </w:p>
          <w:p>
            <w:pPr/>
            <w:r>
              <w:rPr/>
              <w:t xml:space="preserve">Article dans une revue</w:t>
            </w:r>
          </w:p>
          <w:p>
            <w:pPr/>
            <w:hyperlink r:id="rId150" w:history="1">
              <w:r>
                <w:rPr>
                  <w:color w:val="#410a8c"/>
                  <w:u w:val="single"/>
                </w:rPr>
                <w:t xml:space="preserve">hal-02657212v1</w:t>
              </w:r>
            </w:hyperlink>
          </w:p>
        </w:tc>
      </w:tr>
      <w:tr>
        <w:trPr/>
        <w:tc>
          <w:tcPr>
            <w:noWrap/>
          </w:tcPr>
          <w:p>
            <w:pPr>
              <w:spacing w:after="200"/>
            </w:pPr>
            <w:hyperlink r:id="rId156" w:history="1">
              <w:r>
                <w:rPr>
                  <w:color w:val="1e198e"/>
                  <w:b w:val="1"/>
                  <w:bCs w:val="1"/>
                  <w:u w:val="single"/>
                </w:rPr>
                <w:t xml:space="preserve">Characterization of nine polymorphic microsatellite markers in sprat (Sprattus sprattusL.)</w:t>
              </w:r>
            </w:hyperlink>
          </w:p>
          <w:p>
            <w:pPr/>
            <w:hyperlink r:id="rId157" w:history="1">
              <w:r>
                <w:rPr>
                  <w:color w:val="#410a8c"/>
                  <w:u w:val="single"/>
                </w:rPr>
                <w:t xml:space="preserve">T. Dailianis</w:t>
              </w:r>
            </w:hyperlink>
            <w:r>
              <w:rPr/>
              <w:t xml:space="preserve">,</w:t>
            </w:r>
            <w:hyperlink r:id="rId158" w:history="1">
              <w:r>
                <w:rPr>
                  <w:color w:val="#410a8c"/>
                  <w:u w:val="single"/>
                </w:rPr>
                <w:t xml:space="preserve">M. Limborg</w:t>
              </w:r>
            </w:hyperlink>
            <w:r>
              <w:rPr/>
              <w:t xml:space="preserve">,</w:t>
            </w:r>
            <w:hyperlink r:id="rId159" w:history="1">
              <w:r>
                <w:rPr>
                  <w:color w:val="#410a8c"/>
                  <w:u w:val="single"/>
                </w:rPr>
                <w:t xml:space="preserve">R. Hanel</w:t>
              </w:r>
            </w:hyperlink>
            <w:r>
              <w:rPr/>
              <w:t xml:space="preserve">,</w:t>
            </w:r>
            <w:hyperlink r:id="rId160" w:history="1">
              <w:r>
                <w:rPr>
                  <w:color w:val="#410a8c"/>
                  <w:u w:val="single"/>
                </w:rPr>
                <w:t xml:space="preserve">D. Bekkevold</w:t>
              </w:r>
            </w:hyperlink>
            <w:r>
              <w:rPr/>
              <w:t xml:space="preserve">,</w:t>
            </w:r>
            <w:hyperlink r:id="rId11" w:history="1">
              <w:r>
                <w:rPr>
                  <w:color w:val="#410a8c"/>
                  <w:u w:val="single"/>
                </w:rPr>
                <w:t xml:space="preserve">Jacques Lagnel</w:t>
              </w:r>
            </w:hyperlink>
            <w:r>
              <w:rPr/>
              <w:t xml:space="preserve">et al.</w:t>
            </w:r>
          </w:p>
          <w:p>
            <w:pPr/>
            <w:r>
              <w:rPr>
                <w:i w:val="1"/>
                <w:iCs w:val="1"/>
              </w:rPr>
              <w:t xml:space="preserve">Molecular Ecology Resources</w:t>
            </w:r>
            <w:r>
              <w:rPr/>
              <w:t xml:space="preserve">, 2008, 8 (4), pp.861-863. </w:t>
            </w:r>
            <w:hyperlink r:id="rId161" w:history="1">
              <w:r>
                <w:rPr>
                  <w:color w:val="#410a8c"/>
                  <w:u w:val="single"/>
                </w:rPr>
                <w:t xml:space="preserve">⟨10.1111/j.1755-0998.2008.02091.x⟩</w:t>
              </w:r>
            </w:hyperlink>
          </w:p>
          <w:p>
            <w:pPr/>
            <w:r>
              <w:rPr/>
              <w:t xml:space="preserve">Article dans une revue</w:t>
            </w:r>
          </w:p>
          <w:p>
            <w:pPr/>
            <w:hyperlink r:id="rId162" w:history="1">
              <w:r>
                <w:rPr>
                  <w:color w:val="#410a8c"/>
                  <w:u w:val="single"/>
                </w:rPr>
                <w:t xml:space="preserve">istex</w:t>
              </w:r>
            </w:hyperlink>
          </w:p>
          <w:p>
            <w:pPr/>
            <w:hyperlink r:id="rId156" w:history="1">
              <w:r>
                <w:rPr>
                  <w:color w:val="#410a8c"/>
                  <w:u w:val="single"/>
                </w:rPr>
                <w:t xml:space="preserve">hal-02664905v1</w:t>
              </w:r>
            </w:hyperlink>
          </w:p>
        </w:tc>
      </w:tr>
      <w:tr>
        <w:trPr/>
        <w:tc>
          <w:tcPr>
            <w:noWrap/>
          </w:tcPr>
          <w:p>
            <w:pPr>
              <w:spacing w:after="200"/>
            </w:pPr>
            <w:hyperlink r:id="rId163" w:history="1">
              <w:r>
                <w:rPr>
                  <w:color w:val="1e198e"/>
                  <w:b w:val="1"/>
                  <w:bCs w:val="1"/>
                  <w:u w:val="single"/>
                </w:rPr>
                <w:t xml:space="preserve">Biotype status and genetic polymorphism of the whitefly Bemisia tabaci (Hemiptera: Aleyrodidae) in Greece: mitochondrial DNA and microsatellites.</w:t>
              </w:r>
            </w:hyperlink>
          </w:p>
          <w:p>
            <w:pPr/>
            <w:hyperlink r:id="rId164" w:history="1">
              <w:r>
                <w:rPr>
                  <w:color w:val="#410a8c"/>
                  <w:u w:val="single"/>
                </w:rPr>
                <w:t xml:space="preserve">A Tsagkarakou</w:t>
              </w:r>
            </w:hyperlink>
            <w:r>
              <w:rPr/>
              <w:t xml:space="preserve">,</w:t>
            </w:r>
            <w:hyperlink r:id="rId165" w:history="1">
              <w:r>
                <w:rPr>
                  <w:color w:val="#410a8c"/>
                  <w:u w:val="single"/>
                </w:rPr>
                <w:t xml:space="preserve">C S Tsigenopoulos</w:t>
              </w:r>
            </w:hyperlink>
            <w:r>
              <w:rPr/>
              <w:t xml:space="preserve">,</w:t>
            </w:r>
            <w:hyperlink r:id="rId166" w:history="1">
              <w:r>
                <w:rPr>
                  <w:color w:val="#410a8c"/>
                  <w:u w:val="single"/>
                </w:rPr>
                <w:t xml:space="preserve">K Gorman</w:t>
              </w:r>
            </w:hyperlink>
            <w:r>
              <w:rPr/>
              <w:t xml:space="preserve">,</w:t>
            </w:r>
            <w:hyperlink r:id="rId11" w:history="1">
              <w:r>
                <w:rPr>
                  <w:color w:val="#410a8c"/>
                  <w:u w:val="single"/>
                </w:rPr>
                <w:t xml:space="preserve">Jacques Lagnel</w:t>
              </w:r>
            </w:hyperlink>
            <w:r>
              <w:rPr/>
              <w:t xml:space="preserve">,</w:t>
            </w:r>
            <w:hyperlink r:id="rId167" w:history="1">
              <w:r>
                <w:rPr>
                  <w:color w:val="#410a8c"/>
                  <w:u w:val="single"/>
                </w:rPr>
                <w:t xml:space="preserve">I D Bedford</w:t>
              </w:r>
            </w:hyperlink>
          </w:p>
          <w:p>
            <w:pPr/>
            <w:r>
              <w:rPr>
                <w:i w:val="1"/>
                <w:iCs w:val="1"/>
              </w:rPr>
              <w:t xml:space="preserve">Bulletin of Entomological Research</w:t>
            </w:r>
            <w:r>
              <w:rPr/>
              <w:t xml:space="preserve">, 2007, 97 (1), pp.29-40. </w:t>
            </w:r>
            <w:hyperlink r:id="rId168" w:history="1">
              <w:r>
                <w:rPr>
                  <w:color w:val="#410a8c"/>
                  <w:u w:val="single"/>
                </w:rPr>
                <w:t xml:space="preserve">⟨10.1017/S000748530700466X⟩</w:t>
              </w:r>
            </w:hyperlink>
          </w:p>
          <w:p>
            <w:pPr/>
            <w:r>
              <w:rPr/>
              <w:t xml:space="preserve">Article dans une revue</w:t>
            </w:r>
          </w:p>
          <w:p>
            <w:pPr/>
            <w:hyperlink r:id="rId163" w:history="1">
              <w:r>
                <w:rPr>
                  <w:color w:val="#410a8c"/>
                  <w:u w:val="single"/>
                </w:rPr>
                <w:t xml:space="preserve">hal-02667439v1</w:t>
              </w:r>
            </w:hyperlink>
          </w:p>
        </w:tc>
      </w:tr>
      <w:tr>
        <w:trPr/>
        <w:tc>
          <w:tcPr>
            <w:noWrap/>
          </w:tcPr>
          <w:p>
            <w:pPr>
              <w:spacing w:after="200"/>
            </w:pPr>
            <w:hyperlink r:id="rId169" w:history="1">
              <w:r>
                <w:rPr>
                  <w:color w:val="1e198e"/>
                  <w:b w:val="1"/>
                  <w:bCs w:val="1"/>
                  <w:u w:val="single"/>
                </w:rPr>
                <w:t xml:space="preserve">FDC-specific functions of p55TNFR and IKK2 in the development of FDC networks and of antibody responses.</w:t>
              </w:r>
            </w:hyperlink>
          </w:p>
          <w:p>
            <w:pPr/>
            <w:hyperlink r:id="rId170" w:history="1">
              <w:r>
                <w:rPr>
                  <w:color w:val="#410a8c"/>
                  <w:u w:val="single"/>
                </w:rPr>
                <w:t xml:space="preserve">Panayiotis Victoratos</w:t>
              </w:r>
            </w:hyperlink>
            <w:r>
              <w:rPr/>
              <w:t xml:space="preserve">,</w:t>
            </w:r>
            <w:hyperlink r:id="rId11" w:history="1">
              <w:r>
                <w:rPr>
                  <w:color w:val="#410a8c"/>
                  <w:u w:val="single"/>
                </w:rPr>
                <w:t xml:space="preserve">Jacques Lagnel</w:t>
              </w:r>
            </w:hyperlink>
            <w:r>
              <w:rPr/>
              <w:t xml:space="preserve">,</w:t>
            </w:r>
            <w:hyperlink r:id="rId171" w:history="1">
              <w:r>
                <w:rPr>
                  <w:color w:val="#410a8c"/>
                  <w:u w:val="single"/>
                </w:rPr>
                <w:t xml:space="preserve">Sotiria Tzima</w:t>
              </w:r>
            </w:hyperlink>
            <w:r>
              <w:rPr/>
              <w:t xml:space="preserve">,</w:t>
            </w:r>
            <w:hyperlink r:id="rId172" w:history="1">
              <w:r>
                <w:rPr>
                  <w:color w:val="#410a8c"/>
                  <w:u w:val="single"/>
                </w:rPr>
                <w:t xml:space="preserve">Marat B Alimzhanov</w:t>
              </w:r>
            </w:hyperlink>
            <w:r>
              <w:rPr/>
              <w:t xml:space="preserve">,</w:t>
            </w:r>
            <w:hyperlink r:id="rId173" w:history="1">
              <w:r>
                <w:rPr>
                  <w:color w:val="#410a8c"/>
                  <w:u w:val="single"/>
                </w:rPr>
                <w:t xml:space="preserve">Klaus Rajewsky</w:t>
              </w:r>
            </w:hyperlink>
            <w:r>
              <w:rPr/>
              <w:t xml:space="preserve">et al.</w:t>
            </w:r>
          </w:p>
          <w:p>
            <w:pPr/>
            <w:r>
              <w:rPr>
                <w:i w:val="1"/>
                <w:iCs w:val="1"/>
              </w:rPr>
              <w:t xml:space="preserve">Immunity</w:t>
            </w:r>
            <w:r>
              <w:rPr/>
              <w:t xml:space="preserve">, 2006, 24 (1), pp.65-77. </w:t>
            </w:r>
            <w:hyperlink r:id="rId174" w:history="1">
              <w:r>
                <w:rPr>
                  <w:color w:val="#410a8c"/>
                  <w:u w:val="single"/>
                </w:rPr>
                <w:t xml:space="preserve">⟨10.1016/j.immuni.2005.11.013⟩</w:t>
              </w:r>
            </w:hyperlink>
          </w:p>
          <w:p>
            <w:pPr/>
            <w:r>
              <w:rPr/>
              <w:t xml:space="preserve">Article dans une revue</w:t>
            </w:r>
          </w:p>
          <w:p>
            <w:pPr/>
            <w:hyperlink r:id="rId169" w:history="1">
              <w:r>
                <w:rPr>
                  <w:color w:val="#410a8c"/>
                  <w:u w:val="single"/>
                </w:rPr>
                <w:t xml:space="preserve">hal-02664288v1</w:t>
              </w:r>
            </w:hyperlink>
          </w:p>
        </w:tc>
      </w:tr>
      <w:tr>
        <w:trPr/>
        <w:tc>
          <w:tcPr>
            <w:noWrap/>
          </w:tcPr>
          <w:p>
            <w:pPr>
              <w:spacing w:after="200"/>
            </w:pPr>
            <w:hyperlink r:id="rId175" w:history="1">
              <w:r>
                <w:rPr>
                  <w:color w:val="1e198e"/>
                  <w:b w:val="1"/>
                  <w:bCs w:val="1"/>
                  <w:u w:val="single"/>
                </w:rPr>
                <w:t xml:space="preserve">Transposable element polymorphism of Wolbachia in the mosquito Culex pipiens: evidence of genetic diversity, super-infection and recombination</w:t>
              </w:r>
            </w:hyperlink>
          </w:p>
          <w:p>
            <w:pPr/>
            <w:hyperlink r:id="rId176" w:history="1">
              <w:r>
                <w:rPr>
                  <w:color w:val="#410a8c"/>
                  <w:u w:val="single"/>
                </w:rPr>
                <w:t xml:space="preserve">Olivier Duron</w:t>
              </w:r>
            </w:hyperlink>
            <w:r>
              <w:rPr/>
              <w:t xml:space="preserve">,</w:t>
            </w:r>
            <w:hyperlink r:id="rId11" w:history="1">
              <w:r>
                <w:rPr>
                  <w:color w:val="#410a8c"/>
                  <w:u w:val="single"/>
                </w:rPr>
                <w:t xml:space="preserve">Jacques Lagnel</w:t>
              </w:r>
            </w:hyperlink>
            <w:r>
              <w:rPr/>
              <w:t xml:space="preserve">,</w:t>
            </w:r>
            <w:hyperlink r:id="rId177" w:history="1">
              <w:r>
                <w:rPr>
                  <w:color w:val="#410a8c"/>
                  <w:u w:val="single"/>
                </w:rPr>
                <w:t xml:space="preserve">Michel Raymond</w:t>
              </w:r>
            </w:hyperlink>
            <w:r>
              <w:rPr/>
              <w:t xml:space="preserve">,</w:t>
            </w:r>
            <w:hyperlink r:id="rId178" w:history="1">
              <w:r>
                <w:rPr>
                  <w:color w:val="#410a8c"/>
                  <w:u w:val="single"/>
                </w:rPr>
                <w:t xml:space="preserve">Kostas Bourtzis</w:t>
              </w:r>
            </w:hyperlink>
            <w:r>
              <w:rPr/>
              <w:t xml:space="preserve">,</w:t>
            </w:r>
            <w:hyperlink r:id="rId179" w:history="1">
              <w:r>
                <w:rPr>
                  <w:color w:val="#410a8c"/>
                  <w:u w:val="single"/>
                </w:rPr>
                <w:t xml:space="preserve">Philippe Fort</w:t>
              </w:r>
            </w:hyperlink>
            <w:r>
              <w:rPr/>
              <w:t xml:space="preserve">et al.</w:t>
            </w:r>
          </w:p>
          <w:p>
            <w:pPr/>
            <w:r>
              <w:rPr>
                <w:i w:val="1"/>
                <w:iCs w:val="1"/>
              </w:rPr>
              <w:t xml:space="preserve">Molecular Ecology</w:t>
            </w:r>
            <w:r>
              <w:rPr/>
              <w:t xml:space="preserve">, 2005, 14 (5), pp.1561-1573. </w:t>
            </w:r>
            <w:hyperlink r:id="rId180" w:history="1">
              <w:r>
                <w:rPr>
                  <w:color w:val="#410a8c"/>
                  <w:u w:val="single"/>
                </w:rPr>
                <w:t xml:space="preserve">⟨10.1111/j.1365-294X.2005.02495.x⟩</w:t>
              </w:r>
            </w:hyperlink>
          </w:p>
          <w:p>
            <w:pPr/>
            <w:r>
              <w:rPr/>
              <w:t xml:space="preserve">Article dans une revue</w:t>
            </w:r>
          </w:p>
          <w:p>
            <w:pPr/>
            <w:hyperlink r:id="rId181" w:history="1">
              <w:r>
                <w:rPr>
                  <w:color w:val="#410a8c"/>
                  <w:u w:val="single"/>
                </w:rPr>
                <w:t xml:space="preserve">istex</w:t>
              </w:r>
            </w:hyperlink>
          </w:p>
          <w:p>
            <w:pPr/>
            <w:hyperlink r:id="rId175" w:history="1">
              <w:r>
                <w:rPr>
                  <w:color w:val="#410a8c"/>
                  <w:u w:val="single"/>
                </w:rPr>
                <w:t xml:space="preserve">halsde-00193163v1</w:t>
              </w:r>
            </w:hyperlink>
          </w:p>
        </w:tc>
      </w:tr>
      <w:tr>
        <w:trPr/>
        <w:tc>
          <w:tcPr>
            <w:noWrap/>
          </w:tcPr>
          <w:p>
            <w:pPr>
              <w:spacing w:after="200"/>
            </w:pPr>
            <w:hyperlink r:id="rId182" w:history="1">
              <w:r>
                <w:rPr>
                  <w:color w:val="1e198e"/>
                  <w:b w:val="1"/>
                  <w:bCs w:val="1"/>
                  <w:u w:val="single"/>
                </w:rPr>
                <w:t xml:space="preserve">Extrachromosomal DNA of the symbiont Sodalis glossinidius.</w:t>
              </w:r>
            </w:hyperlink>
          </w:p>
          <w:p>
            <w:pPr/>
            <w:hyperlink r:id="rId183" w:history="1">
              <w:r>
                <w:rPr>
                  <w:color w:val="#410a8c"/>
                  <w:u w:val="single"/>
                </w:rPr>
                <w:t xml:space="preserve">a C Darby</w:t>
              </w:r>
            </w:hyperlink>
            <w:r>
              <w:rPr/>
              <w:t xml:space="preserve">,</w:t>
            </w:r>
            <w:hyperlink r:id="rId11" w:history="1">
              <w:r>
                <w:rPr>
                  <w:color w:val="#410a8c"/>
                  <w:u w:val="single"/>
                </w:rPr>
                <w:t xml:space="preserve">Jacques Lagnel</w:t>
              </w:r>
            </w:hyperlink>
            <w:r>
              <w:rPr/>
              <w:t xml:space="preserve">,</w:t>
            </w:r>
            <w:hyperlink r:id="rId184" w:history="1">
              <w:r>
                <w:rPr>
                  <w:color w:val="#410a8c"/>
                  <w:u w:val="single"/>
                </w:rPr>
                <w:t xml:space="preserve">C Z Matthew</w:t>
              </w:r>
            </w:hyperlink>
            <w:r>
              <w:rPr/>
              <w:t xml:space="preserve">,</w:t>
            </w:r>
            <w:hyperlink r:id="rId185" w:history="1">
              <w:r>
                <w:rPr>
                  <w:color w:val="#410a8c"/>
                  <w:u w:val="single"/>
                </w:rPr>
                <w:t xml:space="preserve">K Bourtzis</w:t>
              </w:r>
            </w:hyperlink>
            <w:r>
              <w:rPr/>
              <w:t xml:space="preserve">,</w:t>
            </w:r>
            <w:hyperlink r:id="rId186" w:history="1">
              <w:r>
                <w:rPr>
                  <w:color w:val="#410a8c"/>
                  <w:u w:val="single"/>
                </w:rPr>
                <w:t xml:space="preserve">I Maudlin</w:t>
              </w:r>
            </w:hyperlink>
            <w:r>
              <w:rPr/>
              <w:t xml:space="preserve">et al.</w:t>
            </w:r>
          </w:p>
          <w:p>
            <w:pPr/>
            <w:r>
              <w:rPr>
                <w:i w:val="1"/>
                <w:iCs w:val="1"/>
              </w:rPr>
              <w:t xml:space="preserve">Journal of Bacteriology</w:t>
            </w:r>
            <w:r>
              <w:rPr/>
              <w:t xml:space="preserve">, 2005, 187 (14), pp.5003-5007. </w:t>
            </w:r>
            <w:hyperlink r:id="rId187" w:history="1">
              <w:r>
                <w:rPr>
                  <w:color w:val="#410a8c"/>
                  <w:u w:val="single"/>
                </w:rPr>
                <w:t xml:space="preserve">⟨10.1128/JB.187.14.5003-5007.2005⟩</w:t>
              </w:r>
            </w:hyperlink>
          </w:p>
          <w:p>
            <w:pPr/>
            <w:r>
              <w:rPr/>
              <w:t xml:space="preserve">Article dans une revue</w:t>
            </w:r>
          </w:p>
          <w:p>
            <w:pPr/>
            <w:hyperlink r:id="rId182" w:history="1">
              <w:r>
                <w:rPr>
                  <w:color w:val="#410a8c"/>
                  <w:u w:val="single"/>
                </w:rPr>
                <w:t xml:space="preserve">hal-02678823v1</w:t>
              </w:r>
            </w:hyperlink>
          </w:p>
        </w:tc>
      </w:tr>
      <w:tr>
        <w:trPr/>
        <w:tc>
          <w:tcPr>
            <w:noWrap/>
          </w:tcPr>
          <w:p>
            <w:pPr>
              <w:spacing w:after="200"/>
            </w:pPr>
            <w:hyperlink r:id="rId188" w:history="1">
              <w:r>
                <w:rPr>
                  <w:color w:val="1e198e"/>
                  <w:b w:val="1"/>
                  <w:bCs w:val="1"/>
                  <w:u w:val="single"/>
                </w:rPr>
                <w:t xml:space="preserve">Inducible transgenic mice reveal resting dendritic cells as potent inducers of CD8+ T cell tolerance.</w:t>
              </w:r>
            </w:hyperlink>
          </w:p>
          <w:p>
            <w:pPr/>
            <w:hyperlink r:id="rId189" w:history="1">
              <w:r>
                <w:rPr>
                  <w:color w:val="#410a8c"/>
                  <w:u w:val="single"/>
                </w:rPr>
                <w:t xml:space="preserve">Hans Christian Probst</w:t>
              </w:r>
            </w:hyperlink>
            <w:r>
              <w:rPr/>
              <w:t xml:space="preserve">,</w:t>
            </w:r>
            <w:hyperlink r:id="rId11" w:history="1">
              <w:r>
                <w:rPr>
                  <w:color w:val="#410a8c"/>
                  <w:u w:val="single"/>
                </w:rPr>
                <w:t xml:space="preserve">Jacques Lagnel</w:t>
              </w:r>
            </w:hyperlink>
            <w:r>
              <w:rPr/>
              <w:t xml:space="preserve">,</w:t>
            </w:r>
            <w:hyperlink r:id="rId190" w:history="1">
              <w:r>
                <w:rPr>
                  <w:color w:val="#410a8c"/>
                  <w:u w:val="single"/>
                </w:rPr>
                <w:t xml:space="preserve">George Kollias</w:t>
              </w:r>
            </w:hyperlink>
            <w:r>
              <w:rPr/>
              <w:t xml:space="preserve">,</w:t>
            </w:r>
            <w:hyperlink r:id="rId191" w:history="1">
              <w:r>
                <w:rPr>
                  <w:color w:val="#410a8c"/>
                  <w:u w:val="single"/>
                </w:rPr>
                <w:t xml:space="preserve">Maries van den Broek</w:t>
              </w:r>
            </w:hyperlink>
          </w:p>
          <w:p>
            <w:pPr/>
            <w:r>
              <w:rPr>
                <w:i w:val="1"/>
                <w:iCs w:val="1"/>
              </w:rPr>
              <w:t xml:space="preserve">Immunity</w:t>
            </w:r>
            <w:r>
              <w:rPr/>
              <w:t xml:space="preserve">, 2003, 18 (5), pp.713-20. </w:t>
            </w:r>
            <w:hyperlink r:id="rId192" w:history="1">
              <w:r>
                <w:rPr>
                  <w:color w:val="#410a8c"/>
                  <w:u w:val="single"/>
                </w:rPr>
                <w:t xml:space="preserve">⟨10.1016/S1074-7613(03)00120-1⟩</w:t>
              </w:r>
            </w:hyperlink>
          </w:p>
          <w:p>
            <w:pPr/>
            <w:r>
              <w:rPr/>
              <w:t xml:space="preserve">Article dans une revue</w:t>
            </w:r>
          </w:p>
          <w:p>
            <w:pPr/>
            <w:hyperlink r:id="rId188" w:history="1">
              <w:r>
                <w:rPr>
                  <w:color w:val="#410a8c"/>
                  <w:u w:val="single"/>
                </w:rPr>
                <w:t xml:space="preserve">hal-02683091v1</w:t>
              </w:r>
            </w:hyperlink>
          </w:p>
        </w:tc>
      </w:tr>
      <w:tr>
        <w:trPr/>
        <w:tc>
          <w:tcPr>
            <w:noWrap/>
          </w:tcPr>
          <w:p>
            <w:pPr>
              <w:spacing w:after="200"/>
            </w:pPr>
            <w:hyperlink r:id="rId193" w:history="1">
              <w:r>
                <w:rPr>
                  <w:color w:val="1e198e"/>
                  <w:b w:val="1"/>
                  <w:bCs w:val="1"/>
                  <w:u w:val="single"/>
                </w:rPr>
                <w:t xml:space="preserve">Genetic structure of a greenhouse population of the spider mite Tetranychus urticae: spatio-temporal analysis with microsatellite markers.</w:t>
              </w:r>
            </w:hyperlink>
          </w:p>
          <w:p>
            <w:pPr/>
            <w:hyperlink r:id="rId194" w:history="1">
              <w:r>
                <w:rPr>
                  <w:color w:val="#410a8c"/>
                  <w:u w:val="single"/>
                </w:rPr>
                <w:t xml:space="preserve">Maria Navajas</w:t>
              </w:r>
            </w:hyperlink>
            <w:r>
              <w:rPr/>
              <w:t xml:space="preserve">,</w:t>
            </w:r>
            <w:hyperlink r:id="rId195" w:history="1">
              <w:r>
                <w:rPr>
                  <w:color w:val="#410a8c"/>
                  <w:u w:val="single"/>
                </w:rPr>
                <w:t xml:space="preserve">Marie-Jeanne Cezilly</w:t>
              </w:r>
            </w:hyperlink>
            <w:r>
              <w:rPr/>
              <w:t xml:space="preserve">,</w:t>
            </w:r>
            <w:hyperlink r:id="rId11" w:history="1">
              <w:r>
                <w:rPr>
                  <w:color w:val="#410a8c"/>
                  <w:u w:val="single"/>
                </w:rPr>
                <w:t xml:space="preserve">Jacques Lagnel</w:t>
              </w:r>
            </w:hyperlink>
            <w:r>
              <w:rPr/>
              <w:t xml:space="preserve">,</w:t>
            </w:r>
            <w:hyperlink r:id="rId196" w:history="1">
              <w:r>
                <w:rPr>
                  <w:color w:val="#410a8c"/>
                  <w:u w:val="single"/>
                </w:rPr>
                <w:t xml:space="preserve">Alain Migeon</w:t>
              </w:r>
            </w:hyperlink>
            <w:r>
              <w:rPr/>
              <w:t xml:space="preserve">,</w:t>
            </w:r>
            <w:hyperlink r:id="rId197" w:history="1">
              <w:r>
                <w:rPr>
                  <w:color w:val="#410a8c"/>
                  <w:u w:val="single"/>
                </w:rPr>
                <w:t xml:space="preserve">T Bourse</w:t>
              </w:r>
            </w:hyperlink>
            <w:r>
              <w:rPr/>
              <w:t xml:space="preserve">et al.</w:t>
            </w:r>
          </w:p>
          <w:p>
            <w:pPr/>
            <w:r>
              <w:rPr>
                <w:i w:val="1"/>
                <w:iCs w:val="1"/>
              </w:rPr>
              <w:t xml:space="preserve">Insect Molecular Biology</w:t>
            </w:r>
            <w:r>
              <w:rPr/>
              <w:t xml:space="preserve">, 2002, 11 (2), pp.157-65</w:t>
            </w:r>
          </w:p>
          <w:p>
            <w:pPr/>
            <w:r>
              <w:rPr/>
              <w:t xml:space="preserve">Article dans une revue</w:t>
            </w:r>
          </w:p>
          <w:p>
            <w:pPr/>
            <w:hyperlink r:id="rId193" w:history="1">
              <w:r>
                <w:rPr>
                  <w:color w:val="#410a8c"/>
                  <w:u w:val="single"/>
                </w:rPr>
                <w:t xml:space="preserve">hal-02679319v1</w:t>
              </w:r>
            </w:hyperlink>
          </w:p>
        </w:tc>
      </w:tr>
      <w:tr>
        <w:trPr/>
        <w:tc>
          <w:tcPr>
            <w:noWrap/>
          </w:tcPr>
          <w:p>
            <w:pPr>
              <w:spacing w:after="200"/>
            </w:pPr>
            <w:hyperlink r:id="rId198" w:history="1">
              <w:r>
                <w:rPr>
                  <w:color w:val="1e198e"/>
                  <w:b w:val="1"/>
                  <w:bCs w:val="1"/>
                  <w:u w:val="single"/>
                </w:rPr>
                <w:t xml:space="preserve">Field releases of the predatory mite Neoseiulus fallacis (Acari : Phytoseiidae) in Canada, monitored by pyrethroid resistance and allozyme markers</w:t>
              </w:r>
            </w:hyperlink>
          </w:p>
          <w:p>
            <w:pPr/>
            <w:hyperlink r:id="rId194" w:history="1">
              <w:r>
                <w:rPr>
                  <w:color w:val="#410a8c"/>
                  <w:u w:val="single"/>
                </w:rPr>
                <w:t xml:space="preserve">Maria Navajas</w:t>
              </w:r>
            </w:hyperlink>
            <w:r>
              <w:rPr/>
              <w:t xml:space="preserve">,</w:t>
            </w:r>
            <w:hyperlink r:id="rId199" w:history="1">
              <w:r>
                <w:rPr>
                  <w:color w:val="#410a8c"/>
                  <w:u w:val="single"/>
                </w:rPr>
                <w:t xml:space="preserve">H. Thistlewood</w:t>
              </w:r>
            </w:hyperlink>
            <w:r>
              <w:rPr/>
              <w:t xml:space="preserve">,</w:t>
            </w:r>
            <w:hyperlink r:id="rId11" w:history="1">
              <w:r>
                <w:rPr>
                  <w:color w:val="#410a8c"/>
                  <w:u w:val="single"/>
                </w:rPr>
                <w:t xml:space="preserve">Jacques Lagnel</w:t>
              </w:r>
            </w:hyperlink>
            <w:r>
              <w:rPr/>
              <w:t xml:space="preserve">,</w:t>
            </w:r>
            <w:hyperlink r:id="rId200" w:history="1">
              <w:r>
                <w:rPr>
                  <w:color w:val="#410a8c"/>
                  <w:u w:val="single"/>
                </w:rPr>
                <w:t xml:space="preserve">D. Marshall</w:t>
              </w:r>
            </w:hyperlink>
            <w:r>
              <w:rPr/>
              <w:t xml:space="preserve">,</w:t>
            </w:r>
            <w:hyperlink r:id="rId201" w:history="1">
              <w:r>
                <w:rPr>
                  <w:color w:val="#410a8c"/>
                  <w:u w:val="single"/>
                </w:rPr>
                <w:t xml:space="preserve">Anastasia Tsagkarakou</w:t>
              </w:r>
            </w:hyperlink>
            <w:r>
              <w:rPr/>
              <w:t xml:space="preserve">et al.</w:t>
            </w:r>
          </w:p>
          <w:p>
            <w:pPr/>
            <w:r>
              <w:rPr>
                <w:i w:val="1"/>
                <w:iCs w:val="1"/>
              </w:rPr>
              <w:t xml:space="preserve">Biological Control</w:t>
            </w:r>
            <w:r>
              <w:rPr/>
              <w:t xml:space="preserve">, 2001, 20 (3), pp.191-198. </w:t>
            </w:r>
            <w:hyperlink r:id="rId202" w:history="1">
              <w:r>
                <w:rPr>
                  <w:color w:val="#410a8c"/>
                  <w:u w:val="single"/>
                </w:rPr>
                <w:t xml:space="preserve">⟨10.1006/bcon.2000.0896⟩</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halsde-00201056v1</w:t>
              </w:r>
            </w:hyperlink>
          </w:p>
        </w:tc>
      </w:tr>
      <w:tr>
        <w:trPr/>
        <w:tc>
          <w:tcPr>
            <w:noWrap/>
          </w:tcPr>
          <w:p>
            <w:pPr>
              <w:spacing w:after="200"/>
            </w:pPr>
            <w:hyperlink r:id="rId204" w:history="1">
              <w:r>
                <w:rPr>
                  <w:color w:val="1e198e"/>
                  <w:b w:val="1"/>
                  <w:bCs w:val="1"/>
                  <w:u w:val="single"/>
                </w:rPr>
                <w:t xml:space="preserve">Isolation and characterization by direct amplification of length polymorphisms (DALP) of codominant genetic markers with Mendelian inheritance in Neoseiulus californicus (Acari: Phytoseiidae).</w:t>
              </w:r>
            </w:hyperlink>
          </w:p>
          <w:p>
            <w:pPr/>
            <w:hyperlink r:id="rId205" w:history="1">
              <w:r>
                <w:rPr>
                  <w:color w:val="#410a8c"/>
                  <w:u w:val="single"/>
                </w:rPr>
                <w:t xml:space="preserve">Marie-Jeanne Perrot-Minnot</w:t>
              </w:r>
            </w:hyperlink>
            <w:r>
              <w:rPr/>
              <w:t xml:space="preserve">,</w:t>
            </w:r>
            <w:hyperlink r:id="rId11" w:history="1">
              <w:r>
                <w:rPr>
                  <w:color w:val="#410a8c"/>
                  <w:u w:val="single"/>
                </w:rPr>
                <w:t xml:space="preserve">Jacques Lagnel</w:t>
              </w:r>
            </w:hyperlink>
            <w:r>
              <w:rPr/>
              <w:t xml:space="preserve">,</w:t>
            </w:r>
            <w:hyperlink r:id="rId206" w:history="1">
              <w:r>
                <w:rPr>
                  <w:color w:val="#410a8c"/>
                  <w:u w:val="single"/>
                </w:rPr>
                <w:t xml:space="preserve">E Desmarais</w:t>
              </w:r>
            </w:hyperlink>
            <w:r>
              <w:rPr/>
              <w:t xml:space="preserve">,</w:t>
            </w:r>
            <w:hyperlink r:id="rId194" w:history="1">
              <w:r>
                <w:rPr>
                  <w:color w:val="#410a8c"/>
                  <w:u w:val="single"/>
                </w:rPr>
                <w:t xml:space="preserve">Maria Navajas</w:t>
              </w:r>
            </w:hyperlink>
          </w:p>
          <w:p>
            <w:pPr/>
            <w:r>
              <w:rPr>
                <w:i w:val="1"/>
                <w:iCs w:val="1"/>
              </w:rPr>
              <w:t xml:space="preserve">Experimental and Applied Acarology</w:t>
            </w:r>
            <w:r>
              <w:rPr/>
              <w:t xml:space="preserve">, 2000, 24 (10-11), pp.795-803. </w:t>
            </w:r>
            <w:hyperlink r:id="rId207" w:history="1">
              <w:r>
                <w:rPr>
                  <w:color w:val="#410a8c"/>
                  <w:u w:val="single"/>
                </w:rPr>
                <w:t xml:space="preserve">⟨10.1023/A:1006457310697⟩</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hal-02696448v1</w:t>
              </w:r>
            </w:hyperlink>
          </w:p>
        </w:tc>
      </w:tr>
      <w:tr>
        <w:trPr/>
        <w:tc>
          <w:tcPr>
            <w:noWrap/>
          </w:tcPr>
          <w:p>
            <w:pPr>
              <w:spacing w:after="200"/>
            </w:pPr>
            <w:hyperlink r:id="rId209" w:history="1">
              <w:r>
                <w:rPr>
                  <w:color w:val="1e198e"/>
                  <w:b w:val="1"/>
                  <w:bCs w:val="1"/>
                  <w:u w:val="single"/>
                </w:rPr>
                <w:t xml:space="preserve">Comparison of ribosomal ITS regions among Androctonus spp. sorpions (Scorpionida: Buthidae) from Tunisia.</w:t>
              </w:r>
            </w:hyperlink>
          </w:p>
          <w:p>
            <w:pPr/>
            <w:hyperlink r:id="rId210" w:history="1">
              <w:r>
                <w:rPr>
                  <w:color w:val="#410a8c"/>
                  <w:u w:val="single"/>
                </w:rPr>
                <w:t xml:space="preserve">Z Ben Ali</w:t>
              </w:r>
            </w:hyperlink>
            <w:r>
              <w:rPr/>
              <w:t xml:space="preserve">,</w:t>
            </w:r>
            <w:hyperlink r:id="rId211" w:history="1">
              <w:r>
                <w:rPr>
                  <w:color w:val="#410a8c"/>
                  <w:u w:val="single"/>
                </w:rPr>
                <w:t xml:space="preserve">P Boursot</w:t>
              </w:r>
            </w:hyperlink>
            <w:r>
              <w:rPr/>
              <w:t xml:space="preserve">,</w:t>
            </w:r>
            <w:hyperlink r:id="rId212" w:history="1">
              <w:r>
                <w:rPr>
                  <w:color w:val="#410a8c"/>
                  <w:u w:val="single"/>
                </w:rPr>
                <w:t xml:space="preserve">K Said</w:t>
              </w:r>
            </w:hyperlink>
            <w:r>
              <w:rPr/>
              <w:t xml:space="preserve">,</w:t>
            </w:r>
            <w:hyperlink r:id="rId11" w:history="1">
              <w:r>
                <w:rPr>
                  <w:color w:val="#410a8c"/>
                  <w:u w:val="single"/>
                </w:rPr>
                <w:t xml:space="preserve">Jacques Lagnel</w:t>
              </w:r>
            </w:hyperlink>
            <w:r>
              <w:rPr/>
              <w:t xml:space="preserve">,</w:t>
            </w:r>
            <w:hyperlink r:id="rId213" w:history="1">
              <w:r>
                <w:rPr>
                  <w:color w:val="#410a8c"/>
                  <w:u w:val="single"/>
                </w:rPr>
                <w:t xml:space="preserve">N Chatti</w:t>
              </w:r>
            </w:hyperlink>
            <w:r>
              <w:rPr/>
              <w:t xml:space="preserve">et al.</w:t>
            </w:r>
          </w:p>
          <w:p>
            <w:pPr/>
            <w:r>
              <w:rPr>
                <w:i w:val="1"/>
                <w:iCs w:val="1"/>
              </w:rPr>
              <w:t xml:space="preserve">Journal of Medical Entomology</w:t>
            </w:r>
            <w:r>
              <w:rPr/>
              <w:t xml:space="preserve">, 2000, 37 (6), pp.787-790. </w:t>
            </w:r>
            <w:hyperlink r:id="rId214" w:history="1">
              <w:r>
                <w:rPr>
                  <w:color w:val="#410a8c"/>
                  <w:u w:val="single"/>
                </w:rPr>
                <w:t xml:space="preserve">⟨10.1603/0022-2585-37.6.787⟩</w:t>
              </w:r>
            </w:hyperlink>
          </w:p>
          <w:p>
            <w:pPr/>
            <w:r>
              <w:rPr/>
              <w:t xml:space="preserve">Article dans une revue</w:t>
            </w:r>
          </w:p>
          <w:p>
            <w:pPr/>
            <w:hyperlink r:id="rId209" w:history="1">
              <w:r>
                <w:rPr>
                  <w:color w:val="#410a8c"/>
                  <w:u w:val="single"/>
                </w:rPr>
                <w:t xml:space="preserve">hal-02698084v1</w:t>
              </w:r>
            </w:hyperlink>
          </w:p>
        </w:tc>
      </w:tr>
      <w:tr>
        <w:trPr/>
        <w:tc>
          <w:tcPr>
            <w:noWrap/>
          </w:tcPr>
          <w:p>
            <w:pPr>
              <w:spacing w:after="200"/>
            </w:pPr>
            <w:hyperlink r:id="rId215" w:history="1">
              <w:r>
                <w:rPr>
                  <w:color w:val="1e198e"/>
                  <w:b w:val="1"/>
                  <w:bCs w:val="1"/>
                  <w:u w:val="single"/>
                </w:rPr>
                <w:t xml:space="preserve">Genetic differentiation in Tetranychus urticae (Acari: Tetranychidae): polymorphism, host races or sibling species?</w:t>
              </w:r>
            </w:hyperlink>
          </w:p>
          <w:p>
            <w:pPr/>
            <w:hyperlink r:id="rId194" w:history="1">
              <w:r>
                <w:rPr>
                  <w:color w:val="#410a8c"/>
                  <w:u w:val="single"/>
                </w:rPr>
                <w:t xml:space="preserve">Maria Navajas</w:t>
              </w:r>
            </w:hyperlink>
            <w:r>
              <w:rPr/>
              <w:t xml:space="preserve">,</w:t>
            </w:r>
            <w:hyperlink r:id="rId216" w:history="1">
              <w:r>
                <w:rPr>
                  <w:color w:val="#410a8c"/>
                  <w:u w:val="single"/>
                </w:rPr>
                <w:t xml:space="preserve">A Tsagkarakov</w:t>
              </w:r>
            </w:hyperlink>
            <w:r>
              <w:rPr/>
              <w:t xml:space="preserve">,</w:t>
            </w:r>
            <w:hyperlink r:id="rId11" w:history="1">
              <w:r>
                <w:rPr>
                  <w:color w:val="#410a8c"/>
                  <w:u w:val="single"/>
                </w:rPr>
                <w:t xml:space="preserve">Jacques Lagnel</w:t>
              </w:r>
            </w:hyperlink>
            <w:r>
              <w:rPr/>
              <w:t xml:space="preserve">,</w:t>
            </w:r>
            <w:hyperlink r:id="rId217" w:history="1">
              <w:r>
                <w:rPr>
                  <w:color w:val="#410a8c"/>
                  <w:u w:val="single"/>
                </w:rPr>
                <w:t xml:space="preserve">M J Perrot-Minnot</w:t>
              </w:r>
            </w:hyperlink>
            <w:r>
              <w:rPr/>
              <w:t xml:space="preserve">,</w:t>
            </w:r>
            <w:hyperlink r:id="rId205" w:history="1">
              <w:r>
                <w:rPr>
                  <w:color w:val="#410a8c"/>
                  <w:u w:val="single"/>
                </w:rPr>
                <w:t xml:space="preserve">Marie-Jeanne Perrot-Minnot</w:t>
              </w:r>
            </w:hyperlink>
          </w:p>
          <w:p>
            <w:pPr/>
            <w:r>
              <w:rPr>
                <w:i w:val="1"/>
                <w:iCs w:val="1"/>
              </w:rPr>
              <w:t xml:space="preserve">Experimental and Applied Acarology</w:t>
            </w:r>
            <w:r>
              <w:rPr/>
              <w:t xml:space="preserve">, 2000, 24 (5-6), pp.365-376. </w:t>
            </w:r>
            <w:hyperlink r:id="rId218" w:history="1">
              <w:r>
                <w:rPr>
                  <w:color w:val="#410a8c"/>
                  <w:u w:val="single"/>
                </w:rPr>
                <w:t xml:space="preserve">⟨10.1023/A:1006432604611⟩</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hal-02699110v1</w:t>
              </w:r>
            </w:hyperlink>
          </w:p>
        </w:tc>
      </w:tr>
      <w:tr>
        <w:trPr/>
        <w:tc>
          <w:tcPr>
            <w:noWrap/>
          </w:tcPr>
          <w:p>
            <w:pPr>
              <w:spacing w:after="200"/>
            </w:pPr>
            <w:hyperlink r:id="rId220" w:history="1">
              <w:r>
                <w:rPr>
                  <w:color w:val="1e198e"/>
                  <w:b w:val="1"/>
                  <w:bCs w:val="1"/>
                  <w:u w:val="single"/>
                </w:rPr>
                <w:t xml:space="preserve">Tracking paternal genes with DALP markers in a pseudoarrhenotokous reproductive system: biparental transmission but haplodiploid-like inheritance in the mite Neoseiulus californicus.</w:t>
              </w:r>
            </w:hyperlink>
          </w:p>
          <w:p>
            <w:pPr/>
            <w:hyperlink r:id="rId205" w:history="1">
              <w:r>
                <w:rPr>
                  <w:color w:val="#410a8c"/>
                  <w:u w:val="single"/>
                </w:rPr>
                <w:t xml:space="preserve">Marie-Jeanne Perrot-Minnot</w:t>
              </w:r>
            </w:hyperlink>
            <w:r>
              <w:rPr/>
              <w:t xml:space="preserve">,</w:t>
            </w:r>
            <w:hyperlink r:id="rId11" w:history="1">
              <w:r>
                <w:rPr>
                  <w:color w:val="#410a8c"/>
                  <w:u w:val="single"/>
                </w:rPr>
                <w:t xml:space="preserve">Jacques Lagnel</w:t>
              </w:r>
            </w:hyperlink>
            <w:r>
              <w:rPr/>
              <w:t xml:space="preserve">,</w:t>
            </w:r>
            <w:hyperlink r:id="rId196" w:history="1">
              <w:r>
                <w:rPr>
                  <w:color w:val="#410a8c"/>
                  <w:u w:val="single"/>
                </w:rPr>
                <w:t xml:space="preserve">Alain Migeon</w:t>
              </w:r>
            </w:hyperlink>
            <w:r>
              <w:rPr/>
              <w:t xml:space="preserve">,</w:t>
            </w:r>
            <w:hyperlink r:id="rId194" w:history="1">
              <w:r>
                <w:rPr>
                  <w:color w:val="#410a8c"/>
                  <w:u w:val="single"/>
                </w:rPr>
                <w:t xml:space="preserve">Maria Navajas</w:t>
              </w:r>
            </w:hyperlink>
          </w:p>
          <w:p>
            <w:pPr/>
            <w:r>
              <w:rPr>
                <w:i w:val="1"/>
                <w:iCs w:val="1"/>
              </w:rPr>
              <w:t xml:space="preserve">Heredity</w:t>
            </w:r>
            <w:r>
              <w:rPr/>
              <w:t xml:space="preserve">, 2000, 84 ( Pt 6) (6), pp.702-709. </w:t>
            </w:r>
            <w:hyperlink r:id="rId221" w:history="1">
              <w:r>
                <w:rPr>
                  <w:color w:val="#410a8c"/>
                  <w:u w:val="single"/>
                </w:rPr>
                <w:t xml:space="preserve">⟨10.1046/j.1365-2540.2000.00708.x⟩</w:t>
              </w:r>
            </w:hyperlink>
          </w:p>
          <w:p>
            <w:pPr/>
            <w:r>
              <w:rPr/>
              <w:t xml:space="preserve">Article dans une revue</w:t>
            </w:r>
          </w:p>
          <w:p>
            <w:pPr/>
            <w:hyperlink r:id="rId220" w:history="1">
              <w:r>
                <w:rPr>
                  <w:color w:val="#410a8c"/>
                  <w:u w:val="single"/>
                </w:rPr>
                <w:t xml:space="preserve">hal-02694021v1</w:t>
              </w:r>
            </w:hyperlink>
          </w:p>
        </w:tc>
      </w:tr>
      <w:tr>
        <w:trPr/>
        <w:tc>
          <w:tcPr>
            <w:noWrap/>
          </w:tcPr>
          <w:p>
            <w:pPr>
              <w:spacing w:after="200"/>
            </w:pPr>
            <w:hyperlink r:id="rId222" w:history="1">
              <w:r>
                <w:rPr>
                  <w:color w:val="1e198e"/>
                  <w:b w:val="1"/>
                  <w:bCs w:val="1"/>
                  <w:u w:val="single"/>
                </w:rPr>
                <w:t xml:space="preserve">Sequence variation of ribosomal internal transcribed spacers (ITS) in commercially important Phytoseiidae mites</w:t>
              </w:r>
            </w:hyperlink>
          </w:p>
          <w:p>
            <w:pPr/>
            <w:hyperlink r:id="rId223" w:history="1">
              <w:r>
                <w:rPr>
                  <w:color w:val="#410a8c"/>
                  <w:u w:val="single"/>
                </w:rPr>
                <w:t xml:space="preserve">Maria M. Navajas Navarro</w:t>
              </w:r>
            </w:hyperlink>
            <w:r>
              <w:rPr/>
              <w:t xml:space="preserve">,</w:t>
            </w:r>
            <w:hyperlink r:id="rId11" w:history="1">
              <w:r>
                <w:rPr>
                  <w:color w:val="#410a8c"/>
                  <w:u w:val="single"/>
                </w:rPr>
                <w:t xml:space="preserve">Jacques Lagnel</w:t>
              </w:r>
            </w:hyperlink>
            <w:r>
              <w:rPr/>
              <w:t xml:space="preserve">,</w:t>
            </w:r>
            <w:hyperlink r:id="rId224" w:history="1">
              <w:r>
                <w:rPr>
                  <w:color w:val="#410a8c"/>
                  <w:u w:val="single"/>
                </w:rPr>
                <w:t xml:space="preserve">G. Fauvel</w:t>
              </w:r>
            </w:hyperlink>
            <w:r>
              <w:rPr/>
              <w:t xml:space="preserve">,</w:t>
            </w:r>
            <w:hyperlink r:id="rId225" w:history="1">
              <w:r>
                <w:rPr>
                  <w:color w:val="#410a8c"/>
                  <w:u w:val="single"/>
                </w:rPr>
                <w:t xml:space="preserve">G. de Moraes</w:t>
              </w:r>
            </w:hyperlink>
          </w:p>
          <w:p>
            <w:pPr/>
            <w:r>
              <w:rPr>
                <w:i w:val="1"/>
                <w:iCs w:val="1"/>
              </w:rPr>
              <w:t xml:space="preserve">Experimental and Applied Acarology</w:t>
            </w:r>
            <w:r>
              <w:rPr/>
              <w:t xml:space="preserve">, 1999, 23, pp.851-859. </w:t>
            </w:r>
            <w:hyperlink r:id="rId226" w:history="1">
              <w:r>
                <w:rPr>
                  <w:color w:val="#410a8c"/>
                  <w:u w:val="single"/>
                </w:rPr>
                <w:t xml:space="preserve">⟨10.1023/A:1006251220052⟩</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hal-02695950v1</w:t>
              </w:r>
            </w:hyperlink>
          </w:p>
        </w:tc>
      </w:tr>
      <w:tr>
        <w:trPr/>
        <w:tc>
          <w:tcPr>
            <w:noWrap/>
          </w:tcPr>
          <w:p>
            <w:pPr>
              <w:spacing w:after="200"/>
            </w:pPr>
            <w:hyperlink r:id="rId228" w:history="1">
              <w:r>
                <w:rPr>
                  <w:color w:val="1e198e"/>
                  <w:b w:val="1"/>
                  <w:bCs w:val="1"/>
                  <w:u w:val="single"/>
                </w:rPr>
                <w:t xml:space="preserve">Mechanisms of insecticide resistance in the aphid Nasonovia ribisnigri (Mosley) (Homoptera : Aphididae) from France</w:t>
              </w:r>
            </w:hyperlink>
          </w:p>
          <w:p>
            <w:pPr/>
            <w:hyperlink r:id="rId229" w:history="1">
              <w:r>
                <w:rPr>
                  <w:color w:val="#410a8c"/>
                  <w:u w:val="single"/>
                </w:rPr>
                <w:t xml:space="preserve">Catherine Rufingier</w:t>
              </w:r>
            </w:hyperlink>
            <w:r>
              <w:rPr/>
              <w:t xml:space="preserve">,</w:t>
            </w:r>
            <w:hyperlink r:id="rId230" w:history="1">
              <w:r>
                <w:rPr>
                  <w:color w:val="#410a8c"/>
                  <w:u w:val="single"/>
                </w:rPr>
                <w:t xml:space="preserve">Nicole Pasteur</w:t>
              </w:r>
            </w:hyperlink>
            <w:r>
              <w:rPr/>
              <w:t xml:space="preserve">,</w:t>
            </w:r>
            <w:hyperlink r:id="rId11" w:history="1">
              <w:r>
                <w:rPr>
                  <w:color w:val="#410a8c"/>
                  <w:u w:val="single"/>
                </w:rPr>
                <w:t xml:space="preserve">Jacques Lagnel</w:t>
              </w:r>
            </w:hyperlink>
            <w:r>
              <w:rPr/>
              <w:t xml:space="preserve">,</w:t>
            </w:r>
            <w:hyperlink r:id="rId231" w:history="1">
              <w:r>
                <w:rPr>
                  <w:color w:val="#410a8c"/>
                  <w:u w:val="single"/>
                </w:rPr>
                <w:t xml:space="preserve">C. Martin</w:t>
              </w:r>
            </w:hyperlink>
            <w:r>
              <w:rPr/>
              <w:t xml:space="preserve">,</w:t>
            </w:r>
            <w:hyperlink r:id="rId194" w:history="1">
              <w:r>
                <w:rPr>
                  <w:color w:val="#410a8c"/>
                  <w:u w:val="single"/>
                </w:rPr>
                <w:t xml:space="preserve">Maria Navajas</w:t>
              </w:r>
            </w:hyperlink>
          </w:p>
          <w:p>
            <w:pPr/>
            <w:r>
              <w:rPr>
                <w:i w:val="1"/>
                <w:iCs w:val="1"/>
              </w:rPr>
              <w:t xml:space="preserve">Insect Biochemistry and Molecular Biology</w:t>
            </w:r>
            <w:r>
              <w:rPr/>
              <w:t xml:space="preserve">, 1999, 29 (4), pp.385-391. </w:t>
            </w:r>
            <w:hyperlink r:id="rId232" w:history="1">
              <w:r>
                <w:rPr>
                  <w:color w:val="#410a8c"/>
                  <w:u w:val="single"/>
                </w:rPr>
                <w:t xml:space="preserve">⟨10.1016/S0965-1748(99)00014-4⟩</w:t>
              </w:r>
            </w:hyperlink>
          </w:p>
          <w:p>
            <w:pPr/>
            <w:r>
              <w:rPr/>
              <w:t xml:space="preserve">Article dans une revue</w:t>
            </w:r>
          </w:p>
          <w:p>
            <w:pPr/>
            <w:hyperlink r:id="rId233" w:history="1">
              <w:r>
                <w:rPr>
                  <w:color w:val="#410a8c"/>
                  <w:u w:val="single"/>
                </w:rPr>
                <w:t xml:space="preserve">istex</w:t>
              </w:r>
            </w:hyperlink>
          </w:p>
          <w:p>
            <w:pPr/>
            <w:hyperlink r:id="rId228" w:history="1">
              <w:r>
                <w:rPr>
                  <w:color w:val="#410a8c"/>
                  <w:u w:val="single"/>
                </w:rPr>
                <w:t xml:space="preserve">halsde-00201906v1</w:t>
              </w:r>
            </w:hyperlink>
          </w:p>
        </w:tc>
      </w:tr>
      <w:tr>
        <w:trPr/>
        <w:tc>
          <w:tcPr>
            <w:noWrap/>
          </w:tcPr>
          <w:p>
            <w:pPr>
              <w:spacing w:after="200"/>
            </w:pPr>
            <w:hyperlink r:id="rId234" w:history="1">
              <w:r>
                <w:rPr>
                  <w:color w:val="1e198e"/>
                  <w:b w:val="1"/>
                  <w:bCs w:val="1"/>
                  <w:u w:val="single"/>
                </w:rPr>
                <w:t xml:space="preserve">Direct amplification of length polymorphisms (DALP), or how to get and characterize new genetic markers in many species.</w:t>
              </w:r>
            </w:hyperlink>
          </w:p>
          <w:p>
            <w:pPr/>
            <w:hyperlink r:id="rId235" w:history="1">
              <w:r>
                <w:rPr>
                  <w:color w:val="#410a8c"/>
                  <w:u w:val="single"/>
                </w:rPr>
                <w:t xml:space="preserve">Eric Desmarais</w:t>
              </w:r>
            </w:hyperlink>
            <w:r>
              <w:rPr/>
              <w:t xml:space="preserve">,</w:t>
            </w:r>
            <w:hyperlink r:id="rId236" w:history="1">
              <w:r>
                <w:rPr>
                  <w:color w:val="#410a8c"/>
                  <w:u w:val="single"/>
                </w:rPr>
                <w:t xml:space="preserve">I. Lanneluc</w:t>
              </w:r>
            </w:hyperlink>
            <w:r>
              <w:rPr/>
              <w:t xml:space="preserve">,</w:t>
            </w:r>
            <w:hyperlink r:id="rId11" w:history="1">
              <w:r>
                <w:rPr>
                  <w:color w:val="#410a8c"/>
                  <w:u w:val="single"/>
                </w:rPr>
                <w:t xml:space="preserve">Jacques Lagnel</w:t>
              </w:r>
            </w:hyperlink>
          </w:p>
          <w:p>
            <w:pPr/>
            <w:r>
              <w:rPr>
                <w:i w:val="1"/>
                <w:iCs w:val="1"/>
              </w:rPr>
              <w:t xml:space="preserve">Nucleic Acids Research</w:t>
            </w:r>
            <w:r>
              <w:rPr/>
              <w:t xml:space="preserve">, 1998, 26 (6), pp.1458-1465</w:t>
            </w:r>
          </w:p>
          <w:p>
            <w:pPr/>
            <w:r>
              <w:rPr/>
              <w:t xml:space="preserve">Article dans une revue</w:t>
            </w:r>
          </w:p>
          <w:p>
            <w:pPr/>
            <w:hyperlink r:id="rId234" w:history="1">
              <w:r>
                <w:rPr>
                  <w:color w:val="#410a8c"/>
                  <w:u w:val="single"/>
                </w:rPr>
                <w:t xml:space="preserve">hal-02694020v1</w:t>
              </w:r>
            </w:hyperlink>
          </w:p>
        </w:tc>
      </w:tr>
      <w:tr>
        <w:trPr/>
        <w:tc>
          <w:tcPr>
            <w:noWrap/>
          </w:tcPr>
          <w:p>
            <w:pPr>
              <w:spacing w:after="200"/>
            </w:pPr>
            <w:hyperlink r:id="rId237" w:history="1">
              <w:r>
                <w:rPr>
                  <w:color w:val="1e198e"/>
                  <w:b w:val="1"/>
                  <w:bCs w:val="1"/>
                  <w:u w:val="single"/>
                </w:rPr>
                <w:t xml:space="preserve">Species-wide homogeneity of nuclear ribosomal ITS2 sequences in the spider mite Tetranychus urticae contrasts with extensive mitochondrial COI polymorphism.</w:t>
              </w:r>
            </w:hyperlink>
          </w:p>
          <w:p>
            <w:pPr/>
            <w:hyperlink r:id="rId194" w:history="1">
              <w:r>
                <w:rPr>
                  <w:color w:val="#410a8c"/>
                  <w:u w:val="single"/>
                </w:rPr>
                <w:t xml:space="preserve">Maria Navajas</w:t>
              </w:r>
            </w:hyperlink>
            <w:r>
              <w:rPr/>
              <w:t xml:space="preserve">,</w:t>
            </w:r>
            <w:hyperlink r:id="rId11" w:history="1">
              <w:r>
                <w:rPr>
                  <w:color w:val="#410a8c"/>
                  <w:u w:val="single"/>
                </w:rPr>
                <w:t xml:space="preserve">Jacques Lagnel</w:t>
              </w:r>
            </w:hyperlink>
            <w:r>
              <w:rPr/>
              <w:t xml:space="preserve">,</w:t>
            </w:r>
            <w:hyperlink r:id="rId238" w:history="1">
              <w:r>
                <w:rPr>
                  <w:color w:val="#410a8c"/>
                  <w:u w:val="single"/>
                </w:rPr>
                <w:t xml:space="preserve">Juliana Guttierez</w:t>
              </w:r>
            </w:hyperlink>
            <w:r>
              <w:rPr/>
              <w:t xml:space="preserve">,</w:t>
            </w:r>
            <w:hyperlink r:id="rId211" w:history="1">
              <w:r>
                <w:rPr>
                  <w:color w:val="#410a8c"/>
                  <w:u w:val="single"/>
                </w:rPr>
                <w:t xml:space="preserve">P Boursot</w:t>
              </w:r>
            </w:hyperlink>
          </w:p>
          <w:p>
            <w:pPr/>
            <w:r>
              <w:rPr>
                <w:i w:val="1"/>
                <w:iCs w:val="1"/>
              </w:rPr>
              <w:t xml:space="preserve">Heredity</w:t>
            </w:r>
            <w:r>
              <w:rPr/>
              <w:t xml:space="preserve">, 1998, 80 (6), pp.742-52. </w:t>
            </w:r>
            <w:hyperlink r:id="rId239" w:history="1">
              <w:r>
                <w:rPr>
                  <w:color w:val="#410a8c"/>
                  <w:u w:val="single"/>
                </w:rPr>
                <w:t xml:space="preserve">⟨10.1046/j.1365-2540.1998.00349.x⟩</w:t>
              </w:r>
            </w:hyperlink>
          </w:p>
          <w:p>
            <w:pPr/>
            <w:r>
              <w:rPr/>
              <w:t xml:space="preserve">Article dans une revue</w:t>
            </w:r>
          </w:p>
          <w:p>
            <w:pPr/>
            <w:hyperlink r:id="rId237" w:history="1">
              <w:r>
                <w:rPr>
                  <w:color w:val="#410a8c"/>
                  <w:u w:val="single"/>
                </w:rPr>
                <w:t xml:space="preserve">hal-02699169v1</w:t>
              </w:r>
            </w:hyperlink>
          </w:p>
        </w:tc>
      </w:tr>
      <w:tr>
        <w:trPr/>
        <w:tc>
          <w:tcPr>
            <w:noWrap/>
          </w:tcPr>
          <w:p>
            <w:pPr>
              <w:spacing w:after="200"/>
            </w:pPr>
            <w:hyperlink r:id="rId240" w:history="1">
              <w:r>
                <w:rPr>
                  <w:color w:val="1e198e"/>
                  <w:b w:val="1"/>
                  <w:bCs w:val="1"/>
                  <w:u w:val="single"/>
                </w:rPr>
                <w:t xml:space="preserve">Microsatellite sequences are under-represented in two mite genomes.</w:t>
              </w:r>
            </w:hyperlink>
          </w:p>
          <w:p>
            <w:pPr/>
            <w:hyperlink r:id="rId194" w:history="1">
              <w:r>
                <w:rPr>
                  <w:color w:val="#410a8c"/>
                  <w:u w:val="single"/>
                </w:rPr>
                <w:t xml:space="preserve">Maria Navajas</w:t>
              </w:r>
            </w:hyperlink>
            <w:r>
              <w:rPr/>
              <w:t xml:space="preserve">,</w:t>
            </w:r>
            <w:hyperlink r:id="rId241" w:history="1">
              <w:r>
                <w:rPr>
                  <w:color w:val="#410a8c"/>
                  <w:u w:val="single"/>
                </w:rPr>
                <w:t xml:space="preserve">H. M. Thistlewood</w:t>
              </w:r>
            </w:hyperlink>
            <w:r>
              <w:rPr/>
              <w:t xml:space="preserve">,</w:t>
            </w:r>
            <w:hyperlink r:id="rId11" w:history="1">
              <w:r>
                <w:rPr>
                  <w:color w:val="#410a8c"/>
                  <w:u w:val="single"/>
                </w:rPr>
                <w:t xml:space="preserve">Jacques Lagnel</w:t>
              </w:r>
            </w:hyperlink>
            <w:r>
              <w:rPr/>
              <w:t xml:space="preserve">,</w:t>
            </w:r>
            <w:hyperlink r:id="rId242" w:history="1">
              <w:r>
                <w:rPr>
                  <w:color w:val="#410a8c"/>
                  <w:u w:val="single"/>
                </w:rPr>
                <w:t xml:space="preserve">C Hughes</w:t>
              </w:r>
            </w:hyperlink>
          </w:p>
          <w:p>
            <w:pPr/>
            <w:r>
              <w:rPr>
                <w:i w:val="1"/>
                <w:iCs w:val="1"/>
              </w:rPr>
              <w:t xml:space="preserve">Insect Molecular Biology</w:t>
            </w:r>
            <w:r>
              <w:rPr/>
              <w:t xml:space="preserve">, 1998, 7 (3), pp.249-56. </w:t>
            </w:r>
            <w:hyperlink r:id="rId243" w:history="1">
              <w:r>
                <w:rPr>
                  <w:color w:val="#410a8c"/>
                  <w:u w:val="single"/>
                </w:rPr>
                <w:t xml:space="preserve">⟨10.1111/j.1365-2583.1998.00066.x⟩</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hal-02697825v1</w:t>
              </w:r>
            </w:hyperlink>
          </w:p>
        </w:tc>
      </w:tr>
      <w:tr>
        <w:trPr/>
        <w:tc>
          <w:tcPr>
            <w:noWrap/>
          </w:tcPr>
          <w:p>
            <w:pPr>
              <w:spacing w:after="200"/>
            </w:pPr>
            <w:hyperlink r:id="rId245" w:history="1">
              <w:r>
                <w:rPr>
                  <w:color w:val="1e198e"/>
                  <w:b w:val="1"/>
                  <w:bCs w:val="1"/>
                  <w:u w:val="single"/>
                </w:rPr>
                <w:t xml:space="preserve">Population structure in the spider mite Tetranychus urticae (Acari: Tetranychidae) from Crete based on multiple allozymes</w:t>
              </w:r>
            </w:hyperlink>
          </w:p>
          <w:p>
            <w:pPr/>
            <w:hyperlink r:id="rId201" w:history="1">
              <w:r>
                <w:rPr>
                  <w:color w:val="#410a8c"/>
                  <w:u w:val="single"/>
                </w:rPr>
                <w:t xml:space="preserve">Anastasia Tsagkarakou</w:t>
              </w:r>
            </w:hyperlink>
            <w:r>
              <w:rPr/>
              <w:t xml:space="preserve">,</w:t>
            </w:r>
            <w:hyperlink r:id="rId194" w:history="1">
              <w:r>
                <w:rPr>
                  <w:color w:val="#410a8c"/>
                  <w:u w:val="single"/>
                </w:rPr>
                <w:t xml:space="preserve">Maria Navajas</w:t>
              </w:r>
            </w:hyperlink>
            <w:r>
              <w:rPr/>
              <w:t xml:space="preserve">,</w:t>
            </w:r>
            <w:hyperlink r:id="rId11" w:history="1">
              <w:r>
                <w:rPr>
                  <w:color w:val="#410a8c"/>
                  <w:u w:val="single"/>
                </w:rPr>
                <w:t xml:space="preserve">Jacques Lagnel</w:t>
              </w:r>
            </w:hyperlink>
            <w:r>
              <w:rPr/>
              <w:t xml:space="preserve">,</w:t>
            </w:r>
            <w:hyperlink r:id="rId230" w:history="1">
              <w:r>
                <w:rPr>
                  <w:color w:val="#410a8c"/>
                  <w:u w:val="single"/>
                </w:rPr>
                <w:t xml:space="preserve">Nicole Pasteur</w:t>
              </w:r>
            </w:hyperlink>
          </w:p>
          <w:p>
            <w:pPr/>
            <w:r>
              <w:rPr>
                <w:i w:val="1"/>
                <w:iCs w:val="1"/>
              </w:rPr>
              <w:t xml:space="preserve">Heredity</w:t>
            </w:r>
            <w:r>
              <w:rPr/>
              <w:t xml:space="preserve">, 1997, 78, pp.84-92. </w:t>
            </w:r>
            <w:hyperlink r:id="rId246" w:history="1">
              <w:r>
                <w:rPr>
                  <w:color w:val="#410a8c"/>
                  <w:u w:val="single"/>
                </w:rPr>
                <w:t xml:space="preserve">⟨10.1038/hdy.1997.10⟩</w:t>
              </w:r>
            </w:hyperlink>
          </w:p>
          <w:p>
            <w:pPr/>
            <w:r>
              <w:rPr/>
              <w:t xml:space="preserve">Article dans une revue</w:t>
            </w:r>
          </w:p>
          <w:p>
            <w:pPr/>
            <w:hyperlink r:id="rId245" w:history="1">
              <w:r>
                <w:rPr>
                  <w:color w:val="#410a8c"/>
                  <w:u w:val="single"/>
                </w:rPr>
                <w:t xml:space="preserve">halsde-00201298v1</w:t>
              </w:r>
            </w:hyperlink>
          </w:p>
        </w:tc>
      </w:tr>
      <w:tr>
        <w:trPr/>
        <w:tc>
          <w:tcPr>
            <w:noWrap/>
          </w:tcPr>
          <w:p>
            <w:pPr>
              <w:spacing w:after="200"/>
            </w:pPr>
            <w:hyperlink r:id="rId247" w:history="1">
              <w:r>
                <w:rPr>
                  <w:color w:val="1e198e"/>
                  <w:b w:val="1"/>
                  <w:bCs w:val="1"/>
                  <w:u w:val="single"/>
                </w:rPr>
                <w:t xml:space="preserve">Genetic variability in Tetranychus urticae (Acari: Tetranychidae) from Greece: Insecticide resistance and isozymes</w:t>
              </w:r>
            </w:hyperlink>
          </w:p>
          <w:p>
            <w:pPr/>
            <w:hyperlink r:id="rId201" w:history="1">
              <w:r>
                <w:rPr>
                  <w:color w:val="#410a8c"/>
                  <w:u w:val="single"/>
                </w:rPr>
                <w:t xml:space="preserve">Anastasia Tsagkarakou</w:t>
              </w:r>
            </w:hyperlink>
            <w:r>
              <w:rPr/>
              <w:t xml:space="preserve">,</w:t>
            </w:r>
            <w:hyperlink r:id="rId194" w:history="1">
              <w:r>
                <w:rPr>
                  <w:color w:val="#410a8c"/>
                  <w:u w:val="single"/>
                </w:rPr>
                <w:t xml:space="preserve">Maria Navajas</w:t>
              </w:r>
            </w:hyperlink>
            <w:r>
              <w:rPr/>
              <w:t xml:space="preserve">,</w:t>
            </w:r>
            <w:hyperlink r:id="rId11" w:history="1">
              <w:r>
                <w:rPr>
                  <w:color w:val="#410a8c"/>
                  <w:u w:val="single"/>
                </w:rPr>
                <w:t xml:space="preserve">Jacques Lagnel</w:t>
              </w:r>
            </w:hyperlink>
            <w:r>
              <w:rPr/>
              <w:t xml:space="preserve">,</w:t>
            </w:r>
            <w:hyperlink r:id="rId248" w:history="1">
              <w:r>
                <w:rPr>
                  <w:color w:val="#410a8c"/>
                  <w:u w:val="single"/>
                </w:rPr>
                <w:t xml:space="preserve">Jean Gutierrez</w:t>
              </w:r>
            </w:hyperlink>
            <w:r>
              <w:rPr/>
              <w:t xml:space="preserve">,</w:t>
            </w:r>
            <w:hyperlink r:id="rId230" w:history="1">
              <w:r>
                <w:rPr>
                  <w:color w:val="#410a8c"/>
                  <w:u w:val="single"/>
                </w:rPr>
                <w:t xml:space="preserve">Nicole Pasteur</w:t>
              </w:r>
            </w:hyperlink>
          </w:p>
          <w:p>
            <w:pPr/>
            <w:r>
              <w:rPr>
                <w:i w:val="1"/>
                <w:iCs w:val="1"/>
              </w:rPr>
              <w:t xml:space="preserve">Journal of Economic Entomology</w:t>
            </w:r>
            <w:r>
              <w:rPr/>
              <w:t xml:space="preserve">, 1996, 89 (6), pp.1354-1358. </w:t>
            </w:r>
            <w:hyperlink r:id="rId249" w:history="1">
              <w:r>
                <w:rPr>
                  <w:color w:val="#410a8c"/>
                  <w:u w:val="single"/>
                </w:rPr>
                <w:t xml:space="preserve">⟨10.1093/jee/89.6.1354⟩</w:t>
              </w:r>
            </w:hyperlink>
          </w:p>
          <w:p>
            <w:pPr/>
            <w:r>
              <w:rPr/>
              <w:t xml:space="preserve">Article dans une revue</w:t>
            </w:r>
          </w:p>
          <w:p>
            <w:pPr/>
            <w:hyperlink r:id="rId247" w:history="1">
              <w:r>
                <w:rPr>
                  <w:color w:val="#410a8c"/>
                  <w:u w:val="single"/>
                </w:rPr>
                <w:t xml:space="preserve">halsde-00201336v1</w:t>
              </w:r>
            </w:hyperlink>
          </w:p>
        </w:tc>
      </w:tr>
      <w:tr>
        <w:trPr/>
        <w:tc>
          <w:tcPr>
            <w:noWrap/>
          </w:tcPr>
          <w:p>
            <w:pPr>
              <w:spacing w:after="200"/>
            </w:pPr>
            <w:hyperlink r:id="rId250" w:history="1">
              <w:r>
                <w:rPr>
                  <w:color w:val="1e198e"/>
                  <w:b w:val="1"/>
                  <w:bCs w:val="1"/>
                  <w:u w:val="single"/>
                </w:rPr>
                <w:t xml:space="preserve">Population structure in the spider mite Tetranychus urticae (Acari: Tetranychidae) from Crete based on multiple allozymes</w:t>
              </w:r>
            </w:hyperlink>
          </w:p>
          <w:p>
            <w:pPr/>
            <w:hyperlink r:id="rId201" w:history="1">
              <w:r>
                <w:rPr>
                  <w:color w:val="#410a8c"/>
                  <w:u w:val="single"/>
                </w:rPr>
                <w:t xml:space="preserve">Anastasia Tsagkarakou</w:t>
              </w:r>
            </w:hyperlink>
            <w:r>
              <w:rPr/>
              <w:t xml:space="preserve">,</w:t>
            </w:r>
            <w:hyperlink r:id="rId223" w:history="1">
              <w:r>
                <w:rPr>
                  <w:color w:val="#410a8c"/>
                  <w:u w:val="single"/>
                </w:rPr>
                <w:t xml:space="preserve">Maria M. Navajas Navarro</w:t>
              </w:r>
            </w:hyperlink>
            <w:r>
              <w:rPr/>
              <w:t xml:space="preserve">,</w:t>
            </w:r>
            <w:hyperlink r:id="rId11" w:history="1">
              <w:r>
                <w:rPr>
                  <w:color w:val="#410a8c"/>
                  <w:u w:val="single"/>
                </w:rPr>
                <w:t xml:space="preserve">Jacques Lagnel</w:t>
              </w:r>
            </w:hyperlink>
            <w:r>
              <w:rPr/>
              <w:t xml:space="preserve">,</w:t>
            </w:r>
            <w:hyperlink r:id="rId251" w:history="1">
              <w:r>
                <w:rPr>
                  <w:color w:val="#410a8c"/>
                  <w:u w:val="single"/>
                </w:rPr>
                <w:t xml:space="preserve">N. Pasteur</w:t>
              </w:r>
            </w:hyperlink>
          </w:p>
          <w:p>
            <w:pPr/>
            <w:r>
              <w:rPr>
                <w:i w:val="1"/>
                <w:iCs w:val="1"/>
              </w:rPr>
              <w:t xml:space="preserve">Heredity</w:t>
            </w:r>
            <w:r>
              <w:rPr/>
              <w:t xml:space="preserve">, 1996, 78 (1), pp.84-92. </w:t>
            </w:r>
            <w:hyperlink r:id="rId246" w:history="1">
              <w:r>
                <w:rPr>
                  <w:color w:val="#410a8c"/>
                  <w:u w:val="single"/>
                </w:rPr>
                <w:t xml:space="preserve">⟨10.1038/hdy.1997.10⟩</w:t>
              </w:r>
            </w:hyperlink>
          </w:p>
          <w:p>
            <w:pPr/>
            <w:r>
              <w:rPr/>
              <w:t xml:space="preserve">Article dans une revue</w:t>
            </w:r>
          </w:p>
          <w:p>
            <w:pPr/>
            <w:hyperlink r:id="rId250" w:history="1">
              <w:r>
                <w:rPr>
                  <w:color w:val="#410a8c"/>
                  <w:u w:val="single"/>
                </w:rPr>
                <w:t xml:space="preserve">hal-02696589v1</w:t>
              </w:r>
            </w:hyperlink>
          </w:p>
        </w:tc>
      </w:tr>
      <w:tr>
        <w:trPr/>
        <w:tc>
          <w:tcPr>
            <w:noWrap/>
          </w:tcPr>
          <w:p>
            <w:pPr>
              <w:spacing w:after="200"/>
            </w:pPr>
            <w:hyperlink r:id="rId252" w:history="1">
              <w:r>
                <w:rPr>
                  <w:color w:val="1e198e"/>
                  <w:b w:val="1"/>
                  <w:bCs w:val="1"/>
                  <w:u w:val="single"/>
                </w:rPr>
                <w:t xml:space="preserve">Genetic variability in Tetranychus urticae ( Acari : Tetranychidae ) from Greece : insecticide resistance and isozymes.</w:t>
              </w:r>
            </w:hyperlink>
          </w:p>
          <w:p>
            <w:pPr/>
            <w:hyperlink r:id="rId201" w:history="1">
              <w:r>
                <w:rPr>
                  <w:color w:val="#410a8c"/>
                  <w:u w:val="single"/>
                </w:rPr>
                <w:t xml:space="preserve">Anastasia Tsagkarakou</w:t>
              </w:r>
            </w:hyperlink>
            <w:r>
              <w:rPr/>
              <w:t xml:space="preserve">,</w:t>
            </w:r>
            <w:hyperlink r:id="rId223" w:history="1">
              <w:r>
                <w:rPr>
                  <w:color w:val="#410a8c"/>
                  <w:u w:val="single"/>
                </w:rPr>
                <w:t xml:space="preserve">Maria M. Navajas Navarro</w:t>
              </w:r>
            </w:hyperlink>
            <w:r>
              <w:rPr/>
              <w:t xml:space="preserve">,</w:t>
            </w:r>
            <w:hyperlink r:id="rId11" w:history="1">
              <w:r>
                <w:rPr>
                  <w:color w:val="#410a8c"/>
                  <w:u w:val="single"/>
                </w:rPr>
                <w:t xml:space="preserve">Jacques Lagnel</w:t>
              </w:r>
            </w:hyperlink>
            <w:r>
              <w:rPr/>
              <w:t xml:space="preserve">,</w:t>
            </w:r>
            <w:hyperlink r:id="rId253" w:history="1">
              <w:r>
                <w:rPr>
                  <w:color w:val="#410a8c"/>
                  <w:u w:val="single"/>
                </w:rPr>
                <w:t xml:space="preserve">J. Gutíerrez</w:t>
              </w:r>
            </w:hyperlink>
            <w:r>
              <w:rPr/>
              <w:t xml:space="preserve">,</w:t>
            </w:r>
            <w:hyperlink r:id="rId251" w:history="1">
              <w:r>
                <w:rPr>
                  <w:color w:val="#410a8c"/>
                  <w:u w:val="single"/>
                </w:rPr>
                <w:t xml:space="preserve">N. Pasteur</w:t>
              </w:r>
            </w:hyperlink>
          </w:p>
          <w:p>
            <w:pPr/>
            <w:r>
              <w:rPr>
                <w:i w:val="1"/>
                <w:iCs w:val="1"/>
              </w:rPr>
              <w:t xml:space="preserve">Journal of Economic Entomology</w:t>
            </w:r>
            <w:r>
              <w:rPr/>
              <w:t xml:space="preserve">, 1996, 89, 5 p</w:t>
            </w:r>
          </w:p>
          <w:p>
            <w:pPr/>
            <w:r>
              <w:rPr/>
              <w:t xml:space="preserve">Article dans une revue</w:t>
            </w:r>
          </w:p>
          <w:p>
            <w:pPr/>
            <w:hyperlink r:id="rId252" w:history="1">
              <w:r>
                <w:rPr>
                  <w:color w:val="#410a8c"/>
                  <w:u w:val="single"/>
                </w:rPr>
                <w:t xml:space="preserve">hal-02688550v1</w:t>
              </w:r>
            </w:hyperlink>
          </w:p>
        </w:tc>
      </w:tr>
      <w:tr>
        <w:trPr/>
        <w:tc>
          <w:tcPr>
            <w:noWrap/>
          </w:tcPr>
          <w:p>
            <w:pPr>
              <w:spacing w:after="200"/>
            </w:pPr>
            <w:hyperlink r:id="rId254" w:history="1">
              <w:r>
                <w:rPr>
                  <w:color w:val="1e198e"/>
                  <w:b w:val="1"/>
                  <w:bCs w:val="1"/>
                  <w:u w:val="single"/>
                </w:rPr>
                <w:t xml:space="preserve">Mitochondrial COI sequences in mites : evidence for variations in base composition.</w:t>
              </w:r>
            </w:hyperlink>
          </w:p>
          <w:p>
            <w:pPr/>
            <w:hyperlink r:id="rId223" w:history="1">
              <w:r>
                <w:rPr>
                  <w:color w:val="#410a8c"/>
                  <w:u w:val="single"/>
                </w:rPr>
                <w:t xml:space="preserve">Maria M. Navajas Navarro</w:t>
              </w:r>
            </w:hyperlink>
            <w:r>
              <w:rPr/>
              <w:t xml:space="preserve">,</w:t>
            </w:r>
            <w:hyperlink r:id="rId255" w:history="1">
              <w:r>
                <w:rPr>
                  <w:color w:val="#410a8c"/>
                  <w:u w:val="single"/>
                </w:rPr>
                <w:t xml:space="preserve">Dominique Fournier</w:t>
              </w:r>
            </w:hyperlink>
            <w:r>
              <w:rPr/>
              <w:t xml:space="preserve">,</w:t>
            </w:r>
            <w:hyperlink r:id="rId11" w:history="1">
              <w:r>
                <w:rPr>
                  <w:color w:val="#410a8c"/>
                  <w:u w:val="single"/>
                </w:rPr>
                <w:t xml:space="preserve">Jacques Lagnel</w:t>
              </w:r>
            </w:hyperlink>
            <w:r>
              <w:rPr/>
              <w:t xml:space="preserve">,</w:t>
            </w:r>
            <w:hyperlink r:id="rId253" w:history="1">
              <w:r>
                <w:rPr>
                  <w:color w:val="#410a8c"/>
                  <w:u w:val="single"/>
                </w:rPr>
                <w:t xml:space="preserve">J. Gutíerrez</w:t>
              </w:r>
            </w:hyperlink>
            <w:r>
              <w:rPr/>
              <w:t xml:space="preserve">,</w:t>
            </w:r>
            <w:hyperlink r:id="rId256" w:history="1">
              <w:r>
                <w:rPr>
                  <w:color w:val="#410a8c"/>
                  <w:u w:val="single"/>
                </w:rPr>
                <w:t xml:space="preserve">P. Boursot</w:t>
              </w:r>
            </w:hyperlink>
          </w:p>
          <w:p>
            <w:pPr/>
            <w:r>
              <w:rPr>
                <w:i w:val="1"/>
                <w:iCs w:val="1"/>
              </w:rPr>
              <w:t xml:space="preserve">Insect Molecular Biology</w:t>
            </w:r>
            <w:r>
              <w:rPr/>
              <w:t xml:space="preserve">, 1996, 5 (4), pp.281-285. </w:t>
            </w:r>
            <w:hyperlink r:id="rId257" w:history="1">
              <w:r>
                <w:rPr>
                  <w:color w:val="#410a8c"/>
                  <w:u w:val="single"/>
                </w:rPr>
                <w:t xml:space="preserve">⟨10.1111/j.1365-2583.1996.tb00102.x⟩</w:t>
              </w:r>
            </w:hyperlink>
          </w:p>
          <w:p>
            <w:pPr/>
            <w:r>
              <w:rPr/>
              <w:t xml:space="preserve">Article dans une revue</w:t>
            </w:r>
          </w:p>
          <w:p>
            <w:pPr/>
            <w:hyperlink r:id="rId258" w:history="1">
              <w:r>
                <w:rPr>
                  <w:color w:val="#410a8c"/>
                  <w:u w:val="single"/>
                </w:rPr>
                <w:t xml:space="preserve">istex</w:t>
              </w:r>
            </w:hyperlink>
          </w:p>
          <w:p>
            <w:pPr/>
            <w:hyperlink r:id="rId254" w:history="1">
              <w:r>
                <w:rPr>
                  <w:color w:val="#410a8c"/>
                  <w:u w:val="single"/>
                </w:rPr>
                <w:t xml:space="preserve">hal-02699203v1</w:t>
              </w:r>
            </w:hyperlink>
          </w:p>
        </w:tc>
      </w:tr>
      <w:tr>
        <w:trPr/>
        <w:tc>
          <w:tcPr>
            <w:noWrap/>
          </w:tcPr>
          <w:p>
            <w:pPr>
              <w:spacing w:after="200"/>
            </w:pPr>
            <w:hyperlink r:id="rId259" w:history="1">
              <w:r>
                <w:rPr>
                  <w:color w:val="1e198e"/>
                  <w:b w:val="1"/>
                  <w:bCs w:val="1"/>
                  <w:u w:val="single"/>
                </w:rPr>
                <w:t xml:space="preserve">Mitochondrial cytochrome oxidase I in tetranychid mites : a comparison between molecular phylogeny and changes of morphological and life history traits.</w:t>
              </w:r>
            </w:hyperlink>
          </w:p>
          <w:p>
            <w:pPr/>
            <w:hyperlink r:id="rId223" w:history="1">
              <w:r>
                <w:rPr>
                  <w:color w:val="#410a8c"/>
                  <w:u w:val="single"/>
                </w:rPr>
                <w:t xml:space="preserve">Maria M. Navajas Navarro</w:t>
              </w:r>
            </w:hyperlink>
            <w:r>
              <w:rPr/>
              <w:t xml:space="preserve">,</w:t>
            </w:r>
            <w:hyperlink r:id="rId253" w:history="1">
              <w:r>
                <w:rPr>
                  <w:color w:val="#410a8c"/>
                  <w:u w:val="single"/>
                </w:rPr>
                <w:t xml:space="preserve">J. Gutíerrez</w:t>
              </w:r>
            </w:hyperlink>
            <w:r>
              <w:rPr/>
              <w:t xml:space="preserve">,</w:t>
            </w:r>
            <w:hyperlink r:id="rId11" w:history="1">
              <w:r>
                <w:rPr>
                  <w:color w:val="#410a8c"/>
                  <w:u w:val="single"/>
                </w:rPr>
                <w:t xml:space="preserve">Jacques Lagnel</w:t>
              </w:r>
            </w:hyperlink>
            <w:r>
              <w:rPr/>
              <w:t xml:space="preserve">,</w:t>
            </w:r>
            <w:hyperlink r:id="rId260" w:history="1">
              <w:r>
                <w:rPr>
                  <w:color w:val="#410a8c"/>
                  <w:u w:val="single"/>
                </w:rPr>
                <w:t xml:space="preserve">Pierre Boursot</w:t>
              </w:r>
            </w:hyperlink>
          </w:p>
          <w:p>
            <w:pPr/>
            <w:r>
              <w:rPr>
                <w:i w:val="1"/>
                <w:iCs w:val="1"/>
              </w:rPr>
              <w:t xml:space="preserve">Bulletin of Entomological Research</w:t>
            </w:r>
            <w:r>
              <w:rPr/>
              <w:t xml:space="preserve">, 1996, 86, pp.407-417</w:t>
            </w:r>
          </w:p>
          <w:p>
            <w:pPr/>
            <w:r>
              <w:rPr/>
              <w:t xml:space="preserve">Article dans une revue</w:t>
            </w:r>
          </w:p>
          <w:p>
            <w:pPr/>
            <w:hyperlink r:id="rId259" w:history="1">
              <w:r>
                <w:rPr>
                  <w:color w:val="#410a8c"/>
                  <w:u w:val="single"/>
                </w:rPr>
                <w:t xml:space="preserve">hal-02693555v1</w:t>
              </w:r>
            </w:hyperlink>
          </w:p>
        </w:tc>
      </w:tr>
      <w:tr>
        <w:trPr/>
        <w:tc>
          <w:tcPr>
            <w:noWrap/>
          </w:tcPr>
          <w:p>
            <w:pPr>
              <w:spacing w:after="200"/>
            </w:pPr>
            <w:hyperlink r:id="rId261" w:history="1">
              <w:r>
                <w:rPr>
                  <w:color w:val="1e198e"/>
                  <w:b w:val="1"/>
                  <w:bCs w:val="1"/>
                  <w:u w:val="single"/>
                </w:rPr>
                <w:t xml:space="preserve">A glycoprotein highly toxic for Galleria mellonella larvae secreted by the entomopathogenic fungus Beauveria sulfurescens</w:t>
              </w:r>
            </w:hyperlink>
          </w:p>
          <w:p>
            <w:pPr/>
            <w:hyperlink r:id="rId262" w:history="1">
              <w:r>
                <w:rPr>
                  <w:color w:val="#410a8c"/>
                  <w:u w:val="single"/>
                </w:rPr>
                <w:t xml:space="preserve">Pascale Mollier</w:t>
              </w:r>
            </w:hyperlink>
            <w:r>
              <w:rPr/>
              <w:t xml:space="preserve">,</w:t>
            </w:r>
            <w:hyperlink r:id="rId11" w:history="1">
              <w:r>
                <w:rPr>
                  <w:color w:val="#410a8c"/>
                  <w:u w:val="single"/>
                </w:rPr>
                <w:t xml:space="preserve">Jacques Lagnel</w:t>
              </w:r>
            </w:hyperlink>
            <w:r>
              <w:rPr/>
              <w:t xml:space="preserve">,</w:t>
            </w:r>
            <w:hyperlink r:id="rId263" w:history="1">
              <w:r>
                <w:rPr>
                  <w:color w:val="#410a8c"/>
                  <w:u w:val="single"/>
                </w:rPr>
                <w:t xml:space="preserve">B. Fournet</w:t>
              </w:r>
            </w:hyperlink>
            <w:r>
              <w:rPr/>
              <w:t xml:space="preserve">,</w:t>
            </w:r>
            <w:hyperlink r:id="rId264" w:history="1">
              <w:r>
                <w:rPr>
                  <w:color w:val="#410a8c"/>
                  <w:u w:val="single"/>
                </w:rPr>
                <w:t xml:space="preserve">Agnes Aioun</w:t>
              </w:r>
            </w:hyperlink>
            <w:r>
              <w:rPr/>
              <w:t xml:space="preserve">,</w:t>
            </w:r>
            <w:hyperlink r:id="rId265" w:history="1">
              <w:r>
                <w:rPr>
                  <w:color w:val="#410a8c"/>
                  <w:u w:val="single"/>
                </w:rPr>
                <w:t xml:space="preserve">Guy Riba</w:t>
              </w:r>
            </w:hyperlink>
          </w:p>
          <w:p>
            <w:pPr/>
            <w:r>
              <w:rPr>
                <w:i w:val="1"/>
                <w:iCs w:val="1"/>
              </w:rPr>
              <w:t xml:space="preserve">Journal of Invertebrate Pathology</w:t>
            </w:r>
            <w:r>
              <w:rPr/>
              <w:t xml:space="preserve">, 1994, 64 (3), pp.200-207. </w:t>
            </w:r>
            <w:hyperlink r:id="rId266" w:history="1">
              <w:r>
                <w:rPr>
                  <w:color w:val="#410a8c"/>
                  <w:u w:val="single"/>
                </w:rPr>
                <w:t xml:space="preserve">⟨10.1016/S0022-2011(94)90175-9⟩</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hal-02715841v1</w:t>
              </w:r>
            </w:hyperlink>
          </w:p>
        </w:tc>
      </w:tr>
      <w:tr>
        <w:trPr/>
        <w:tc>
          <w:tcPr>
            <w:noWrap/>
          </w:tcPr>
          <w:p>
            <w:pPr>
              <w:spacing w:after="200"/>
            </w:pPr>
            <w:hyperlink r:id="rId268" w:history="1">
              <w:r>
                <w:rPr>
                  <w:color w:val="1e198e"/>
                  <w:b w:val="1"/>
                  <w:bCs w:val="1"/>
                  <w:u w:val="single"/>
                </w:rPr>
                <w:t xml:space="preserve">Cytotoxic activity in culture filtrates from the entomopathogenic fungus Beauveria sulfurescens</w:t>
              </w:r>
            </w:hyperlink>
          </w:p>
          <w:p>
            <w:pPr/>
            <w:hyperlink r:id="rId262" w:history="1">
              <w:r>
                <w:rPr>
                  <w:color w:val="#410a8c"/>
                  <w:u w:val="single"/>
                </w:rPr>
                <w:t xml:space="preserve">Pascale Mollier</w:t>
              </w:r>
            </w:hyperlink>
            <w:r>
              <w:rPr/>
              <w:t xml:space="preserve">,</w:t>
            </w:r>
            <w:hyperlink r:id="rId11" w:history="1">
              <w:r>
                <w:rPr>
                  <w:color w:val="#410a8c"/>
                  <w:u w:val="single"/>
                </w:rPr>
                <w:t xml:space="preserve">Jacques Lagnel</w:t>
              </w:r>
            </w:hyperlink>
            <w:r>
              <w:rPr/>
              <w:t xml:space="preserve">,</w:t>
            </w:r>
            <w:hyperlink r:id="rId269" w:history="1">
              <w:r>
                <w:rPr>
                  <w:color w:val="#410a8c"/>
                  <w:u w:val="single"/>
                </w:rPr>
                <w:t xml:space="preserve">J.M. Quiot</w:t>
              </w:r>
            </w:hyperlink>
            <w:r>
              <w:rPr/>
              <w:t xml:space="preserve">,</w:t>
            </w:r>
            <w:hyperlink r:id="rId264" w:history="1">
              <w:r>
                <w:rPr>
                  <w:color w:val="#410a8c"/>
                  <w:u w:val="single"/>
                </w:rPr>
                <w:t xml:space="preserve">Agnes Aioun</w:t>
              </w:r>
            </w:hyperlink>
            <w:r>
              <w:rPr/>
              <w:t xml:space="preserve">,</w:t>
            </w:r>
            <w:hyperlink r:id="rId265" w:history="1">
              <w:r>
                <w:rPr>
                  <w:color w:val="#410a8c"/>
                  <w:u w:val="single"/>
                </w:rPr>
                <w:t xml:space="preserve">Guy Riba</w:t>
              </w:r>
            </w:hyperlink>
          </w:p>
          <w:p>
            <w:pPr/>
            <w:r>
              <w:rPr>
                <w:i w:val="1"/>
                <w:iCs w:val="1"/>
              </w:rPr>
              <w:t xml:space="preserve">Journal of Invertebrate Pathology</w:t>
            </w:r>
            <w:r>
              <w:rPr/>
              <w:t xml:space="preserve">, 1994, 64, pp.208-213</w:t>
            </w:r>
          </w:p>
          <w:p>
            <w:pPr/>
            <w:r>
              <w:rPr/>
              <w:t xml:space="preserve">Article dans une revue</w:t>
            </w:r>
          </w:p>
          <w:p>
            <w:pPr/>
            <w:hyperlink r:id="rId268" w:history="1">
              <w:r>
                <w:rPr>
                  <w:color w:val="#410a8c"/>
                  <w:u w:val="single"/>
                </w:rPr>
                <w:t xml:space="preserve">hal-02714982v1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Change of paradigm for breeding disease resistant cultivars robust to varying environments: estimators of the robustness of plant immunity and promising genes for the future</w:t>
              </w:r>
            </w:hyperlink>
          </w:p>
          <w:p>
            <w:pPr/>
            <w:hyperlink r:id="rId271" w:history="1">
              <w:r>
                <w:rPr>
                  <w:color w:val="#410a8c"/>
                  <w:u w:val="single"/>
                </w:rPr>
                <w:t xml:space="preserve">William Billaud</w:t>
              </w:r>
            </w:hyperlink>
            <w:r>
              <w:rPr/>
              <w:t xml:space="preserve">,</w:t>
            </w:r>
            <w:hyperlink r:id="rId272" w:history="1">
              <w:r>
                <w:rPr>
                  <w:color w:val="#410a8c"/>
                  <w:u w:val="single"/>
                </w:rPr>
                <w:t xml:space="preserve">Thibaud Jayet</w:t>
              </w:r>
            </w:hyperlink>
            <w:r>
              <w:rPr/>
              <w:t xml:space="preserve">,</w:t>
            </w:r>
            <w:hyperlink r:id="rId273" w:history="1">
              <w:r>
                <w:rPr>
                  <w:color w:val="#410a8c"/>
                  <w:u w:val="single"/>
                </w:rPr>
                <w:t xml:space="preserve">Valentin Ribaut</w:t>
              </w:r>
            </w:hyperlink>
            <w:r>
              <w:rPr/>
              <w:t xml:space="preserve">,</w:t>
            </w:r>
            <w:hyperlink r:id="rId12" w:history="1">
              <w:r>
                <w:rPr>
                  <w:color w:val="#410a8c"/>
                  <w:u w:val="single"/>
                </w:rPr>
                <w:t xml:space="preserve">Lucie Tamisier</w:t>
              </w:r>
            </w:hyperlink>
            <w:r>
              <w:rPr/>
              <w:t xml:space="preserve">,</w:t>
            </w:r>
            <w:hyperlink r:id="rId274" w:history="1">
              <w:r>
                <w:rPr>
                  <w:color w:val="#410a8c"/>
                  <w:u w:val="single"/>
                </w:rPr>
                <w:t xml:space="preserve">Anne Massire</w:t>
              </w:r>
            </w:hyperlink>
            <w:r>
              <w:rPr/>
              <w:t xml:space="preserve">et al.</w:t>
            </w:r>
          </w:p>
          <w:p>
            <w:pPr/>
            <w:r>
              <w:rPr>
                <w:i w:val="1"/>
                <w:iCs w:val="1"/>
              </w:rPr>
              <w:t xml:space="preserve">European Scientific Conference – Towards Pesticide Free Agriculture “What research to meet the pesticides reduction objectives embedded in the European Green Deal?”</w:t>
            </w:r>
            <w:r>
              <w:rPr/>
              <w:t xml:space="preserve">, French Research Institute for Agriculture, Food and Environment (INRAE), Jun 2022, Dijon, France</w:t>
            </w:r>
          </w:p>
          <w:p>
            <w:pPr/>
            <w:r>
              <w:rPr/>
              <w:t xml:space="preserve">Communication dans un congrès</w:t>
            </w:r>
          </w:p>
          <w:p>
            <w:pPr/>
            <w:hyperlink r:id="rId270" w:history="1">
              <w:r>
                <w:rPr>
                  <w:color w:val="#410a8c"/>
                  <w:u w:val="single"/>
                </w:rPr>
                <w:t xml:space="preserve">hal-03737211v1</w:t>
              </w:r>
            </w:hyperlink>
          </w:p>
        </w:tc>
      </w:tr>
      <w:tr>
        <w:trPr/>
        <w:tc>
          <w:tcPr>
            <w:noWrap/>
          </w:tcPr>
          <w:p>
            <w:pPr>
              <w:spacing w:after="200"/>
            </w:pPr>
            <w:hyperlink r:id="rId275" w:history="1">
              <w:r>
                <w:rPr>
                  <w:color w:val="1e198e"/>
                  <w:b w:val="1"/>
                  <w:bCs w:val="1"/>
                  <w:u w:val="single"/>
                </w:rPr>
                <w:t xml:space="preserve">Robustesse de l'immunité du piment à Phytophthora capsici face à une perturbation thermique</w:t>
              </w:r>
            </w:hyperlink>
          </w:p>
          <w:p>
            <w:pPr/>
            <w:hyperlink r:id="rId271" w:history="1">
              <w:r>
                <w:rPr>
                  <w:color w:val="#410a8c"/>
                  <w:u w:val="single"/>
                </w:rPr>
                <w:t xml:space="preserve">William Billaud</w:t>
              </w:r>
            </w:hyperlink>
            <w:r>
              <w:rPr/>
              <w:t xml:space="preserve">,</w:t>
            </w:r>
            <w:hyperlink r:id="rId272" w:history="1">
              <w:r>
                <w:rPr>
                  <w:color w:val="#410a8c"/>
                  <w:u w:val="single"/>
                </w:rPr>
                <w:t xml:space="preserve">Thibaud Jayet</w:t>
              </w:r>
            </w:hyperlink>
            <w:r>
              <w:rPr/>
              <w:t xml:space="preserve">,</w:t>
            </w:r>
            <w:hyperlink r:id="rId273" w:history="1">
              <w:r>
                <w:rPr>
                  <w:color w:val="#410a8c"/>
                  <w:u w:val="single"/>
                </w:rPr>
                <w:t xml:space="preserve">Valentin Ribaut</w:t>
              </w:r>
            </w:hyperlink>
            <w:r>
              <w:rPr/>
              <w:t xml:space="preserve">,</w:t>
            </w:r>
            <w:hyperlink r:id="rId12" w:history="1">
              <w:r>
                <w:rPr>
                  <w:color w:val="#410a8c"/>
                  <w:u w:val="single"/>
                </w:rPr>
                <w:t xml:space="preserve">Lucie Tamisier</w:t>
              </w:r>
            </w:hyperlink>
            <w:r>
              <w:rPr/>
              <w:t xml:space="preserve">,</w:t>
            </w:r>
            <w:hyperlink r:id="rId274" w:history="1">
              <w:r>
                <w:rPr>
                  <w:color w:val="#410a8c"/>
                  <w:u w:val="single"/>
                </w:rPr>
                <w:t xml:space="preserve">Anne Massire</w:t>
              </w:r>
            </w:hyperlink>
            <w:r>
              <w:rPr/>
              <w:t xml:space="preserve">et al.</w:t>
            </w:r>
          </w:p>
          <w:p>
            <w:pPr/>
            <w:r>
              <w:rPr>
                <w:i w:val="1"/>
                <w:iCs w:val="1"/>
              </w:rPr>
              <w:t xml:space="preserve">13. Rencontres de Phytopathologie - Mycologie</w:t>
            </w:r>
            <w:r>
              <w:rPr/>
              <w:t xml:space="preserve">, Sep 2022, Aussois (France), France. 1p</w:t>
            </w:r>
          </w:p>
          <w:p>
            <w:pPr/>
            <w:r>
              <w:rPr/>
              <w:t xml:space="preserve">Communication dans un congrès</w:t>
            </w:r>
          </w:p>
          <w:p>
            <w:pPr/>
            <w:hyperlink r:id="rId275" w:history="1">
              <w:r>
                <w:rPr>
                  <w:color w:val="#410a8c"/>
                  <w:u w:val="single"/>
                </w:rPr>
                <w:t xml:space="preserve">hal-04133317v1</w:t>
              </w:r>
            </w:hyperlink>
          </w:p>
        </w:tc>
      </w:tr>
      <w:tr>
        <w:trPr/>
        <w:tc>
          <w:tcPr>
            <w:noWrap/>
          </w:tcPr>
          <w:p>
            <w:pPr>
              <w:spacing w:after="200"/>
            </w:pPr>
            <w:hyperlink r:id="rId276" w:history="1">
              <w:r>
                <w:rPr>
                  <w:color w:val="1e198e"/>
                  <w:b w:val="1"/>
                  <w:bCs w:val="1"/>
                  <w:u w:val="single"/>
                </w:rPr>
                <w:t xml:space="preserve">Bioinformatique et reproductibilité au sein de l’unité Génétique et Amélioration des Fruits et Légumes (GAFL): mise en place et retour d'expérience.</w:t>
              </w:r>
            </w:hyperlink>
          </w:p>
          <w:p>
            <w:pPr/>
            <w:hyperlink r:id="rId11" w:history="1">
              <w:r>
                <w:rPr>
                  <w:color w:val="#410a8c"/>
                  <w:u w:val="single"/>
                </w:rPr>
                <w:t xml:space="preserve">Jacques Lagnel</w:t>
              </w:r>
            </w:hyperlink>
          </w:p>
          <w:p>
            <w:pPr/>
            <w:r>
              <w:rPr>
                <w:i w:val="1"/>
                <w:iCs w:val="1"/>
              </w:rPr>
              <w:t xml:space="preserve">Journées du PEPI IBIS 2019</w:t>
            </w:r>
            <w:r>
              <w:rPr/>
              <w:t xml:space="preserve">, Jun 2019, Paris, France</w:t>
            </w:r>
          </w:p>
          <w:p>
            <w:pPr/>
            <w:r>
              <w:rPr/>
              <w:t xml:space="preserve">Communication dans un congrès</w:t>
            </w:r>
          </w:p>
          <w:p>
            <w:pPr/>
            <w:hyperlink r:id="rId276" w:history="1">
              <w:r>
                <w:rPr>
                  <w:color w:val="#410a8c"/>
                  <w:u w:val="single"/>
                </w:rPr>
                <w:t xml:space="preserve">hal-02613718v1</w:t>
              </w:r>
            </w:hyperlink>
          </w:p>
        </w:tc>
      </w:tr>
      <w:tr>
        <w:trPr/>
        <w:tc>
          <w:tcPr>
            <w:noWrap/>
          </w:tcPr>
          <w:p>
            <w:pPr>
              <w:spacing w:after="200"/>
            </w:pPr>
            <w:hyperlink r:id="rId277" w:history="1">
              <w:r>
                <w:rPr>
                  <w:color w:val="1e198e"/>
                  <w:b w:val="1"/>
                  <w:bCs w:val="1"/>
                  <w:u w:val="single"/>
                </w:rPr>
                <w:t xml:space="preserve">Apport de la technologie Oxford NanoPore pour l’assemblage de novo du génome d’espèces non-modèles : le cas de la coccinelle asiatique Harmonia axyridis</w:t>
              </w:r>
            </w:hyperlink>
          </w:p>
          <w:p>
            <w:pPr/>
            <w:hyperlink r:id="rId11" w:history="1">
              <w:r>
                <w:rPr>
                  <w:color w:val="#410a8c"/>
                  <w:u w:val="single"/>
                </w:rPr>
                <w:t xml:space="preserve">Jacques Lagnel</w:t>
              </w:r>
            </w:hyperlink>
            <w:r>
              <w:rPr/>
              <w:t xml:space="preserve">,</w:t>
            </w:r>
            <w:hyperlink r:id="rId278" w:history="1">
              <w:r>
                <w:rPr>
                  <w:color w:val="#410a8c"/>
                  <w:u w:val="single"/>
                </w:rPr>
                <w:t xml:space="preserve">Arnaud A Estoup</w:t>
              </w:r>
            </w:hyperlink>
            <w:r>
              <w:rPr/>
              <w:t xml:space="preserve">,</w:t>
            </w:r>
            <w:hyperlink r:id="rId279" w:history="1">
              <w:r>
                <w:rPr>
                  <w:color w:val="#410a8c"/>
                  <w:u w:val="single"/>
                </w:rPr>
                <w:t xml:space="preserve">Cecile Donnadieu</w:t>
              </w:r>
            </w:hyperlink>
            <w:r>
              <w:rPr/>
              <w:t xml:space="preserve">,</w:t>
            </w:r>
            <w:hyperlink r:id="rId280" w:history="1">
              <w:r>
                <w:rPr>
                  <w:color w:val="#410a8c"/>
                  <w:u w:val="single"/>
                </w:rPr>
                <w:t xml:space="preserve">Celine Lopez-Roques</w:t>
              </w:r>
            </w:hyperlink>
            <w:r>
              <w:rPr/>
              <w:t xml:space="preserve">,</w:t>
            </w:r>
            <w:hyperlink r:id="rId281" w:history="1">
              <w:r>
                <w:rPr>
                  <w:color w:val="#410a8c"/>
                  <w:u w:val="single"/>
                </w:rPr>
                <w:t xml:space="preserve">Maxime Manno</w:t>
              </w:r>
            </w:hyperlink>
            <w:r>
              <w:rPr/>
              <w:t xml:space="preserve">et al.</w:t>
            </w:r>
          </w:p>
          <w:p>
            <w:pPr/>
            <w:r>
              <w:rPr>
                <w:i w:val="1"/>
                <w:iCs w:val="1"/>
              </w:rPr>
              <w:t xml:space="preserve">Journées Ouvertes en Biologie, Informatique et Mathématiques (JOBIM 2018)</w:t>
            </w:r>
            <w:r>
              <w:rPr/>
              <w:t xml:space="preserve">, Société Française de Bio-Informatique (SFBI). FRA. GdR 3003 Bioinformatique Moléculaire (GdR BiM), FRA. Institut Français de Bioinformatique (IFB), FRA. Aix Marseille Université (AMU), FRA. Institut National de la Santé et de la Recherche Médicale (INSERM), FRA. Centre National de la Recherche Scientifique (CNRS), FRA., Jul 2018, Marseille, France</w:t>
            </w:r>
          </w:p>
          <w:p>
            <w:pPr/>
            <w:r>
              <w:rPr/>
              <w:t xml:space="preserve">Communication dans un congrès</w:t>
            </w:r>
          </w:p>
          <w:p>
            <w:pPr/>
            <w:hyperlink r:id="rId277" w:history="1">
              <w:r>
                <w:rPr>
                  <w:color w:val="#410a8c"/>
                  <w:u w:val="single"/>
                </w:rPr>
                <w:t xml:space="preserve">hal-02733723v1</w:t>
              </w:r>
            </w:hyperlink>
          </w:p>
        </w:tc>
      </w:tr>
      <w:tr>
        <w:trPr/>
        <w:tc>
          <w:tcPr>
            <w:noWrap/>
          </w:tcPr>
          <w:p>
            <w:pPr>
              <w:spacing w:after="200"/>
            </w:pPr>
            <w:hyperlink r:id="rId282" w:history="1">
              <w:r>
                <w:rPr>
                  <w:color w:val="1e198e"/>
                  <w:b w:val="1"/>
                  <w:bCs w:val="1"/>
                  <w:u w:val="single"/>
                </w:rPr>
                <w:t xml:space="preserve">Apport de la technologie Oxford NanoPore pour l’assemblage de novo du génome d’espèces non-modèles : le cas de la coccinelle asiatique Harmonia axyridis</w:t>
              </w:r>
            </w:hyperlink>
          </w:p>
          <w:p>
            <w:pPr/>
            <w:hyperlink r:id="rId11" w:history="1">
              <w:r>
                <w:rPr>
                  <w:color w:val="#410a8c"/>
                  <w:u w:val="single"/>
                </w:rPr>
                <w:t xml:space="preserve">Jacques Lagnel</w:t>
              </w:r>
            </w:hyperlink>
            <w:r>
              <w:rPr/>
              <w:t xml:space="preserve">,</w:t>
            </w:r>
            <w:hyperlink r:id="rId278" w:history="1">
              <w:r>
                <w:rPr>
                  <w:color w:val="#410a8c"/>
                  <w:u w:val="single"/>
                </w:rPr>
                <w:t xml:space="preserve">Arnaud A Estoup</w:t>
              </w:r>
            </w:hyperlink>
            <w:r>
              <w:rPr/>
              <w:t xml:space="preserve">,</w:t>
            </w:r>
            <w:hyperlink r:id="rId279" w:history="1">
              <w:r>
                <w:rPr>
                  <w:color w:val="#410a8c"/>
                  <w:u w:val="single"/>
                </w:rPr>
                <w:t xml:space="preserve">Cecile Donnadieu</w:t>
              </w:r>
            </w:hyperlink>
            <w:r>
              <w:rPr/>
              <w:t xml:space="preserve">,</w:t>
            </w:r>
            <w:hyperlink r:id="rId280" w:history="1">
              <w:r>
                <w:rPr>
                  <w:color w:val="#410a8c"/>
                  <w:u w:val="single"/>
                </w:rPr>
                <w:t xml:space="preserve">Celine Lopez-Roques</w:t>
              </w:r>
            </w:hyperlink>
            <w:r>
              <w:rPr/>
              <w:t xml:space="preserve">,</w:t>
            </w:r>
            <w:hyperlink r:id="rId281" w:history="1">
              <w:r>
                <w:rPr>
                  <w:color w:val="#410a8c"/>
                  <w:u w:val="single"/>
                </w:rPr>
                <w:t xml:space="preserve">Maxime Manno</w:t>
              </w:r>
            </w:hyperlink>
            <w:r>
              <w:rPr/>
              <w:t xml:space="preserve">et al.</w:t>
            </w:r>
          </w:p>
          <w:p>
            <w:pPr/>
            <w:r>
              <w:rPr>
                <w:i w:val="1"/>
                <w:iCs w:val="1"/>
              </w:rPr>
              <w:t xml:space="preserve">Montpellier Omics days 2018</w:t>
            </w:r>
            <w:r>
              <w:rPr/>
              <w:t xml:space="preserve">, Université de Montpellier (UM). Montpellier, FRA., Feb 2018, Montpellier, France</w:t>
            </w:r>
          </w:p>
          <w:p>
            <w:pPr/>
            <w:r>
              <w:rPr/>
              <w:t xml:space="preserve">Communication dans un congrès</w:t>
            </w:r>
          </w:p>
          <w:p>
            <w:pPr/>
            <w:hyperlink r:id="rId282" w:history="1">
              <w:r>
                <w:rPr>
                  <w:color w:val="#410a8c"/>
                  <w:u w:val="single"/>
                </w:rPr>
                <w:t xml:space="preserve">hal-02737315v1</w:t>
              </w:r>
            </w:hyperlink>
          </w:p>
        </w:tc>
      </w:tr>
      <w:tr>
        <w:trPr/>
        <w:tc>
          <w:tcPr>
            <w:noWrap/>
          </w:tcPr>
          <w:p>
            <w:pPr>
              <w:spacing w:after="200"/>
            </w:pPr>
            <w:hyperlink r:id="rId283" w:history="1">
              <w:r>
                <w:rPr>
                  <w:color w:val="1e198e"/>
                  <w:b w:val="1"/>
                  <w:bCs w:val="1"/>
                  <w:u w:val="single"/>
                </w:rPr>
                <w:t xml:space="preserve">Contribution of Oxford NanoPore technology for the de novo genome assembly of nonmodel species: the case of the Asian ladybird Harmonia axyridis</w:t>
              </w:r>
            </w:hyperlink>
          </w:p>
          <w:p>
            <w:pPr/>
            <w:hyperlink r:id="rId11" w:history="1">
              <w:r>
                <w:rPr>
                  <w:color w:val="#410a8c"/>
                  <w:u w:val="single"/>
                </w:rPr>
                <w:t xml:space="preserve">Jacques Lagnel</w:t>
              </w:r>
            </w:hyperlink>
            <w:r>
              <w:rPr/>
              <w:t xml:space="preserve">,</w:t>
            </w:r>
            <w:hyperlink r:id="rId278" w:history="1">
              <w:r>
                <w:rPr>
                  <w:color w:val="#410a8c"/>
                  <w:u w:val="single"/>
                </w:rPr>
                <w:t xml:space="preserve">Arnaud A Estoup</w:t>
              </w:r>
            </w:hyperlink>
            <w:r>
              <w:rPr/>
              <w:t xml:space="preserve">,</w:t>
            </w:r>
            <w:hyperlink r:id="rId279" w:history="1">
              <w:r>
                <w:rPr>
                  <w:color w:val="#410a8c"/>
                  <w:u w:val="single"/>
                </w:rPr>
                <w:t xml:space="preserve">Cecile Donnadieu</w:t>
              </w:r>
            </w:hyperlink>
            <w:r>
              <w:rPr/>
              <w:t xml:space="preserve">,</w:t>
            </w:r>
            <w:hyperlink r:id="rId280" w:history="1">
              <w:r>
                <w:rPr>
                  <w:color w:val="#410a8c"/>
                  <w:u w:val="single"/>
                </w:rPr>
                <w:t xml:space="preserve">Celine Lopez-Roques</w:t>
              </w:r>
            </w:hyperlink>
            <w:r>
              <w:rPr/>
              <w:t xml:space="preserve">,</w:t>
            </w:r>
            <w:hyperlink r:id="rId281" w:history="1">
              <w:r>
                <w:rPr>
                  <w:color w:val="#410a8c"/>
                  <w:u w:val="single"/>
                </w:rPr>
                <w:t xml:space="preserve">Maxime Manno</w:t>
              </w:r>
            </w:hyperlink>
            <w:r>
              <w:rPr/>
              <w:t xml:space="preserve">et al.</w:t>
            </w:r>
          </w:p>
          <w:p>
            <w:pPr/>
            <w:r>
              <w:rPr>
                <w:i w:val="1"/>
                <w:iCs w:val="1"/>
              </w:rPr>
              <w:t xml:space="preserve">Réunion France Génomique</w:t>
            </w:r>
            <w:r>
              <w:rPr/>
              <w:t xml:space="preserve">, Nov 2018, Evry, France</w:t>
            </w:r>
          </w:p>
          <w:p>
            <w:pPr/>
            <w:r>
              <w:rPr/>
              <w:t xml:space="preserve">Communication dans un congrès</w:t>
            </w:r>
          </w:p>
          <w:p>
            <w:pPr/>
            <w:hyperlink r:id="rId283" w:history="1">
              <w:r>
                <w:rPr>
                  <w:color w:val="#410a8c"/>
                  <w:u w:val="single"/>
                </w:rPr>
                <w:t xml:space="preserve">hal-02785309v1</w:t>
              </w:r>
            </w:hyperlink>
          </w:p>
        </w:tc>
      </w:tr>
      <w:tr>
        <w:trPr/>
        <w:tc>
          <w:tcPr>
            <w:noWrap/>
          </w:tcPr>
          <w:p>
            <w:pPr>
              <w:spacing w:after="200"/>
            </w:pPr>
            <w:hyperlink r:id="rId284" w:history="1">
              <w:r>
                <w:rPr>
                  <w:color w:val="1e198e"/>
                  <w:b w:val="1"/>
                  <w:bCs w:val="1"/>
                  <w:u w:val="single"/>
                </w:rPr>
                <w:t xml:space="preserve">Differential gene expression analysis in the threatened sponge Spongia officinalis following exposure to different temperature conditions.</w:t>
              </w:r>
            </w:hyperlink>
          </w:p>
          <w:p>
            <w:pPr/>
            <w:hyperlink r:id="rId285" w:history="1">
              <w:r>
                <w:rPr>
                  <w:color w:val="#410a8c"/>
                  <w:u w:val="single"/>
                </w:rPr>
                <w:t xml:space="preserve">V Koutsouveli</w:t>
              </w:r>
            </w:hyperlink>
            <w:r>
              <w:rPr/>
              <w:t xml:space="preserve">,</w:t>
            </w:r>
            <w:hyperlink r:id="rId56" w:history="1">
              <w:r>
                <w:rPr>
                  <w:color w:val="#410a8c"/>
                  <w:u w:val="single"/>
                </w:rPr>
                <w:t xml:space="preserve">Tereza Manousaki</w:t>
              </w:r>
            </w:hyperlink>
            <w:r>
              <w:rPr/>
              <w:t xml:space="preserve">,</w:t>
            </w:r>
            <w:hyperlink r:id="rId11" w:history="1">
              <w:r>
                <w:rPr>
                  <w:color w:val="#410a8c"/>
                  <w:u w:val="single"/>
                </w:rPr>
                <w:t xml:space="preserve">Jacques Lagnel</w:t>
              </w:r>
            </w:hyperlink>
            <w:r>
              <w:rPr/>
              <w:t xml:space="preserve">,</w:t>
            </w:r>
            <w:hyperlink r:id="rId286" w:history="1">
              <w:r>
                <w:rPr>
                  <w:color w:val="#410a8c"/>
                  <w:u w:val="single"/>
                </w:rPr>
                <w:t xml:space="preserve">S Kollias</w:t>
              </w:r>
            </w:hyperlink>
            <w:r>
              <w:rPr/>
              <w:t xml:space="preserve">,</w:t>
            </w:r>
            <w:hyperlink r:id="rId143" w:history="1">
              <w:r>
                <w:rPr>
                  <w:color w:val="#410a8c"/>
                  <w:u w:val="single"/>
                </w:rPr>
                <w:t xml:space="preserve">Costas Tsigenopoulos</w:t>
              </w:r>
            </w:hyperlink>
            <w:r>
              <w:rPr/>
              <w:t xml:space="preserve">et al.</w:t>
            </w:r>
          </w:p>
          <w:p>
            <w:pPr/>
            <w:r>
              <w:rPr>
                <w:i w:val="1"/>
                <w:iCs w:val="1"/>
              </w:rPr>
              <w:t xml:space="preserve">10. World Sponge Conference</w:t>
            </w:r>
            <w:r>
              <w:rPr/>
              <w:t xml:space="preserve">, National University of Ireland Galway. IRL., Jun 2017, Galway, Ireland</w:t>
            </w:r>
          </w:p>
          <w:p>
            <w:pPr/>
            <w:r>
              <w:rPr/>
              <w:t xml:space="preserve">Communication dans un congrès</w:t>
            </w:r>
          </w:p>
          <w:p>
            <w:pPr/>
            <w:hyperlink r:id="rId284" w:history="1">
              <w:r>
                <w:rPr>
                  <w:color w:val="#410a8c"/>
                  <w:u w:val="single"/>
                </w:rPr>
                <w:t xml:space="preserve">hal-02733624v1</w:t>
              </w:r>
            </w:hyperlink>
          </w:p>
        </w:tc>
      </w:tr>
      <w:tr>
        <w:trPr/>
        <w:tc>
          <w:tcPr>
            <w:noWrap/>
          </w:tcPr>
          <w:p>
            <w:pPr>
              <w:spacing w:after="200"/>
            </w:pPr>
            <w:hyperlink r:id="rId287" w:history="1">
              <w:r>
                <w:rPr>
                  <w:color w:val="1e198e"/>
                  <w:b w:val="1"/>
                  <w:bCs w:val="1"/>
                  <w:u w:val="single"/>
                </w:rPr>
                <w:t xml:space="preserve">Evaluating the performance of available tools for building de novo transcriptome hybrid assemblies by combining reads of different length</w:t>
              </w:r>
            </w:hyperlink>
          </w:p>
          <w:p>
            <w:pPr/>
            <w:hyperlink r:id="rId11" w:history="1">
              <w:r>
                <w:rPr>
                  <w:color w:val="#410a8c"/>
                  <w:u w:val="single"/>
                </w:rPr>
                <w:t xml:space="preserve">Jacques Lagnel</w:t>
              </w:r>
            </w:hyperlink>
            <w:r>
              <w:rPr/>
              <w:t xml:space="preserve">,</w:t>
            </w:r>
            <w:hyperlink r:id="rId56" w:history="1">
              <w:r>
                <w:rPr>
                  <w:color w:val="#410a8c"/>
                  <w:u w:val="single"/>
                </w:rPr>
                <w:t xml:space="preserve">Tereza Manousaki</w:t>
              </w:r>
            </w:hyperlink>
            <w:r>
              <w:rPr/>
              <w:t xml:space="preserve">,</w:t>
            </w:r>
            <w:hyperlink r:id="rId143" w:history="1">
              <w:r>
                <w:rPr>
                  <w:color w:val="#410a8c"/>
                  <w:u w:val="single"/>
                </w:rPr>
                <w:t xml:space="preserve">Costas Tsigenopoulos</w:t>
              </w:r>
            </w:hyperlink>
            <w:r>
              <w:rPr/>
              <w:t xml:space="preserve">,</w:t>
            </w:r>
            <w:hyperlink r:id="rId201" w:history="1">
              <w:r>
                <w:rPr>
                  <w:color w:val="#410a8c"/>
                  <w:u w:val="single"/>
                </w:rPr>
                <w:t xml:space="preserve">Anastasia Tsagkarakou</w:t>
              </w:r>
            </w:hyperlink>
          </w:p>
          <w:p>
            <w:pPr/>
            <w:r>
              <w:rPr>
                <w:i w:val="1"/>
                <w:iCs w:val="1"/>
              </w:rPr>
              <w:t xml:space="preserve">9. Hellenic Bioinformatics 2016</w:t>
            </w:r>
            <w:r>
              <w:rPr/>
              <w:t xml:space="preserve">, Hellenic Bioinformatics (H.bioinfo). GRC., Nov 2016, Thessalonica, Greece</w:t>
            </w:r>
          </w:p>
          <w:p>
            <w:pPr/>
            <w:r>
              <w:rPr/>
              <w:t xml:space="preserve">Communication dans un congrès</w:t>
            </w:r>
          </w:p>
          <w:p>
            <w:pPr/>
            <w:hyperlink r:id="rId287" w:history="1">
              <w:r>
                <w:rPr>
                  <w:color w:val="#410a8c"/>
                  <w:u w:val="single"/>
                </w:rPr>
                <w:t xml:space="preserve">hal-02801754v1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LoRa-com INRAE's Shared LoRaWAN Platform for Agri-environmental Research Towards an Efficient IoT Ecosystem</w:t>
              </w:r>
            </w:hyperlink>
          </w:p>
          <w:p>
            <w:pPr/>
            <w:hyperlink r:id="rId289" w:history="1">
              <w:r>
                <w:rPr>
                  <w:color w:val="#410a8c"/>
                  <w:u w:val="single"/>
                </w:rPr>
                <w:t xml:space="preserve">Jean-François Bompa</w:t>
              </w:r>
            </w:hyperlink>
            <w:r>
              <w:rPr/>
              <w:t xml:space="preserve">,</w:t>
            </w:r>
            <w:hyperlink r:id="rId290" w:history="1">
              <w:r>
                <w:rPr>
                  <w:color w:val="#410a8c"/>
                  <w:u w:val="single"/>
                </w:rPr>
                <w:t xml:space="preserve">Pierre Catala</w:t>
              </w:r>
            </w:hyperlink>
            <w:r>
              <w:rPr/>
              <w:t xml:space="preserve">,</w:t>
            </w:r>
            <w:hyperlink r:id="rId291" w:history="1">
              <w:r>
                <w:rPr>
                  <w:color w:val="#410a8c"/>
                  <w:u w:val="single"/>
                </w:rPr>
                <w:t xml:space="preserve">Cédric Goby</w:t>
              </w:r>
            </w:hyperlink>
            <w:r>
              <w:rPr/>
              <w:t xml:space="preserve">,</w:t>
            </w:r>
            <w:hyperlink r:id="rId292" w:history="1">
              <w:r>
                <w:rPr>
                  <w:color w:val="#410a8c"/>
                  <w:u w:val="single"/>
                </w:rPr>
                <w:t xml:space="preserve">Baptiste Lagardère</w:t>
              </w:r>
            </w:hyperlink>
            <w:r>
              <w:rPr/>
              <w:t xml:space="preserve">,</w:t>
            </w:r>
            <w:hyperlink r:id="rId11" w:history="1">
              <w:r>
                <w:rPr>
                  <w:color w:val="#410a8c"/>
                  <w:u w:val="single"/>
                </w:rPr>
                <w:t xml:space="preserve">Jacques Lagnel</w:t>
              </w:r>
            </w:hyperlink>
            <w:r>
              <w:rPr/>
              <w:t xml:space="preserve">et al.</w:t>
            </w:r>
          </w:p>
          <w:p>
            <w:pPr/>
            <w:r>
              <w:rPr>
                <w:i w:val="1"/>
                <w:iCs w:val="1"/>
              </w:rPr>
              <w:t xml:space="preserve">JOBIM, événement annuel de la bioinformatique et de la biostatistique francophone</w:t>
            </w:r>
            <w:r>
              <w:rPr/>
              <w:t xml:space="preserve">, Jul 2025, Bordeaux (France), France</w:t>
            </w:r>
          </w:p>
          <w:p>
            <w:pPr/>
            <w:r>
              <w:rPr/>
              <w:t xml:space="preserve">Poster de conférence</w:t>
            </w:r>
          </w:p>
          <w:p>
            <w:pPr/>
            <w:hyperlink r:id="rId288" w:history="1">
              <w:r>
                <w:rPr>
                  <w:color w:val="#410a8c"/>
                  <w:u w:val="single"/>
                </w:rPr>
                <w:t xml:space="preserve">hal-05517793v1</w:t>
              </w:r>
            </w:hyperlink>
          </w:p>
        </w:tc>
      </w:tr>
      <w:tr>
        <w:trPr/>
        <w:tc>
          <w:tcPr>
            <w:noWrap/>
          </w:tcPr>
          <w:p>
            <w:pPr>
              <w:spacing w:after="200"/>
            </w:pPr>
            <w:hyperlink r:id="rId293" w:history="1">
              <w:r>
                <w:rPr>
                  <w:color w:val="1e198e"/>
                  <w:b w:val="1"/>
                  <w:bCs w:val="1"/>
                  <w:u w:val="single"/>
                </w:rPr>
                <w:t xml:space="preserve">GWASpipe: a Nexflow pipeline for GWAS analyses incorporating quality control</w:t>
              </w:r>
            </w:hyperlink>
          </w:p>
          <w:p>
            <w:pPr/>
            <w:hyperlink r:id="rId294" w:history="1">
              <w:r>
                <w:rPr>
                  <w:color w:val="#410a8c"/>
                  <w:u w:val="single"/>
                </w:rPr>
                <w:t xml:space="preserve">Sophia Marguerit</w:t>
              </w:r>
            </w:hyperlink>
            <w:r>
              <w:rPr/>
              <w:t xml:space="preserve">,</w:t>
            </w:r>
            <w:hyperlink r:id="rId295" w:history="1">
              <w:r>
                <w:rPr>
                  <w:color w:val="#410a8c"/>
                  <w:u w:val="single"/>
                </w:rPr>
                <w:t xml:space="preserve">Marc Galland</w:t>
              </w:r>
            </w:hyperlink>
            <w:r>
              <w:rPr/>
              <w:t xml:space="preserve">,</w:t>
            </w:r>
            <w:hyperlink r:id="rId296" w:history="1">
              <w:r>
                <w:rPr>
                  <w:color w:val="#410a8c"/>
                  <w:u w:val="single"/>
                </w:rPr>
                <w:t xml:space="preserve">Cervin Guyomar</w:t>
              </w:r>
            </w:hyperlink>
            <w:r>
              <w:rPr/>
              <w:t xml:space="preserve">,</w:t>
            </w:r>
            <w:hyperlink r:id="rId11" w:history="1">
              <w:r>
                <w:rPr>
                  <w:color w:val="#410a8c"/>
                  <w:u w:val="single"/>
                </w:rPr>
                <w:t xml:space="preserve">Jacques Lagnel</w:t>
              </w:r>
            </w:hyperlink>
            <w:r>
              <w:rPr/>
              <w:t xml:space="preserve">,</w:t>
            </w:r>
            <w:hyperlink r:id="rId297" w:history="1">
              <w:r>
                <w:rPr>
                  <w:color w:val="#410a8c"/>
                  <w:u w:val="single"/>
                </w:rPr>
                <w:t xml:space="preserve">Fabrice Legeai</w:t>
              </w:r>
            </w:hyperlink>
            <w:r>
              <w:rPr/>
              <w:t xml:space="preserve">et al.</w:t>
            </w:r>
          </w:p>
          <w:p>
            <w:pPr/>
            <w:r>
              <w:rPr>
                <w:i w:val="1"/>
                <w:iCs w:val="1"/>
              </w:rPr>
              <w:t xml:space="preserve">JOBIM, événement annuel de la bioinformatique et de la biostatistique francophone</w:t>
            </w:r>
            <w:r>
              <w:rPr/>
              <w:t xml:space="preserve">, Jul 2025, Bordeaux, France. </w:t>
            </w:r>
            <w:hyperlink r:id="rId298" w:history="1">
              <w:r>
                <w:rPr>
                  <w:color w:val="#410a8c"/>
                  <w:u w:val="single"/>
                </w:rPr>
                <w:t xml:space="preserve">⟨10.15454/1.5572369328961167E12⟩</w:t>
              </w:r>
            </w:hyperlink>
          </w:p>
          <w:p>
            <w:pPr/>
            <w:r>
              <w:rPr/>
              <w:t xml:space="preserve">Poster de conférence</w:t>
            </w:r>
          </w:p>
          <w:p>
            <w:pPr/>
            <w:hyperlink r:id="rId293" w:history="1">
              <w:r>
                <w:rPr>
                  <w:color w:val="#410a8c"/>
                  <w:u w:val="single"/>
                </w:rPr>
                <w:t xml:space="preserve">hal-05265454v1</w:t>
              </w:r>
            </w:hyperlink>
          </w:p>
        </w:tc>
      </w:tr>
      <w:tr>
        <w:trPr/>
        <w:tc>
          <w:tcPr>
            <w:noWrap/>
          </w:tcPr>
          <w:p>
            <w:pPr>
              <w:spacing w:after="200"/>
            </w:pPr>
            <w:hyperlink r:id="rId299" w:history="1">
              <w:r>
                <w:rPr>
                  <w:color w:val="1e198e"/>
                  <w:b w:val="1"/>
                  <w:bCs w:val="1"/>
                  <w:u w:val="single"/>
                </w:rPr>
                <w:t xml:space="preserve">OLGA : Local Tool for management plant Accessions for Biological Resource Centers (BRC)</w:t>
              </w:r>
            </w:hyperlink>
          </w:p>
          <w:p>
            <w:pPr/>
            <w:hyperlink r:id="rId11" w:history="1">
              <w:r>
                <w:rPr>
                  <w:color w:val="#410a8c"/>
                  <w:u w:val="single"/>
                </w:rPr>
                <w:t xml:space="preserve">Jacques Lagnel</w:t>
              </w:r>
            </w:hyperlink>
            <w:r>
              <w:rPr/>
              <w:t xml:space="preserve">,</w:t>
            </w:r>
            <w:hyperlink r:id="rId300" w:history="1">
              <w:r>
                <w:rPr>
                  <w:color w:val="#410a8c"/>
                  <w:u w:val="single"/>
                </w:rPr>
                <w:t xml:space="preserve">Franciane Nuissier</w:t>
              </w:r>
            </w:hyperlink>
            <w:r>
              <w:rPr/>
              <w:t xml:space="preserve">,</w:t>
            </w:r>
            <w:hyperlink r:id="rId301" w:history="1">
              <w:r>
                <w:rPr>
                  <w:color w:val="#410a8c"/>
                  <w:u w:val="single"/>
                </w:rPr>
                <w:t xml:space="preserve">Rado Andromalala</w:t>
              </w:r>
            </w:hyperlink>
          </w:p>
          <w:p>
            <w:pPr/>
            <w:r>
              <w:rPr>
                <w:i w:val="1"/>
                <w:iCs w:val="1"/>
              </w:rPr>
              <w:t xml:space="preserve">JOBIM, événement annuel de la bioinformatique et de la biostatistique francophone</w:t>
            </w:r>
            <w:r>
              <w:rPr/>
              <w:t xml:space="preserve">, Jul 2025, Bordeaux (FR), France. 2025</w:t>
            </w:r>
          </w:p>
          <w:p>
            <w:pPr/>
            <w:r>
              <w:rPr/>
              <w:t xml:space="preserve">Poster de conférence</w:t>
            </w:r>
          </w:p>
          <w:p>
            <w:pPr/>
            <w:hyperlink r:id="rId299" w:history="1">
              <w:r>
                <w:rPr>
                  <w:color w:val="#410a8c"/>
                  <w:u w:val="single"/>
                </w:rPr>
                <w:t xml:space="preserve">hal-05517730v1</w:t>
              </w:r>
            </w:hyperlink>
          </w:p>
        </w:tc>
      </w:tr>
      <w:tr>
        <w:trPr/>
        <w:tc>
          <w:tcPr>
            <w:noWrap/>
          </w:tcPr>
          <w:p>
            <w:pPr>
              <w:spacing w:after="200"/>
            </w:pPr>
            <w:hyperlink r:id="rId302" w:history="1">
              <w:r>
                <w:rPr>
                  <w:color w:val="1e198e"/>
                  <w:b w:val="1"/>
                  <w:bCs w:val="1"/>
                  <w:u w:val="single"/>
                </w:rPr>
                <w:t xml:space="preserve">Deciphering the genetic architecture of plant-pathogen interactions using co-GWAS</w:t>
              </w:r>
            </w:hyperlink>
          </w:p>
          <w:p>
            <w:pPr/>
            <w:hyperlink r:id="rId303" w:history="1">
              <w:r>
                <w:rPr>
                  <w:color w:val="#410a8c"/>
                  <w:u w:val="single"/>
                </w:rPr>
                <w:t xml:space="preserve">Moustapha Boubacar-Abdou</w:t>
              </w:r>
            </w:hyperlink>
            <w:r>
              <w:rPr/>
              <w:t xml:space="preserve">,</w:t>
            </w:r>
            <w:hyperlink r:id="rId304" w:history="1">
              <w:r>
                <w:rPr>
                  <w:color w:val="#410a8c"/>
                  <w:u w:val="single"/>
                </w:rPr>
                <w:t xml:space="preserve">Vincent Rittener</w:t>
              </w:r>
            </w:hyperlink>
            <w:r>
              <w:rPr/>
              <w:t xml:space="preserve">,</w:t>
            </w:r>
            <w:hyperlink r:id="rId305" w:history="1">
              <w:r>
                <w:rPr>
                  <w:color w:val="#410a8c"/>
                  <w:u w:val="single"/>
                </w:rPr>
                <w:t xml:space="preserve">Pascale Mistral</w:t>
              </w:r>
            </w:hyperlink>
            <w:r>
              <w:rPr/>
              <w:t xml:space="preserve">,</w:t>
            </w:r>
            <w:hyperlink r:id="rId306" w:history="1">
              <w:r>
                <w:rPr>
                  <w:color w:val="#410a8c"/>
                  <w:u w:val="single"/>
                </w:rPr>
                <w:t xml:space="preserve">Karine Leyre</w:t>
              </w:r>
            </w:hyperlink>
            <w:r>
              <w:rPr/>
              <w:t xml:space="preserve">,</w:t>
            </w:r>
            <w:hyperlink r:id="rId11"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302" w:history="1">
              <w:r>
                <w:rPr>
                  <w:color w:val="#410a8c"/>
                  <w:u w:val="single"/>
                </w:rPr>
                <w:t xml:space="preserve">hal-05127001v1</w:t>
              </w:r>
            </w:hyperlink>
          </w:p>
        </w:tc>
      </w:tr>
      <w:tr>
        <w:trPr/>
        <w:tc>
          <w:tcPr>
            <w:noWrap/>
          </w:tcPr>
          <w:p>
            <w:pPr>
              <w:spacing w:after="200"/>
            </w:pPr>
            <w:hyperlink r:id="rId307" w:history="1">
              <w:r>
                <w:rPr>
                  <w:color w:val="1e198e"/>
                  <w:b w:val="1"/>
                  <w:bCs w:val="1"/>
                  <w:u w:val="single"/>
                </w:rPr>
                <w:t xml:space="preserve">Whole genome exon-capture: a targeted approach for addressing apricot genetic diversity on suitable bases for genetic analysis</w:t>
              </w:r>
            </w:hyperlink>
          </w:p>
          <w:p>
            <w:pPr/>
            <w:hyperlink r:id="rId48" w:history="1">
              <w:r>
                <w:rPr>
                  <w:color w:val="#410a8c"/>
                  <w:u w:val="single"/>
                </w:rPr>
                <w:t xml:space="preserve">Laure Heurtevin</w:t>
              </w:r>
            </w:hyperlink>
            <w:r>
              <w:rPr/>
              <w:t xml:space="preserve">,</w:t>
            </w:r>
            <w:hyperlink r:id="rId11" w:history="1">
              <w:r>
                <w:rPr>
                  <w:color w:val="#410a8c"/>
                  <w:u w:val="single"/>
                </w:rPr>
                <w:t xml:space="preserve">Jacques Lagnel</w:t>
              </w:r>
            </w:hyperlink>
            <w:r>
              <w:rPr/>
              <w:t xml:space="preserve">,</w:t>
            </w:r>
            <w:hyperlink r:id="rId308" w:history="1">
              <w:r>
                <w:rPr>
                  <w:color w:val="#410a8c"/>
                  <w:u w:val="single"/>
                </w:rPr>
                <w:t xml:space="preserve">Frédérique Bitton</w:t>
              </w:r>
            </w:hyperlink>
            <w:r>
              <w:rPr/>
              <w:t xml:space="preserve">,</w:t>
            </w:r>
            <w:hyperlink r:id="rId309" w:history="1">
              <w:r>
                <w:rPr>
                  <w:color w:val="#410a8c"/>
                  <w:u w:val="single"/>
                </w:rPr>
                <w:t xml:space="preserve">Sylvain Santoni</w:t>
              </w:r>
            </w:hyperlink>
            <w:r>
              <w:rPr/>
              <w:t xml:space="preserve">,</w:t>
            </w:r>
            <w:hyperlink r:id="rId310" w:history="1">
              <w:r>
                <w:rPr>
                  <w:color w:val="#410a8c"/>
                  <w:u w:val="single"/>
                </w:rPr>
                <w:t xml:space="preserve">Christine Tollon-Cordet</w:t>
              </w:r>
            </w:hyperlink>
            <w:r>
              <w:rPr/>
              <w:t xml:space="preserve">et al.</w:t>
            </w:r>
          </w:p>
          <w:p>
            <w:pPr/>
            <w:r>
              <w:rPr>
                <w:i w:val="1"/>
                <w:iCs w:val="1"/>
              </w:rPr>
              <w:t xml:space="preserve">ISHS Plum Apricot 2024 - 1. International Symposium on Apricot and Plum</w:t>
            </w:r>
            <w:r>
              <w:rPr/>
              <w:t xml:space="preserve">, Apr 2024, Avignon, France. </w:t>
            </w:r>
            <w:hyperlink r:id="rId311" w:history="1">
              <w:r>
                <w:rPr>
                  <w:color w:val="#410a8c"/>
                  <w:u w:val="single"/>
                </w:rPr>
                <w:t xml:space="preserve">⟨10.1371/journal.pone.015460⟩</w:t>
              </w:r>
            </w:hyperlink>
          </w:p>
          <w:p>
            <w:pPr/>
            <w:r>
              <w:rPr/>
              <w:t xml:space="preserve">Poster de conférence</w:t>
            </w:r>
          </w:p>
          <w:p>
            <w:pPr/>
            <w:hyperlink r:id="rId307" w:history="1">
              <w:r>
                <w:rPr>
                  <w:color w:val="#410a8c"/>
                  <w:u w:val="single"/>
                </w:rPr>
                <w:t xml:space="preserve">hal-05051467v1</w:t>
              </w:r>
            </w:hyperlink>
          </w:p>
        </w:tc>
      </w:tr>
      <w:tr>
        <w:trPr/>
        <w:tc>
          <w:tcPr>
            <w:noWrap/>
          </w:tcPr>
          <w:p>
            <w:pPr>
              <w:spacing w:after="200"/>
            </w:pPr>
            <w:hyperlink r:id="rId312" w:history="1">
              <w:r>
                <w:rPr>
                  <w:color w:val="1e198e"/>
                  <w:b w:val="1"/>
                  <w:bCs w:val="1"/>
                  <w:u w:val="single"/>
                </w:rPr>
                <w:t xml:space="preserve">A reference genome of Solanum habrochaites</w:t>
              </w:r>
            </w:hyperlink>
          </w:p>
          <w:p>
            <w:pPr/>
            <w:hyperlink r:id="rId313" w:history="1">
              <w:r>
                <w:rPr>
                  <w:color w:val="#410a8c"/>
                  <w:u w:val="single"/>
                </w:rPr>
                <w:t xml:space="preserve">Bernard Caromel</w:t>
              </w:r>
            </w:hyperlink>
            <w:r>
              <w:rPr/>
              <w:t xml:space="preserve">,</w:t>
            </w:r>
            <w:hyperlink r:id="rId11" w:history="1">
              <w:r>
                <w:rPr>
                  <w:color w:val="#410a8c"/>
                  <w:u w:val="single"/>
                </w:rPr>
                <w:t xml:space="preserve">Jacques Lagnel</w:t>
              </w:r>
            </w:hyperlink>
            <w:r>
              <w:rPr/>
              <w:t xml:space="preserve">,</w:t>
            </w:r>
            <w:hyperlink r:id="rId314" w:history="1">
              <w:r>
                <w:rPr>
                  <w:color w:val="#410a8c"/>
                  <w:u w:val="single"/>
                </w:rPr>
                <w:t xml:space="preserve">Carole Iampietro</w:t>
              </w:r>
            </w:hyperlink>
            <w:r>
              <w:rPr/>
              <w:t xml:space="preserve">,</w:t>
            </w:r>
            <w:hyperlink r:id="rId315" w:history="1">
              <w:r>
                <w:rPr>
                  <w:color w:val="#410a8c"/>
                  <w:u w:val="single"/>
                </w:rPr>
                <w:t xml:space="preserve">Marie-Claire Le Coant</w:t>
              </w:r>
            </w:hyperlink>
            <w:r>
              <w:rPr/>
              <w:t xml:space="preserve">,</w:t>
            </w:r>
            <w:hyperlink r:id="rId316" w:history="1">
              <w:r>
                <w:rPr>
                  <w:color w:val="#410a8c"/>
                  <w:u w:val="single"/>
                </w:rPr>
                <w:t xml:space="preserve">Marine Sallaberry</w:t>
              </w:r>
            </w:hyperlink>
            <w:r>
              <w:rPr/>
              <w:t xml:space="preserve">et al.</w:t>
            </w:r>
          </w:p>
          <w:p>
            <w:pPr/>
            <w:r>
              <w:rPr>
                <w:i w:val="1"/>
                <w:iCs w:val="1"/>
              </w:rPr>
              <w:t xml:space="preserve">XVII SOLANACEAE2022 International Conference on the Plant Family of Solanaceae</w:t>
            </w:r>
            <w:r>
              <w:rPr/>
              <w:t xml:space="preserve">, Nov 2022, Thessaloniki, Greece</w:t>
            </w:r>
          </w:p>
          <w:p>
            <w:pPr/>
            <w:r>
              <w:rPr/>
              <w:t xml:space="preserve">Poster de conférence</w:t>
            </w:r>
          </w:p>
          <w:p>
            <w:pPr/>
            <w:hyperlink r:id="rId312" w:history="1">
              <w:r>
                <w:rPr>
                  <w:color w:val="#410a8c"/>
                  <w:u w:val="single"/>
                </w:rPr>
                <w:t xml:space="preserve">hal-04136943v1</w:t>
              </w:r>
            </w:hyperlink>
          </w:p>
        </w:tc>
      </w:tr>
      <w:tr>
        <w:trPr/>
        <w:tc>
          <w:tcPr>
            <w:noWrap/>
          </w:tcPr>
          <w:p>
            <w:pPr>
              <w:spacing w:after="200"/>
            </w:pPr>
            <w:hyperlink r:id="rId317" w:history="1">
              <w:r>
                <w:rPr>
                  <w:color w:val="1e198e"/>
                  <w:b w:val="1"/>
                  <w:bCs w:val="1"/>
                  <w:u w:val="single"/>
                </w:rPr>
                <w:t xml:space="preserve">Small deletion in a photosynthesis-related gene is involved in anthocyanin accumulation in the mesocarp of bf blood-flesh peaches</w:t>
              </w:r>
            </w:hyperlink>
          </w:p>
          <w:p>
            <w:pPr/>
            <w:hyperlink r:id="rId48" w:history="1">
              <w:r>
                <w:rPr>
                  <w:color w:val="#410a8c"/>
                  <w:u w:val="single"/>
                </w:rPr>
                <w:t xml:space="preserve">Laure Heurtevin</w:t>
              </w:r>
            </w:hyperlink>
            <w:r>
              <w:rPr/>
              <w:t xml:space="preserve">,</w:t>
            </w:r>
            <w:hyperlink r:id="rId318" w:history="1">
              <w:r>
                <w:rPr>
                  <w:color w:val="#410a8c"/>
                  <w:u w:val="single"/>
                </w:rPr>
                <w:t xml:space="preserve">Carole Confolent</w:t>
              </w:r>
            </w:hyperlink>
            <w:r>
              <w:rPr/>
              <w:t xml:space="preserve">,</w:t>
            </w:r>
            <w:hyperlink r:id="rId319" w:history="1">
              <w:r>
                <w:rPr>
                  <w:color w:val="#410a8c"/>
                  <w:u w:val="single"/>
                </w:rPr>
                <w:t xml:space="preserve">Bénédicte Quilot-Turion</w:t>
              </w:r>
            </w:hyperlink>
            <w:r>
              <w:rPr/>
              <w:t xml:space="preserve">,</w:t>
            </w:r>
            <w:hyperlink r:id="rId320" w:history="1">
              <w:r>
                <w:rPr>
                  <w:color w:val="#410a8c"/>
                  <w:u w:val="single"/>
                </w:rPr>
                <w:t xml:space="preserve">Sylvie Bureau</w:t>
              </w:r>
            </w:hyperlink>
            <w:r>
              <w:rPr/>
              <w:t xml:space="preserve">,</w:t>
            </w:r>
            <w:hyperlink r:id="rId321" w:history="1">
              <w:r>
                <w:rPr>
                  <w:color w:val="#410a8c"/>
                  <w:u w:val="single"/>
                </w:rPr>
                <w:t xml:space="preserve">Carine Le Bourvellec</w:t>
              </w:r>
            </w:hyperlink>
            <w:r>
              <w:rPr/>
              <w:t xml:space="preserve">et al.</w:t>
            </w:r>
          </w:p>
          <w:p>
            <w:pPr/>
            <w:r>
              <w:rPr>
                <w:i w:val="1"/>
                <w:iCs w:val="1"/>
              </w:rPr>
              <w:t xml:space="preserve">10th Rosaceae Genomics Conference</w:t>
            </w:r>
            <w:r>
              <w:rPr/>
              <w:t xml:space="preserve">, Dec 2020, Barcelone, Spain</w:t>
            </w:r>
          </w:p>
          <w:p>
            <w:pPr/>
            <w:r>
              <w:rPr/>
              <w:t xml:space="preserve">Poster de conférence</w:t>
            </w:r>
          </w:p>
          <w:p>
            <w:pPr/>
            <w:hyperlink r:id="rId317" w:history="1">
              <w:r>
                <w:rPr>
                  <w:color w:val="#410a8c"/>
                  <w:u w:val="single"/>
                </w:rPr>
                <w:t xml:space="preserve">hal-03267672v1</w:t>
              </w:r>
            </w:hyperlink>
          </w:p>
        </w:tc>
      </w:tr>
      <w:tr>
        <w:trPr/>
        <w:tc>
          <w:tcPr>
            <w:noWrap/>
          </w:tcPr>
          <w:p>
            <w:pPr>
              <w:spacing w:after="200"/>
            </w:pPr>
            <w:hyperlink r:id="rId322" w:history="1">
              <w:r>
                <w:rPr>
                  <w:color w:val="1e198e"/>
                  <w:b w:val="1"/>
                  <w:bCs w:val="1"/>
                  <w:u w:val="single"/>
                </w:rPr>
                <w:t xml:space="preserve">Development of a Snakemake “framework/templates” to study the whole-genome transcriptional profiling from a blood-flesh trait (bf) and non blood-flesh trait (non-bf) cultivars in Prunus persica</w:t>
              </w:r>
            </w:hyperlink>
          </w:p>
          <w:p>
            <w:pPr/>
            <w:hyperlink r:id="rId48" w:history="1">
              <w:r>
                <w:rPr>
                  <w:color w:val="#410a8c"/>
                  <w:u w:val="single"/>
                </w:rPr>
                <w:t xml:space="preserve">Laure Heurtevin</w:t>
              </w:r>
            </w:hyperlink>
            <w:r>
              <w:rPr/>
              <w:t xml:space="preserve">,</w:t>
            </w:r>
            <w:hyperlink r:id="rId323" w:history="1">
              <w:r>
                <w:rPr>
                  <w:color w:val="#410a8c"/>
                  <w:u w:val="single"/>
                </w:rPr>
                <w:t xml:space="preserve">Thierry Pascal</w:t>
              </w:r>
            </w:hyperlink>
            <w:r>
              <w:rPr/>
              <w:t xml:space="preserve">,</w:t>
            </w:r>
            <w:hyperlink r:id="rId319" w:history="1">
              <w:r>
                <w:rPr>
                  <w:color w:val="#410a8c"/>
                  <w:u w:val="single"/>
                </w:rPr>
                <w:t xml:space="preserve">Bénédicte Quilot-Turion</w:t>
              </w:r>
            </w:hyperlink>
            <w:r>
              <w:rPr/>
              <w:t xml:space="preserve">,</w:t>
            </w:r>
            <w:hyperlink r:id="rId324" w:history="1">
              <w:r>
                <w:rPr>
                  <w:color w:val="#410a8c"/>
                  <w:u w:val="single"/>
                </w:rPr>
                <w:t xml:space="preserve">Martin-Magniette Marie-Laure</w:t>
              </w:r>
            </w:hyperlink>
            <w:r>
              <w:rPr/>
              <w:t xml:space="preserve">,</w:t>
            </w:r>
            <w:hyperlink r:id="rId11" w:history="1">
              <w:r>
                <w:rPr>
                  <w:color w:val="#410a8c"/>
                  <w:u w:val="single"/>
                </w:rPr>
                <w:t xml:space="preserve">Jacques Lagnel</w:t>
              </w:r>
            </w:hyperlink>
          </w:p>
          <w:p>
            <w:pPr/>
            <w:r>
              <w:rPr>
                <w:i w:val="1"/>
                <w:iCs w:val="1"/>
              </w:rPr>
              <w:t xml:space="preserve">Journées ouvertes en biologie, informatique et mathématiques (JOBIM)</w:t>
            </w:r>
            <w:r>
              <w:rPr/>
              <w:t xml:space="preserve">, Jun 2020, Montpellier, France. </w:t>
            </w:r>
            <w:hyperlink r:id="rId325" w:history="1">
              <w:r>
                <w:rPr>
                  <w:color w:val="#410a8c"/>
                  <w:u w:val="single"/>
                </w:rPr>
                <w:t xml:space="preserve">⟨10.13140/RG.2.2.15060.63366⟩</w:t>
              </w:r>
            </w:hyperlink>
          </w:p>
          <w:p>
            <w:pPr/>
            <w:r>
              <w:rPr/>
              <w:t xml:space="preserve">Poster de conférence</w:t>
            </w:r>
          </w:p>
          <w:p>
            <w:pPr/>
            <w:hyperlink r:id="rId322" w:history="1">
              <w:r>
                <w:rPr>
                  <w:color w:val="#410a8c"/>
                  <w:u w:val="single"/>
                </w:rPr>
                <w:t xml:space="preserve">hal-03267808v1</w:t>
              </w:r>
            </w:hyperlink>
          </w:p>
        </w:tc>
      </w:tr>
      <w:tr>
        <w:trPr/>
        <w:tc>
          <w:tcPr>
            <w:noWrap/>
          </w:tcPr>
          <w:p>
            <w:pPr>
              <w:spacing w:after="200"/>
            </w:pPr>
            <w:hyperlink r:id="rId326" w:history="1">
              <w:r>
                <w:rPr>
                  <w:color w:val="1e198e"/>
                  <w:b w:val="1"/>
                  <w:bCs w:val="1"/>
                  <w:u w:val="single"/>
                </w:rPr>
                <w:t xml:space="preserve">Research of candidate genes in peach for resistance to root-knot nematodes and resistance to aphids Myzus persicae</w:t>
              </w:r>
            </w:hyperlink>
          </w:p>
          <w:p>
            <w:pPr/>
            <w:hyperlink r:id="rId47" w:history="1">
              <w:r>
                <w:rPr>
                  <w:color w:val="#410a8c"/>
                  <w:u w:val="single"/>
                </w:rPr>
                <w:t xml:space="preserve">Henri Duval</w:t>
              </w:r>
            </w:hyperlink>
            <w:r>
              <w:rPr/>
              <w:t xml:space="preserve">,</w:t>
            </w:r>
            <w:hyperlink r:id="rId48" w:history="1">
              <w:r>
                <w:rPr>
                  <w:color w:val="#410a8c"/>
                  <w:u w:val="single"/>
                </w:rPr>
                <w:t xml:space="preserve">Laure Heurtevin</w:t>
              </w:r>
            </w:hyperlink>
            <w:r>
              <w:rPr/>
              <w:t xml:space="preserve">,</w:t>
            </w:r>
            <w:hyperlink r:id="rId49" w:history="1">
              <w:r>
                <w:rPr>
                  <w:color w:val="#410a8c"/>
                  <w:u w:val="single"/>
                </w:rPr>
                <w:t xml:space="preserve">Naïma Dlalah</w:t>
              </w:r>
            </w:hyperlink>
            <w:r>
              <w:rPr/>
              <w:t xml:space="preserve">,</w:t>
            </w:r>
            <w:hyperlink r:id="rId11" w:history="1">
              <w:r>
                <w:rPr>
                  <w:color w:val="#410a8c"/>
                  <w:u w:val="single"/>
                </w:rPr>
                <w:t xml:space="preserve">Jacques Lagnel</w:t>
              </w:r>
            </w:hyperlink>
            <w:r>
              <w:rPr/>
              <w:t xml:space="preserve">,</w:t>
            </w:r>
            <w:hyperlink r:id="rId50" w:history="1">
              <w:r>
                <w:rPr>
                  <w:color w:val="#410a8c"/>
                  <w:u w:val="single"/>
                </w:rPr>
                <w:t xml:space="preserve">Caroline Callot</w:t>
              </w:r>
            </w:hyperlink>
          </w:p>
          <w:p>
            <w:pPr/>
            <w:r>
              <w:rPr>
                <w:i w:val="1"/>
                <w:iCs w:val="1"/>
              </w:rPr>
              <w:t xml:space="preserve">10th Rosaceae Genomics Conference</w:t>
            </w:r>
            <w:r>
              <w:rPr/>
              <w:t xml:space="preserve">, Dec 2020, Barcelona, Spain</w:t>
            </w:r>
          </w:p>
          <w:p>
            <w:pPr/>
            <w:r>
              <w:rPr/>
              <w:t xml:space="preserve">Poster de conférence</w:t>
            </w:r>
          </w:p>
          <w:p>
            <w:pPr/>
            <w:hyperlink r:id="rId326" w:history="1">
              <w:r>
                <w:rPr>
                  <w:color w:val="#410a8c"/>
                  <w:u w:val="single"/>
                </w:rPr>
                <w:t xml:space="preserve">hal-03267708v1</w:t>
              </w:r>
            </w:hyperlink>
          </w:p>
        </w:tc>
      </w:tr>
      <w:tr>
        <w:trPr/>
        <w:tc>
          <w:tcPr>
            <w:noWrap/>
          </w:tcPr>
          <w:p>
            <w:pPr>
              <w:spacing w:after="200"/>
            </w:pPr>
            <w:hyperlink r:id="rId327" w:history="1">
              <w:r>
                <w:rPr>
                  <w:color w:val="1e198e"/>
                  <w:b w:val="1"/>
                  <w:bCs w:val="1"/>
                  <w:u w:val="single"/>
                </w:rPr>
                <w:t xml:space="preserve">Hybrid de novo genome assembly using Oxford Nanopore Technology, 10X Genomics Linked-Reads sequencing, and Bionano optical map of a non-model species: the case of the melon-cotton aphid Aphis gossypii</w:t>
              </w:r>
            </w:hyperlink>
          </w:p>
          <w:p>
            <w:pPr/>
            <w:hyperlink r:id="rId11" w:history="1">
              <w:r>
                <w:rPr>
                  <w:color w:val="#410a8c"/>
                  <w:u w:val="single"/>
                </w:rPr>
                <w:t xml:space="preserve">Jacques Lagnel</w:t>
              </w:r>
            </w:hyperlink>
            <w:r>
              <w:rPr/>
              <w:t xml:space="preserve">,</w:t>
            </w:r>
            <w:hyperlink r:id="rId65" w:history="1">
              <w:r>
                <w:rPr>
                  <w:color w:val="#410a8c"/>
                  <w:u w:val="single"/>
                </w:rPr>
                <w:t xml:space="preserve">Rafael Feriche-Linares</w:t>
              </w:r>
            </w:hyperlink>
            <w:r>
              <w:rPr/>
              <w:t xml:space="preserve">,</w:t>
            </w:r>
            <w:hyperlink r:id="rId328" w:history="1">
              <w:r>
                <w:rPr>
                  <w:color w:val="#410a8c"/>
                  <w:u w:val="single"/>
                </w:rPr>
                <w:t xml:space="preserve">Pierre Bertrand</w:t>
              </w:r>
            </w:hyperlink>
            <w:r>
              <w:rPr/>
              <w:t xml:space="preserve">,</w:t>
            </w:r>
            <w:hyperlink r:id="rId329" w:history="1">
              <w:r>
                <w:rPr>
                  <w:color w:val="#410a8c"/>
                  <w:u w:val="single"/>
                </w:rPr>
                <w:t xml:space="preserve">William Marande</w:t>
              </w:r>
            </w:hyperlink>
            <w:r>
              <w:rPr/>
              <w:t xml:space="preserve">,</w:t>
            </w:r>
            <w:hyperlink r:id="rId99" w:history="1">
              <w:r>
                <w:rPr>
                  <w:color w:val="#410a8c"/>
                  <w:u w:val="single"/>
                </w:rPr>
                <w:t xml:space="preserve">Anne Loiseau</w:t>
              </w:r>
            </w:hyperlink>
            <w:r>
              <w:rPr/>
              <w:t xml:space="preserve">et al.</w:t>
            </w:r>
          </w:p>
          <w:p>
            <w:pPr/>
            <w:r>
              <w:rPr>
                <w:i w:val="1"/>
                <w:iCs w:val="1"/>
              </w:rPr>
              <w:t xml:space="preserve">JOBIM</w:t>
            </w:r>
            <w:r>
              <w:rPr/>
              <w:t xml:space="preserve">, 2020, Online, France</w:t>
            </w:r>
          </w:p>
          <w:p>
            <w:pPr/>
            <w:r>
              <w:rPr/>
              <w:t xml:space="preserve">Poster de conférence</w:t>
            </w:r>
          </w:p>
          <w:p>
            <w:pPr/>
            <w:hyperlink r:id="rId327" w:history="1">
              <w:r>
                <w:rPr>
                  <w:color w:val="#410a8c"/>
                  <w:u w:val="single"/>
                </w:rPr>
                <w:t xml:space="preserve">hal-04009338v1</w:t>
              </w:r>
            </w:hyperlink>
          </w:p>
        </w:tc>
      </w:tr>
      <w:tr>
        <w:trPr/>
        <w:tc>
          <w:tcPr>
            <w:noWrap/>
          </w:tcPr>
          <w:p>
            <w:pPr>
              <w:spacing w:after="200"/>
            </w:pPr>
            <w:hyperlink r:id="rId330" w:history="1">
              <w:r>
                <w:rPr>
                  <w:color w:val="1e198e"/>
                  <w:b w:val="1"/>
                  <w:bCs w:val="1"/>
                  <w:u w:val="single"/>
                </w:rPr>
                <w:t xml:space="preserve">A high-density genotyping strategy based on gene capture in pepper: perspectives for genome wide association study and genetic mapping</w:t>
              </w:r>
            </w:hyperlink>
          </w:p>
          <w:p>
            <w:pPr/>
            <w:hyperlink r:id="rId331" w:history="1">
              <w:r>
                <w:rPr>
                  <w:color w:val="#410a8c"/>
                  <w:u w:val="single"/>
                </w:rPr>
                <w:t xml:space="preserve">Sonia Elbelt</w:t>
              </w:r>
            </w:hyperlink>
            <w:r>
              <w:rPr/>
              <w:t xml:space="preserve">,</w:t>
            </w:r>
            <w:hyperlink r:id="rId11" w:history="1">
              <w:r>
                <w:rPr>
                  <w:color w:val="#410a8c"/>
                  <w:u w:val="single"/>
                </w:rPr>
                <w:t xml:space="preserve">Jacques Lagnel</w:t>
              </w:r>
            </w:hyperlink>
            <w:r>
              <w:rPr/>
              <w:t xml:space="preserve">,</w:t>
            </w:r>
            <w:hyperlink r:id="rId313" w:history="1">
              <w:r>
                <w:rPr>
                  <w:color w:val="#410a8c"/>
                  <w:u w:val="single"/>
                </w:rPr>
                <w:t xml:space="preserve">Bernard Caromel</w:t>
              </w:r>
            </w:hyperlink>
            <w:r>
              <w:rPr/>
              <w:t xml:space="preserve">,</w:t>
            </w:r>
            <w:hyperlink r:id="rId332" w:history="1">
              <w:r>
                <w:rPr>
                  <w:color w:val="#410a8c"/>
                  <w:u w:val="single"/>
                </w:rPr>
                <w:t xml:space="preserve">Jacques David</w:t>
              </w:r>
            </w:hyperlink>
            <w:r>
              <w:rPr/>
              <w:t xml:space="preserve">,</w:t>
            </w:r>
            <w:hyperlink r:id="rId333" w:history="1">
              <w:r>
                <w:rPr>
                  <w:color w:val="#410a8c"/>
                  <w:u w:val="single"/>
                </w:rPr>
                <w:t xml:space="preserve">Judith Hirsch</w:t>
              </w:r>
            </w:hyperlink>
            <w:r>
              <w:rPr/>
              <w:t xml:space="preserve">et al.</w:t>
            </w:r>
          </w:p>
          <w:p>
            <w:pPr/>
            <w:r>
              <w:rPr>
                <w:i w:val="1"/>
                <w:iCs w:val="1"/>
              </w:rPr>
              <w:t xml:space="preserve">17. Eucarpia Meeting on Genetics and Breeding of Capsicum and Eggplant</w:t>
            </w:r>
            <w:r>
              <w:rPr/>
              <w:t xml:space="preserve">, Sep 2019, Avignon, France. </w:t>
            </w:r>
            <w:hyperlink r:id="rId334" w:history="1">
              <w:r>
                <w:rPr>
                  <w:color w:val="#410a8c"/>
                  <w:u w:val="single"/>
                </w:rPr>
                <w:t xml:space="preserve">INRA, Centre de recherche Provence-Alpes-Côte d’Azur</w:t>
              </w:r>
            </w:hyperlink>
            <w:r>
              <w:rPr/>
              <w:t xml:space="preserve">, 263 p., 2019, Innovations in Genetics and Breeding of Capsicum and Eggplant. Proceedings of the 17th EUCARPIA Meeting on Genetics and Breeding of Capsicum and Eggplant September 11-13, 2019 | Avignon - France</w:t>
            </w:r>
          </w:p>
          <w:p>
            <w:pPr/>
            <w:r>
              <w:rPr/>
              <w:t xml:space="preserve">Poster de conférence</w:t>
            </w:r>
          </w:p>
          <w:p>
            <w:pPr/>
            <w:hyperlink r:id="rId330" w:history="1">
              <w:r>
                <w:rPr>
                  <w:color w:val="#410a8c"/>
                  <w:u w:val="single"/>
                </w:rPr>
                <w:t xml:space="preserve">hal-02737663v1</w:t>
              </w:r>
            </w:hyperlink>
          </w:p>
        </w:tc>
      </w:tr>
      <w:tr>
        <w:trPr/>
        <w:tc>
          <w:tcPr>
            <w:noWrap/>
          </w:tcPr>
          <w:p>
            <w:pPr>
              <w:spacing w:after="200"/>
            </w:pPr>
            <w:hyperlink r:id="rId335" w:history="1">
              <w:r>
                <w:rPr>
                  <w:color w:val="1e198e"/>
                  <w:b w:val="1"/>
                  <w:bCs w:val="1"/>
                  <w:u w:val="single"/>
                </w:rPr>
                <w:t xml:space="preserve">AllMine, a flexible pipeline for allele mining</w:t>
              </w:r>
            </w:hyperlink>
          </w:p>
          <w:p>
            <w:pPr/>
            <w:hyperlink r:id="rId336" w:history="1">
              <w:r>
                <w:rPr>
                  <w:color w:val="#410a8c"/>
                  <w:u w:val="single"/>
                </w:rPr>
                <w:t xml:space="preserve">Thomas Bersez</w:t>
              </w:r>
            </w:hyperlink>
            <w:r>
              <w:rPr/>
              <w:t xml:space="preserve">,</w:t>
            </w:r>
            <w:hyperlink r:id="rId337" w:history="1">
              <w:r>
                <w:rPr>
                  <w:color w:val="#410a8c"/>
                  <w:u w:val="single"/>
                </w:rPr>
                <w:t xml:space="preserve">Jean-Luc Gallois</w:t>
              </w:r>
            </w:hyperlink>
            <w:r>
              <w:rPr/>
              <w:t xml:space="preserve">,</w:t>
            </w:r>
            <w:hyperlink r:id="rId11" w:history="1">
              <w:r>
                <w:rPr>
                  <w:color w:val="#410a8c"/>
                  <w:u w:val="single"/>
                </w:rPr>
                <w:t xml:space="preserve">Jacques Lagnel</w:t>
              </w:r>
            </w:hyperlink>
          </w:p>
          <w:p>
            <w:pPr/>
            <w:r>
              <w:rPr>
                <w:i w:val="1"/>
                <w:iCs w:val="1"/>
              </w:rPr>
              <w:t xml:space="preserve">JOBIM (Journées Ouvertes Biologie, Informatique et Mathématiques)</w:t>
            </w:r>
            <w:r>
              <w:rPr/>
              <w:t xml:space="preserve">, Jul 2019, Nantes, France</w:t>
            </w:r>
          </w:p>
          <w:p>
            <w:pPr/>
            <w:r>
              <w:rPr/>
              <w:t xml:space="preserve">Poster de conférence</w:t>
            </w:r>
          </w:p>
          <w:p>
            <w:pPr/>
            <w:hyperlink r:id="rId335" w:history="1">
              <w:r>
                <w:rPr>
                  <w:color w:val="#410a8c"/>
                  <w:u w:val="single"/>
                </w:rPr>
                <w:t xml:space="preserve">hal-02613672v1</w:t>
              </w:r>
            </w:hyperlink>
          </w:p>
        </w:tc>
      </w:tr>
      <w:tr>
        <w:trPr/>
        <w:tc>
          <w:tcPr>
            <w:noWrap/>
          </w:tcPr>
          <w:p>
            <w:pPr>
              <w:spacing w:after="200"/>
            </w:pPr>
            <w:hyperlink r:id="rId338" w:history="1">
              <w:r>
                <w:rPr>
                  <w:color w:val="1e198e"/>
                  <w:b w:val="1"/>
                  <w:bCs w:val="1"/>
                  <w:u w:val="single"/>
                </w:rPr>
                <w:t xml:space="preserve">Biocluster: an NGS-dedicated HPC cluster in IMBBC, HCMR Upcoming Upgrade Usage/Partners Training</w:t>
              </w:r>
            </w:hyperlink>
          </w:p>
          <w:p>
            <w:pPr/>
            <w:hyperlink r:id="rId11" w:history="1">
              <w:r>
                <w:rPr>
                  <w:color w:val="#410a8c"/>
                  <w:u w:val="single"/>
                </w:rPr>
                <w:t xml:space="preserve">Jacques Lagnel</w:t>
              </w:r>
            </w:hyperlink>
            <w:r>
              <w:rPr/>
              <w:t xml:space="preserve">,</w:t>
            </w:r>
            <w:hyperlink r:id="rId56" w:history="1">
              <w:r>
                <w:rPr>
                  <w:color w:val="#410a8c"/>
                  <w:u w:val="single"/>
                </w:rPr>
                <w:t xml:space="preserve">Tereza Manousaki</w:t>
              </w:r>
            </w:hyperlink>
            <w:r>
              <w:rPr/>
              <w:t xml:space="preserve">,</w:t>
            </w:r>
            <w:hyperlink r:id="rId339" w:history="1">
              <w:r>
                <w:rPr>
                  <w:color w:val="#410a8c"/>
                  <w:u w:val="single"/>
                </w:rPr>
                <w:t xml:space="preserve">Georgios Kotoulas</w:t>
              </w:r>
            </w:hyperlink>
            <w:r>
              <w:rPr/>
              <w:t xml:space="preserve">,</w:t>
            </w:r>
            <w:hyperlink r:id="rId340" w:history="1">
              <w:r>
                <w:rPr>
                  <w:color w:val="#410a8c"/>
                  <w:u w:val="single"/>
                </w:rPr>
                <w:t xml:space="preserve">Antonios Magoulas</w:t>
              </w:r>
            </w:hyperlink>
          </w:p>
          <w:p>
            <w:pPr/>
            <w:r>
              <w:rPr>
                <w:i w:val="1"/>
                <w:iCs w:val="1"/>
              </w:rPr>
              <w:t xml:space="preserve">9. Hellenic Bioinformatics 2016</w:t>
            </w:r>
            <w:r>
              <w:rPr/>
              <w:t xml:space="preserve">, Nov 2016, Thessalonica, Greece. 2016</w:t>
            </w:r>
          </w:p>
          <w:p>
            <w:pPr/>
            <w:r>
              <w:rPr/>
              <w:t xml:space="preserve">Poster de conférence</w:t>
            </w:r>
          </w:p>
          <w:p>
            <w:pPr/>
            <w:hyperlink r:id="rId338" w:history="1">
              <w:r>
                <w:rPr>
                  <w:color w:val="#410a8c"/>
                  <w:u w:val="single"/>
                </w:rPr>
                <w:t xml:space="preserve">hal-02799037v1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Intra-specific NLR allelic diversity and genomic landscape for plant resistance association studies</w:t>
              </w:r>
            </w:hyperlink>
          </w:p>
          <w:p>
            <w:pPr/>
            <w:hyperlink r:id="rId15" w:history="1">
              <w:r>
                <w:rPr>
                  <w:color w:val="#410a8c"/>
                  <w:u w:val="single"/>
                </w:rPr>
                <w:t xml:space="preserve">Javier Belinchon-Moreno</w:t>
              </w:r>
            </w:hyperlink>
            <w:r>
              <w:rPr/>
              <w:t xml:space="preserve">,</w:t>
            </w:r>
            <w:hyperlink r:id="rId16" w:history="1">
              <w:r>
                <w:rPr>
                  <w:color w:val="#410a8c"/>
                  <w:u w:val="single"/>
                </w:rPr>
                <w:t xml:space="preserve">Aurelie Berard</w:t>
              </w:r>
            </w:hyperlink>
            <w:r>
              <w:rPr/>
              <w:t xml:space="preserve">,</w:t>
            </w:r>
            <w:hyperlink r:id="rId17" w:history="1">
              <w:r>
                <w:rPr>
                  <w:color w:val="#410a8c"/>
                  <w:u w:val="single"/>
                </w:rPr>
                <w:t xml:space="preserve">Aurelie Canaguier</w:t>
              </w:r>
            </w:hyperlink>
            <w:r>
              <w:rPr/>
              <w:t xml:space="preserve">,</w:t>
            </w:r>
            <w:hyperlink r:id="rId18" w:history="1">
              <w:r>
                <w:rPr>
                  <w:color w:val="#410a8c"/>
                  <w:u w:val="single"/>
                </w:rPr>
                <w:t xml:space="preserve">Isabelle Le-Clainche</w:t>
              </w:r>
            </w:hyperlink>
            <w:r>
              <w:rPr/>
              <w:t xml:space="preserve">,</w:t>
            </w:r>
            <w:hyperlink r:id="rId305" w:history="1">
              <w:r>
                <w:rPr>
                  <w:color w:val="#410a8c"/>
                  <w:u w:val="single"/>
                </w:rPr>
                <w:t xml:space="preserve">Pascale Mistral</w:t>
              </w:r>
            </w:hyperlink>
            <w:r>
              <w:rPr/>
              <w:t xml:space="preserve">et al.</w:t>
            </w:r>
          </w:p>
          <w:p>
            <w:pPr/>
            <w:r>
              <w:rPr/>
              <w:t xml:space="preserve">2025</w:t>
            </w:r>
          </w:p>
          <w:p>
            <w:pPr/>
            <w:r>
              <w:rPr/>
              <w:t xml:space="preserve">Pré-publication, Document de travail</w:t>
            </w:r>
          </w:p>
          <w:p>
            <w:pPr/>
            <w:hyperlink r:id="rId341" w:history="1">
              <w:r>
                <w:rPr>
                  <w:color w:val="#410a8c"/>
                  <w:u w:val="single"/>
                </w:rPr>
                <w:t xml:space="preserve">hal-05363423v1</w:t>
              </w:r>
            </w:hyperlink>
          </w:p>
        </w:tc>
      </w:tr>
      <w:tr>
        <w:trPr/>
        <w:tc>
          <w:tcPr>
            <w:noWrap/>
          </w:tcPr>
          <w:p>
            <w:pPr>
              <w:spacing w:after="200"/>
            </w:pPr>
            <w:hyperlink r:id="rId342" w:history="1">
              <w:r>
                <w:rPr>
                  <w:color w:val="1e198e"/>
                  <w:b w:val="1"/>
                  <w:bCs w:val="1"/>
                  <w:u w:val="single"/>
                </w:rPr>
                <w:t xml:space="preserve">Nanopore adaptive sampling to identify the NLR-gene family in melon (Cucumis melo L.)</w:t>
              </w:r>
            </w:hyperlink>
          </w:p>
          <w:p>
            <w:pPr/>
            <w:hyperlink r:id="rId15" w:history="1">
              <w:r>
                <w:rPr>
                  <w:color w:val="#410a8c"/>
                  <w:u w:val="single"/>
                </w:rPr>
                <w:t xml:space="preserve">Javier Belinchon-Moreno</w:t>
              </w:r>
            </w:hyperlink>
            <w:r>
              <w:rPr/>
              <w:t xml:space="preserve">,</w:t>
            </w:r>
            <w:hyperlink r:id="rId16" w:history="1">
              <w:r>
                <w:rPr>
                  <w:color w:val="#410a8c"/>
                  <w:u w:val="single"/>
                </w:rPr>
                <w:t xml:space="preserve">Aurelie Berard</w:t>
              </w:r>
            </w:hyperlink>
            <w:r>
              <w:rPr/>
              <w:t xml:space="preserve">,</w:t>
            </w:r>
            <w:hyperlink r:id="rId17" w:history="1">
              <w:r>
                <w:rPr>
                  <w:color w:val="#410a8c"/>
                  <w:u w:val="single"/>
                </w:rPr>
                <w:t xml:space="preserve">Aurelie Canaguier</w:t>
              </w:r>
            </w:hyperlink>
            <w:r>
              <w:rPr/>
              <w:t xml:space="preserve">,</w:t>
            </w:r>
            <w:hyperlink r:id="rId343" w:history="1">
              <w:r>
                <w:rPr>
                  <w:color w:val="#410a8c"/>
                  <w:u w:val="single"/>
                </w:rPr>
                <w:t xml:space="preserve">Veronique Chovelon</w:t>
              </w:r>
            </w:hyperlink>
            <w:r>
              <w:rPr/>
              <w:t xml:space="preserve">,</w:t>
            </w:r>
            <w:hyperlink r:id="rId25" w:history="1">
              <w:r>
                <w:rPr>
                  <w:color w:val="#410a8c"/>
                  <w:u w:val="single"/>
                </w:rPr>
                <w:t xml:space="preserve">Corinne Cruaud</w:t>
              </w:r>
            </w:hyperlink>
            <w:r>
              <w:rPr/>
              <w:t xml:space="preserve">et al.</w:t>
            </w:r>
          </w:p>
          <w:p>
            <w:pPr/>
            <w:r>
              <w:rPr/>
              <w:t xml:space="preserve">2024</w:t>
            </w:r>
          </w:p>
          <w:p>
            <w:pPr/>
            <w:r>
              <w:rPr/>
              <w:t xml:space="preserve">Pré-publication, Document de travail</w:t>
            </w:r>
          </w:p>
          <w:p>
            <w:pPr/>
            <w:hyperlink r:id="rId342" w:history="1">
              <w:r>
                <w:rPr>
                  <w:color w:val="#410a8c"/>
                  <w:u w:val="single"/>
                </w:rPr>
                <w:t xml:space="preserve">hal-04670606v1</w:t>
              </w:r>
            </w:hyperlink>
          </w:p>
        </w:tc>
      </w:tr>
      <w:tr>
        <w:trPr/>
        <w:tc>
          <w:tcPr>
            <w:noWrap/>
          </w:tcPr>
          <w:p>
            <w:pPr>
              <w:spacing w:after="200"/>
            </w:pPr>
            <w:hyperlink r:id="rId344" w:history="1">
              <w:r>
                <w:rPr>
                  <w:color w:val="1e198e"/>
                  <w:b w:val="1"/>
                  <w:bCs w:val="1"/>
                  <w:u w:val="single"/>
                </w:rPr>
                <w:t xml:space="preserve">The genomic basis of colour pattern polymorphism in the harlequin ladybird</w:t>
              </w:r>
            </w:hyperlink>
          </w:p>
          <w:p>
            <w:pPr/>
            <w:hyperlink r:id="rId96" w:history="1">
              <w:r>
                <w:rPr>
                  <w:color w:val="#410a8c"/>
                  <w:u w:val="single"/>
                </w:rPr>
                <w:t xml:space="preserve">Mathieu Gautier</w:t>
              </w:r>
            </w:hyperlink>
            <w:r>
              <w:rPr/>
              <w:t xml:space="preserve">,</w:t>
            </w:r>
            <w:hyperlink r:id="rId97" w:history="1">
              <w:r>
                <w:rPr>
                  <w:color w:val="#410a8c"/>
                  <w:u w:val="single"/>
                </w:rPr>
                <w:t xml:space="preserve">Junichi Yamaguchi</w:t>
              </w:r>
            </w:hyperlink>
            <w:r>
              <w:rPr/>
              <w:t xml:space="preserve">,</w:t>
            </w:r>
            <w:hyperlink r:id="rId98" w:history="1">
              <w:r>
                <w:rPr>
                  <w:color w:val="#410a8c"/>
                  <w:u w:val="single"/>
                </w:rPr>
                <w:t xml:space="preserve">Julien Foucaud</w:t>
              </w:r>
            </w:hyperlink>
            <w:r>
              <w:rPr/>
              <w:t xml:space="preserve">,</w:t>
            </w:r>
            <w:hyperlink r:id="rId99" w:history="1">
              <w:r>
                <w:rPr>
                  <w:color w:val="#410a8c"/>
                  <w:u w:val="single"/>
                </w:rPr>
                <w:t xml:space="preserve">Anne Loiseau</w:t>
              </w:r>
            </w:hyperlink>
            <w:r>
              <w:rPr/>
              <w:t xml:space="preserve">,</w:t>
            </w:r>
            <w:hyperlink r:id="rId100" w:history="1">
              <w:r>
                <w:rPr>
                  <w:color w:val="#410a8c"/>
                  <w:u w:val="single"/>
                </w:rPr>
                <w:t xml:space="preserve">Aurélien Ausset</w:t>
              </w:r>
            </w:hyperlink>
            <w:r>
              <w:rPr/>
              <w:t xml:space="preserve">et al.</w:t>
            </w:r>
          </w:p>
          <w:p>
            <w:pPr/>
            <w:r>
              <w:rPr/>
              <w:t xml:space="preserve">2018</w:t>
            </w:r>
          </w:p>
          <w:p>
            <w:pPr/>
            <w:r>
              <w:rPr/>
              <w:t xml:space="preserve">Pré-publication, Document de travail</w:t>
            </w:r>
            <w:r>
              <w:rPr/>
              <w:t xml:space="preserve"> (preprint/prepublication)</w:t>
            </w:r>
          </w:p>
          <w:p>
            <w:pPr/>
            <w:hyperlink r:id="rId344" w:history="1">
              <w:r>
                <w:rPr>
                  <w:color w:val="#410a8c"/>
                  <w:u w:val="single"/>
                </w:rPr>
                <w:t xml:space="preserve">hal-02791082v1</w:t>
              </w:r>
            </w:hyperlink>
          </w:p>
        </w:tc>
      </w:tr>
      <w:tr>
        <w:trPr/>
        <w:tc>
          <w:tcPr>
            <w:noWrap/>
          </w:tcPr>
          <w:p>
            <w:pPr>
              <w:spacing w:after="200"/>
            </w:pPr>
            <w:hyperlink r:id="rId345" w:history="1">
              <w:r>
                <w:rPr>
                  <w:color w:val="1e198e"/>
                  <w:b w:val="1"/>
                  <w:bCs w:val="1"/>
                  <w:u w:val="single"/>
                </w:rPr>
                <w:t xml:space="preserve">New tools to optmise the analysis of a large RNA-Seq dataset from non model species: development of a hybrid assembly strategy and assessment of library complexity from raw sequencing output.</w:t>
              </w:r>
            </w:hyperlink>
          </w:p>
          <w:p>
            <w:pPr/>
            <w:hyperlink r:id="rId11" w:history="1">
              <w:r>
                <w:rPr>
                  <w:color w:val="#410a8c"/>
                  <w:u w:val="single"/>
                </w:rPr>
                <w:t xml:space="preserve">Jacques Lagnel</w:t>
              </w:r>
            </w:hyperlink>
            <w:r>
              <w:rPr/>
              <w:t xml:space="preserve">,</w:t>
            </w:r>
            <w:hyperlink r:id="rId346" w:history="1">
              <w:r>
                <w:rPr>
                  <w:color w:val="#410a8c"/>
                  <w:u w:val="single"/>
                </w:rPr>
                <w:t xml:space="preserve">Khalid Belkhir</w:t>
              </w:r>
            </w:hyperlink>
            <w:r>
              <w:rPr/>
              <w:t xml:space="preserve">,</w:t>
            </w:r>
            <w:hyperlink r:id="rId56" w:history="1">
              <w:r>
                <w:rPr>
                  <w:color w:val="#410a8c"/>
                  <w:u w:val="single"/>
                </w:rPr>
                <w:t xml:space="preserve">Tereza Manousaki</w:t>
              </w:r>
            </w:hyperlink>
            <w:r>
              <w:rPr/>
              <w:t xml:space="preserve">,</w:t>
            </w:r>
            <w:hyperlink r:id="rId347" w:history="1">
              <w:r>
                <w:rPr>
                  <w:color w:val="#410a8c"/>
                  <w:u w:val="single"/>
                </w:rPr>
                <w:t xml:space="preserve">Erick Desmarais</w:t>
              </w:r>
            </w:hyperlink>
            <w:r>
              <w:rPr/>
              <w:t xml:space="preserve">,</w:t>
            </w:r>
            <w:hyperlink r:id="rId201" w:history="1">
              <w:r>
                <w:rPr>
                  <w:color w:val="#410a8c"/>
                  <w:u w:val="single"/>
                </w:rPr>
                <w:t xml:space="preserve">Anastasia Tsagkarakou</w:t>
              </w:r>
            </w:hyperlink>
            <w:r>
              <w:rPr/>
              <w:t xml:space="preserve">et al.</w:t>
            </w:r>
          </w:p>
          <w:p>
            <w:pPr/>
            <w:r>
              <w:rPr/>
              <w:t xml:space="preserve">2014</w:t>
            </w:r>
          </w:p>
          <w:p>
            <w:pPr/>
            <w:r>
              <w:rPr/>
              <w:t xml:space="preserve">Pré-publication, Document de travail</w:t>
            </w:r>
            <w:r>
              <w:rPr/>
              <w:t xml:space="preserve"> (preprint/prepublication)</w:t>
            </w:r>
          </w:p>
          <w:p>
            <w:pPr/>
            <w:hyperlink r:id="rId345" w:history="1">
              <w:r>
                <w:rPr>
                  <w:color w:val="#410a8c"/>
                  <w:u w:val="single"/>
                </w:rPr>
                <w:t xml:space="preserve">hal-02799163v1</w:t>
              </w:r>
            </w:hyperlink>
          </w:p>
        </w:tc>
      </w:tr>
    </w:tbl>
    <w:sectPr>
      <w:footerReference w:type="default" r:id="rId3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52071v1" TargetMode="External"/><Relationship Id="rId9" Type="http://schemas.openxmlformats.org/officeDocument/2006/relationships/hyperlink" Target="https://hal.science/search/index/?q=*&amp;authFullName_s=Na&#239;ma Dambrine" TargetMode="External"/><Relationship Id="rId10" Type="http://schemas.openxmlformats.org/officeDocument/2006/relationships/hyperlink" Target="https://hal.science/search/index/?q=*&amp;authFullName_s=Matthieu Deloget" TargetMode="External"/><Relationship Id="rId11" Type="http://schemas.openxmlformats.org/officeDocument/2006/relationships/hyperlink" Target="https://hal.science/search/index/?q=*&amp;authFullName_s=Jacques Lagnel" TargetMode="External"/><Relationship Id="rId12" Type="http://schemas.openxmlformats.org/officeDocument/2006/relationships/hyperlink" Target="https://hal.science/search/index/?q=*&amp;authFullName_s=Lucie Tamisier" TargetMode="External"/><Relationship Id="rId13" Type="http://schemas.openxmlformats.org/officeDocument/2006/relationships/hyperlink" Target="https://dx.doi.org/10.20870/Revue-NOVAE.2026.9852" TargetMode="External"/><Relationship Id="rId14" Type="http://schemas.openxmlformats.org/officeDocument/2006/relationships/hyperlink" Target="https://hal.inrae.fr/hal-05193547v1" TargetMode="External"/><Relationship Id="rId15" Type="http://schemas.openxmlformats.org/officeDocument/2006/relationships/hyperlink" Target="https://hal.science/search/index/?q=*&amp;authFullName_s=Javier Belinchon-Moreno" TargetMode="External"/><Relationship Id="rId16" Type="http://schemas.openxmlformats.org/officeDocument/2006/relationships/hyperlink" Target="https://hal.science/search/index/?q=*&amp;authFullName_s=Aurelie Berard" TargetMode="External"/><Relationship Id="rId17" Type="http://schemas.openxmlformats.org/officeDocument/2006/relationships/hyperlink" Target="https://hal.science/search/index/?q=*&amp;authFullName_s=Aurelie Canaguier" TargetMode="External"/><Relationship Id="rId18" Type="http://schemas.openxmlformats.org/officeDocument/2006/relationships/hyperlink" Target="https://hal.science/search/index/?q=*&amp;authFullName_s=Isabelle Le-Clainche" TargetMode="External"/><Relationship Id="rId19" Type="http://schemas.openxmlformats.org/officeDocument/2006/relationships/hyperlink" Target="https://hal.science/search/index/?q=*&amp;authFullName_s=Vincent Rittener-Ruff" TargetMode="External"/><Relationship Id="rId20" Type="http://schemas.openxmlformats.org/officeDocument/2006/relationships/hyperlink" Target="https://dx.doi.org/10.1093/g3journal/jkaf098" TargetMode="External"/><Relationship Id="rId21" Type="http://schemas.openxmlformats.org/officeDocument/2006/relationships/hyperlink" Target="https://hal.inrae.fr/hal-04957046v1" TargetMode="External"/><Relationship Id="rId22" Type="http://schemas.openxmlformats.org/officeDocument/2006/relationships/hyperlink" Target="https://hal.science/search/index/?q=*&amp;authFullName_s=Aur&#233;lie Berard" TargetMode="External"/><Relationship Id="rId23" Type="http://schemas.openxmlformats.org/officeDocument/2006/relationships/hyperlink" Target="https://hal.science/search/index/?q=*&amp;authFullName_s=Aur&#233;lie Canaguier" TargetMode="External"/><Relationship Id="rId24" Type="http://schemas.openxmlformats.org/officeDocument/2006/relationships/hyperlink" Target="https://hal.science/search/index/?q=*&amp;authFullName_s=V&#233;ronique Chovelon" TargetMode="External"/><Relationship Id="rId25" Type="http://schemas.openxmlformats.org/officeDocument/2006/relationships/hyperlink" Target="https://hal.science/search/index/?q=*&amp;authFullName_s=Corinne Cruaud" TargetMode="External"/><Relationship Id="rId26" Type="http://schemas.openxmlformats.org/officeDocument/2006/relationships/hyperlink" Target="https://dx.doi.org/10.1186/s12864-025-11295-5" TargetMode="External"/><Relationship Id="rId27" Type="http://schemas.openxmlformats.org/officeDocument/2006/relationships/hyperlink" Target="https://hal.inrae.fr/hal-04575995v1" TargetMode="External"/><Relationship Id="rId28" Type="http://schemas.openxmlformats.org/officeDocument/2006/relationships/hyperlink" Target="https://hal.science/search/index/?q=*&amp;authFullName_s=Katerina Skaraki" TargetMode="External"/><Relationship Id="rId29" Type="http://schemas.openxmlformats.org/officeDocument/2006/relationships/hyperlink" Target="https://hal.science/search/index/?q=*&amp;authFullName_s=Christina Pavloudi" TargetMode="External"/><Relationship Id="rId30" Type="http://schemas.openxmlformats.org/officeDocument/2006/relationships/hyperlink" Target="https://hal.science/search/index/?q=*&amp;authFullName_s=Thanos Dailianis" TargetMode="External"/><Relationship Id="rId31" Type="http://schemas.openxmlformats.org/officeDocument/2006/relationships/hyperlink" Target="https://hal.science/search/index/?q=*&amp;authFullName_s=Adriani Pantazidou" TargetMode="External"/><Relationship Id="rId32" Type="http://schemas.openxmlformats.org/officeDocument/2006/relationships/hyperlink" Target="https://dx.doi.org/10.3897/bdj.12.e114809" TargetMode="External"/><Relationship Id="rId33" Type="http://schemas.openxmlformats.org/officeDocument/2006/relationships/hyperlink" Target="https://hal.science/hal-04088575v1" TargetMode="External"/><Relationship Id="rId34" Type="http://schemas.openxmlformats.org/officeDocument/2006/relationships/hyperlink" Target="https://hal.science/search/index/?q=*&amp;authFullName_s=M. I. Tenaillon" TargetMode="External"/><Relationship Id="rId35" Type="http://schemas.openxmlformats.org/officeDocument/2006/relationships/hyperlink" Target="https://hal.science/search/index/?q=*&amp;authFullName_s=Ewen Burban" TargetMode="External"/><Relationship Id="rId36" Type="http://schemas.openxmlformats.org/officeDocument/2006/relationships/hyperlink" Target="https://hal.science/search/index/?q=*&amp;authFullName_s=Stella Huynh" TargetMode="External"/><Relationship Id="rId37" Type="http://schemas.openxmlformats.org/officeDocument/2006/relationships/hyperlink" Target="https://hal.science/search/index/?q=*&amp;authFullName_s=Arthur Wojcik" TargetMode="External"/><Relationship Id="rId38" Type="http://schemas.openxmlformats.org/officeDocument/2006/relationships/hyperlink" Target="https://hal.science/search/index/?q=*&amp;authFullName_s=Anne-C&#233;line Thuillet" TargetMode="External"/><Relationship Id="rId39" Type="http://schemas.openxmlformats.org/officeDocument/2006/relationships/hyperlink" Target="https://dx.doi.org/10.1002/ajb2.16173" TargetMode="External"/><Relationship Id="rId40" Type="http://schemas.openxmlformats.org/officeDocument/2006/relationships/hyperlink" Target="https://hal.inrae.fr/hal-04521837v1" TargetMode="External"/><Relationship Id="rId41" Type="http://schemas.openxmlformats.org/officeDocument/2006/relationships/hyperlink" Target="https://hal.science/search/index/?q=*&amp;authFullName_s=Emmanuel Szadkowski" TargetMode="External"/><Relationship Id="rId42" Type="http://schemas.openxmlformats.org/officeDocument/2006/relationships/hyperlink" Target="https://hal.science/search/index/?q=*&amp;authFullName_s=Nasradin Touhami" TargetMode="External"/><Relationship Id="rId43" Type="http://schemas.openxmlformats.org/officeDocument/2006/relationships/hyperlink" Target="https://hal.science/search/index/?q=*&amp;authFullName_s=Amalia Sayeh" TargetMode="External"/><Relationship Id="rId44" Type="http://schemas.openxmlformats.org/officeDocument/2006/relationships/hyperlink" Target="https://hal.science/search/index/?q=*&amp;authFullName_s=C&#233;line Lopez-Roques" TargetMode="External"/><Relationship Id="rId45" Type="http://schemas.openxmlformats.org/officeDocument/2006/relationships/hyperlink" Target="https://dx.doi.org/10.1128/mra.00196-23" TargetMode="External"/><Relationship Id="rId46" Type="http://schemas.openxmlformats.org/officeDocument/2006/relationships/hyperlink" Target="https://hal.science/hal-03837796v1" TargetMode="External"/><Relationship Id="rId47" Type="http://schemas.openxmlformats.org/officeDocument/2006/relationships/hyperlink" Target="https://hal.science/search/index/?q=*&amp;authFullName_s=Henri Duval" TargetMode="External"/><Relationship Id="rId48" Type="http://schemas.openxmlformats.org/officeDocument/2006/relationships/hyperlink" Target="https://hal.science/search/index/?q=*&amp;authFullName_s=Laure Heurtevin" TargetMode="External"/><Relationship Id="rId49" Type="http://schemas.openxmlformats.org/officeDocument/2006/relationships/hyperlink" Target="https://hal.science/search/index/?q=*&amp;authFullName_s=Na&#239;ma Dlalah" TargetMode="External"/><Relationship Id="rId50" Type="http://schemas.openxmlformats.org/officeDocument/2006/relationships/hyperlink" Target="https://hal.science/search/index/?q=*&amp;authFullName_s=Caroline Callot" TargetMode="External"/><Relationship Id="rId51" Type="http://schemas.openxmlformats.org/officeDocument/2006/relationships/hyperlink" Target="https://dx.doi.org/10.3390/genes13081489" TargetMode="External"/><Relationship Id="rId52" Type="http://schemas.openxmlformats.org/officeDocument/2006/relationships/hyperlink" Target="https://hal.inrae.fr/hal-03842053v1" TargetMode="External"/><Relationship Id="rId53" Type="http://schemas.openxmlformats.org/officeDocument/2006/relationships/hyperlink" Target="https://hal.science/search/index/?q=*&amp;authFullName_s=Nelina Angelova" TargetMode="External"/><Relationship Id="rId54" Type="http://schemas.openxmlformats.org/officeDocument/2006/relationships/hyperlink" Target="https://hal.science/search/index/?q=*&amp;authFullName_s=Theodoros Danis" TargetMode="External"/><Relationship Id="rId55" Type="http://schemas.openxmlformats.org/officeDocument/2006/relationships/hyperlink" Target="https://hal.science/search/index/?q=*&amp;authFullName_s=Costas S Tsigenopoulos" TargetMode="External"/><Relationship Id="rId56" Type="http://schemas.openxmlformats.org/officeDocument/2006/relationships/hyperlink" Target="https://hal.science/search/index/?q=*&amp;authFullName_s=Tereza Manousaki" TargetMode="External"/><Relationship Id="rId57" Type="http://schemas.openxmlformats.org/officeDocument/2006/relationships/hyperlink" Target="https://dx.doi.org/10.1186/s13104-022-05978-5" TargetMode="External"/><Relationship Id="rId58" Type="http://schemas.openxmlformats.org/officeDocument/2006/relationships/hyperlink" Target="https://hal.inrae.fr/hal-03659669v1" TargetMode="External"/><Relationship Id="rId59" Type="http://schemas.openxmlformats.org/officeDocument/2006/relationships/hyperlink" Target="https://hal.science/search/index/?q=*&amp;authFullName_s=Haris Zafeiropoulos" TargetMode="External"/><Relationship Id="rId60" Type="http://schemas.openxmlformats.org/officeDocument/2006/relationships/hyperlink" Target="https://hal.science/search/index/?q=*&amp;authFullName_s=Anastasia Gioti" TargetMode="External"/><Relationship Id="rId61" Type="http://schemas.openxmlformats.org/officeDocument/2006/relationships/hyperlink" Target="https://hal.science/search/index/?q=*&amp;authFullName_s=Stelios Ninidakis" TargetMode="External"/><Relationship Id="rId62" Type="http://schemas.openxmlformats.org/officeDocument/2006/relationships/hyperlink" Target="https://hal.science/search/index/?q=*&amp;authFullName_s=Antonis Potirakis" TargetMode="External"/><Relationship Id="rId63" Type="http://schemas.openxmlformats.org/officeDocument/2006/relationships/hyperlink" Target="https://dx.doi.org/10.1093/gigascience/giab053" TargetMode="External"/><Relationship Id="rId64" Type="http://schemas.openxmlformats.org/officeDocument/2006/relationships/hyperlink" Target="https://hal.inrae.fr/hal-03216497v1" TargetMode="External"/><Relationship Id="rId65" Type="http://schemas.openxmlformats.org/officeDocument/2006/relationships/hyperlink" Target="https://hal.science/search/index/?q=*&amp;authFullName_s=Rafael Feriche-Linares" TargetMode="External"/><Relationship Id="rId66" Type="http://schemas.openxmlformats.org/officeDocument/2006/relationships/hyperlink" Target="https://hal.science/search/index/?q=*&amp;authFullName_s=Guillaume Barreau" TargetMode="External"/><Relationship Id="rId67" Type="http://schemas.openxmlformats.org/officeDocument/2006/relationships/hyperlink" Target="https://hal.science/search/index/?q=*&amp;authFullName_s=Jo&#235;l Chadoeuf" TargetMode="External"/><Relationship Id="rId68" Type="http://schemas.openxmlformats.org/officeDocument/2006/relationships/hyperlink" Target="https://dx.doi.org/10.1038/s41438-021-00507-0" TargetMode="External"/><Relationship Id="rId69" Type="http://schemas.openxmlformats.org/officeDocument/2006/relationships/hyperlink" Target="https://hal.inrae.fr/hal-03167192v1" TargetMode="External"/><Relationship Id="rId70" Type="http://schemas.openxmlformats.org/officeDocument/2006/relationships/hyperlink" Target="https://hal.science/search/index/?q=*&amp;authFullName_s=Vasiliki Koutsouveli" TargetMode="External"/><Relationship Id="rId71" Type="http://schemas.openxmlformats.org/officeDocument/2006/relationships/hyperlink" Target="https://hal.science/search/index/?q=*&amp;authFullName_s=Ana Riesgo" TargetMode="External"/><Relationship Id="rId72" Type="http://schemas.openxmlformats.org/officeDocument/2006/relationships/hyperlink" Target="https://hal.science/search/index/?q=*&amp;authFullName_s=Spyros Kollias" TargetMode="External"/><Relationship Id="rId73" Type="http://schemas.openxmlformats.org/officeDocument/2006/relationships/hyperlink" Target="https://dx.doi.org/10.3389/fmars.2019.00786" TargetMode="External"/><Relationship Id="rId74" Type="http://schemas.openxmlformats.org/officeDocument/2006/relationships/hyperlink" Target="https://hal.inrae.fr/hal-02620563v1" TargetMode="External"/><Relationship Id="rId75" Type="http://schemas.openxmlformats.org/officeDocument/2006/relationships/hyperlink" Target="https://hal.science/search/index/?q=*&amp;authFullName_s=Alexandros Tsakogiannis" TargetMode="External"/><Relationship Id="rId76" Type="http://schemas.openxmlformats.org/officeDocument/2006/relationships/hyperlink" Target="https://hal.science/search/index/?q=*&amp;authFullName_s=Nikolaos Papanikolaou" TargetMode="External"/><Relationship Id="rId77" Type="http://schemas.openxmlformats.org/officeDocument/2006/relationships/hyperlink" Target="https://hal.science/search/index/?q=*&amp;authFullName_s=Nikos Papandroulakis" TargetMode="External"/><Relationship Id="rId78" Type="http://schemas.openxmlformats.org/officeDocument/2006/relationships/hyperlink" Target="https://dx.doi.org/10.3389/fgene.2018.00749" TargetMode="External"/><Relationship Id="rId79" Type="http://schemas.openxmlformats.org/officeDocument/2006/relationships/hyperlink" Target="https://hal.inrae.fr/hal-02627533v1" TargetMode="External"/><Relationship Id="rId80" Type="http://schemas.openxmlformats.org/officeDocument/2006/relationships/hyperlink" Target="https://hal.science/search/index/?q=*&amp;authFullName_s=Elisavet Kaitetzidou" TargetMode="External"/><Relationship Id="rId81" Type="http://schemas.openxmlformats.org/officeDocument/2006/relationships/hyperlink" Target="https://hal.science/search/index/?q=*&amp;authFullName_s=Ioanna Katsiadaki" TargetMode="External"/><Relationship Id="rId82" Type="http://schemas.openxmlformats.org/officeDocument/2006/relationships/hyperlink" Target="https://hal.science/search/index/?q=*&amp;authFullName_s=Efthimia Antonopoulou" TargetMode="External"/><Relationship Id="rId83" Type="http://schemas.openxmlformats.org/officeDocument/2006/relationships/hyperlink" Target="https://hal.science/search/index/?q=*&amp;authFullName_s=Elena Sarropoulou" TargetMode="External"/><Relationship Id="rId84" Type="http://schemas.openxmlformats.org/officeDocument/2006/relationships/hyperlink" Target="https://dx.doi.org/10.1038/s41598-019-40127-2" TargetMode="External"/><Relationship Id="rId85" Type="http://schemas.openxmlformats.org/officeDocument/2006/relationships/hyperlink" Target="https://hal.inrae.fr/hal-02620154v1" TargetMode="External"/><Relationship Id="rId86" Type="http://schemas.openxmlformats.org/officeDocument/2006/relationships/hyperlink" Target="https://hal.science/search/index/?q=*&amp;authFullName_s=A. Tsakogiannis" TargetMode="External"/><Relationship Id="rId87" Type="http://schemas.openxmlformats.org/officeDocument/2006/relationships/hyperlink" Target="https://hal.science/search/index/?q=*&amp;authFullName_s=T. Manousaki" TargetMode="External"/><Relationship Id="rId88" Type="http://schemas.openxmlformats.org/officeDocument/2006/relationships/hyperlink" Target="https://hal.science/search/index/?q=*&amp;authFullName_s=A. Sterioti" TargetMode="External"/><Relationship Id="rId89" Type="http://schemas.openxmlformats.org/officeDocument/2006/relationships/hyperlink" Target="https://hal.science/search/index/?q=*&amp;authFullName_s=M. Pavlidis" TargetMode="External"/><Relationship Id="rId90" Type="http://schemas.openxmlformats.org/officeDocument/2006/relationships/hyperlink" Target="https://dx.doi.org/10.1038/s41598-018-21992-9" TargetMode="External"/><Relationship Id="rId91" Type="http://schemas.openxmlformats.org/officeDocument/2006/relationships/hyperlink" Target="https://hal.inrae.fr/hal-02621545v1" TargetMode="External"/><Relationship Id="rId92" Type="http://schemas.openxmlformats.org/officeDocument/2006/relationships/hyperlink" Target="https://hal.science/search/index/?q=*&amp;authFullName_s=D. Kyriakis" TargetMode="External"/><Relationship Id="rId93" Type="http://schemas.openxmlformats.org/officeDocument/2006/relationships/hyperlink" Target="https://hal.science/search/index/?q=*&amp;authFullName_s=N. Duncan" TargetMode="External"/><Relationship Id="rId94" Type="http://schemas.openxmlformats.org/officeDocument/2006/relationships/hyperlink" Target="https://dx.doi.org/10.1016/j.margen.2018.01.002" TargetMode="External"/><Relationship Id="rId95" Type="http://schemas.openxmlformats.org/officeDocument/2006/relationships/hyperlink" Target="https://hal.science/hal-01864435v1" TargetMode="External"/><Relationship Id="rId96" Type="http://schemas.openxmlformats.org/officeDocument/2006/relationships/hyperlink" Target="https://hal.science/search/index/?q=*&amp;authFullName_s=Mathieu Gautier" TargetMode="External"/><Relationship Id="rId97" Type="http://schemas.openxmlformats.org/officeDocument/2006/relationships/hyperlink" Target="https://hal.science/search/index/?q=*&amp;authFullName_s=Junichi Yamaguchi" TargetMode="External"/><Relationship Id="rId98" Type="http://schemas.openxmlformats.org/officeDocument/2006/relationships/hyperlink" Target="https://hal.science/search/index/?q=*&amp;authFullName_s=Julien Foucaud" TargetMode="External"/><Relationship Id="rId99" Type="http://schemas.openxmlformats.org/officeDocument/2006/relationships/hyperlink" Target="https://hal.science/search/index/?q=*&amp;authFullName_s=Anne Loiseau" TargetMode="External"/><Relationship Id="rId100" Type="http://schemas.openxmlformats.org/officeDocument/2006/relationships/hyperlink" Target="https://hal.science/search/index/?q=*&amp;authFullName_s=Aur&#233;lien Ausset" TargetMode="External"/><Relationship Id="rId101" Type="http://schemas.openxmlformats.org/officeDocument/2006/relationships/hyperlink" Target="https://dx.doi.org/10.1016/j.cub.2018.08.023" TargetMode="External"/><Relationship Id="rId102" Type="http://schemas.openxmlformats.org/officeDocument/2006/relationships/hyperlink" Target="https://hal.inrae.fr/hal-02632190v1" TargetMode="External"/><Relationship Id="rId103" Type="http://schemas.openxmlformats.org/officeDocument/2006/relationships/hyperlink" Target="https://hal.science/search/index/?q=*&amp;authFullName_s=John B. Taggart" TargetMode="External"/><Relationship Id="rId104" Type="http://schemas.openxmlformats.org/officeDocument/2006/relationships/hyperlink" Target="https://hal.science/search/index/?q=*&amp;authFullName_s=Christos Palaiokostas" TargetMode="External"/><Relationship Id="rId105" Type="http://schemas.openxmlformats.org/officeDocument/2006/relationships/hyperlink" Target="https://hal.science/search/index/?q=*&amp;authFullName_s=Dimitris Tsaparis" TargetMode="External"/><Relationship Id="rId106" Type="http://schemas.openxmlformats.org/officeDocument/2006/relationships/hyperlink" Target="https://dx.doi.org/10.1534/g3.115.023432" TargetMode="External"/><Relationship Id="rId107" Type="http://schemas.openxmlformats.org/officeDocument/2006/relationships/hyperlink" Target="https://hal.inrae.fr/hal-02641522v1" TargetMode="External"/><Relationship Id="rId108" Type="http://schemas.openxmlformats.org/officeDocument/2006/relationships/hyperlink" Target="https://hal.science/search/index/?q=*&amp;authFullName_s=Aris Ilias" TargetMode="External"/><Relationship Id="rId109" Type="http://schemas.openxmlformats.org/officeDocument/2006/relationships/hyperlink" Target="https://hal.science/search/index/?q=*&amp;authFullName_s=Despoina E. Kapantaidaki" TargetMode="External"/><Relationship Id="rId110" Type="http://schemas.openxmlformats.org/officeDocument/2006/relationships/hyperlink" Target="https://hal.science/search/index/?q=*&amp;authFullName_s=Emmanouil Roditakis" TargetMode="External"/><Relationship Id="rId111" Type="http://schemas.openxmlformats.org/officeDocument/2006/relationships/hyperlink" Target="https://hal.science/search/index/?q=*&amp;authFullName_s=Costas S. Tsigenopoulos" TargetMode="External"/><Relationship Id="rId112" Type="http://schemas.openxmlformats.org/officeDocument/2006/relationships/hyperlink" Target="https://dx.doi.org/10.1186/s12864-015-2161-5" TargetMode="External"/><Relationship Id="rId113" Type="http://schemas.openxmlformats.org/officeDocument/2006/relationships/hyperlink" Target="https://hal.science/hal-01938133v1" TargetMode="External"/><Relationship Id="rId114" Type="http://schemas.openxmlformats.org/officeDocument/2006/relationships/hyperlink" Target="https://hal.science/search/index/?q=*&amp;authFullName_s=Linda Grigoraki" TargetMode="External"/><Relationship Id="rId115" Type="http://schemas.openxmlformats.org/officeDocument/2006/relationships/hyperlink" Target="https://hal.science/search/index/?q=*&amp;authFullName_s=Ilias Kioulos" TargetMode="External"/><Relationship Id="rId116" Type="http://schemas.openxmlformats.org/officeDocument/2006/relationships/hyperlink" Target="https://hal.science/search/index/?q=*&amp;authFullName_s=Anastasia Kampouraki" TargetMode="External"/><Relationship Id="rId117" Type="http://schemas.openxmlformats.org/officeDocument/2006/relationships/hyperlink" Target="https://hal.science/search/index/?q=*&amp;authFullName_s=Evangelia Morou" TargetMode="External"/><Relationship Id="rId118" Type="http://schemas.openxmlformats.org/officeDocument/2006/relationships/hyperlink" Target="https://dx.doi.org/10.1371/journal.pntd.0003771" TargetMode="External"/><Relationship Id="rId119" Type="http://schemas.openxmlformats.org/officeDocument/2006/relationships/hyperlink" Target="https://hal.inrae.fr/hal-02637653v1" TargetMode="External"/><Relationship Id="rId120" Type="http://schemas.openxmlformats.org/officeDocument/2006/relationships/hyperlink" Target="https://hal.science/search/index/?q=*&amp;authFullName_s=Jenny Z. Xiang" TargetMode="External"/><Relationship Id="rId121" Type="http://schemas.openxmlformats.org/officeDocument/2006/relationships/hyperlink" Target="https://dx.doi.org/10.1186/1471-2164-15-655" TargetMode="External"/><Relationship Id="rId122" Type="http://schemas.openxmlformats.org/officeDocument/2006/relationships/hyperlink" Target="https://hal.inrae.fr/hal-02637115v1" TargetMode="External"/><Relationship Id="rId123" Type="http://schemas.openxmlformats.org/officeDocument/2006/relationships/hyperlink" Target="https://hal.science/search/index/?q=*&amp;authFullName_s=Grigorios Chrysos" TargetMode="External"/><Relationship Id="rId124" Type="http://schemas.openxmlformats.org/officeDocument/2006/relationships/hyperlink" Target="https://hal.science/search/index/?q=*&amp;authFullName_s=Euripides Sotiriades" TargetMode="External"/><Relationship Id="rId125" Type="http://schemas.openxmlformats.org/officeDocument/2006/relationships/hyperlink" Target="https://hal.science/search/index/?q=*&amp;authFullName_s=Christos Rousopoulos" TargetMode="External"/><Relationship Id="rId126" Type="http://schemas.openxmlformats.org/officeDocument/2006/relationships/hyperlink" Target="https://hal.science/search/index/?q=*&amp;authFullName_s=Kostas Pramataris" TargetMode="External"/><Relationship Id="rId127" Type="http://schemas.openxmlformats.org/officeDocument/2006/relationships/hyperlink" Target="https://hal.science/search/index/?q=*&amp;authFullName_s=Ioannis Papaefstathiou" TargetMode="External"/><Relationship Id="rId128" Type="http://schemas.openxmlformats.org/officeDocument/2006/relationships/hyperlink" Target="https://dx.doi.org/10.1109/MDAT.2013.2284191" TargetMode="External"/><Relationship Id="rId129" Type="http://schemas.openxmlformats.org/officeDocument/2006/relationships/hyperlink" Target="https://hal.inrae.fr/hal-02630750v1" TargetMode="External"/><Relationship Id="rId130" Type="http://schemas.openxmlformats.org/officeDocument/2006/relationships/hyperlink" Target="https://hal.science/search/index/?q=*&amp;authFullName_s=Bruno Louro" TargetMode="External"/><Relationship Id="rId131" Type="http://schemas.openxmlformats.org/officeDocument/2006/relationships/hyperlink" Target="https://hal.science/search/index/?q=*&amp;authFullName_s=Dimitrios Chatziplis" TargetMode="External"/><Relationship Id="rId132" Type="http://schemas.openxmlformats.org/officeDocument/2006/relationships/hyperlink" Target="https://hal.science/search/index/?q=*&amp;authFullName_s=Emmanouella Vogiatzi" TargetMode="External"/><Relationship Id="rId133" Type="http://schemas.openxmlformats.org/officeDocument/2006/relationships/hyperlink" Target="https://dx.doi.org/10.1016/j.margen.2014.09.008" TargetMode="External"/><Relationship Id="rId134" Type="http://schemas.openxmlformats.org/officeDocument/2006/relationships/hyperlink" Target="https://api.istex.fr/ark:/67375/6H6-CQC1LH6T-7/fulltext.pdf?sid=hal" TargetMode="External"/><Relationship Id="rId135" Type="http://schemas.openxmlformats.org/officeDocument/2006/relationships/hyperlink" Target="https://hal.inrae.fr/hal-02650290v1" TargetMode="External"/><Relationship Id="rId136" Type="http://schemas.openxmlformats.org/officeDocument/2006/relationships/hyperlink" Target="https://hal.science/search/index/?q=*&amp;authFullName_s=Victoria Pakaki" TargetMode="External"/><Relationship Id="rId137" Type="http://schemas.openxmlformats.org/officeDocument/2006/relationships/hyperlink" Target="https://hal.science/search/index/?q=*&amp;authFullName_s=Adelino V. M. Canario" TargetMode="External"/><Relationship Id="rId138" Type="http://schemas.openxmlformats.org/officeDocument/2006/relationships/hyperlink" Target="https://dx.doi.org/10.1016/j.margen.2011.01.003" TargetMode="External"/><Relationship Id="rId139" Type="http://schemas.openxmlformats.org/officeDocument/2006/relationships/hyperlink" Target="https://api.istex.fr/ark:/67375/6H6-KZ3F70F3-7/fulltext.pdf?sid=hal" TargetMode="External"/><Relationship Id="rId140" Type="http://schemas.openxmlformats.org/officeDocument/2006/relationships/hyperlink" Target="https://hal.inrae.fr/hal-02666990v1" TargetMode="External"/><Relationship Id="rId141" Type="http://schemas.openxmlformats.org/officeDocument/2006/relationships/hyperlink" Target="https://hal.science/search/index/?q=*&amp;authFullName_s=Ana Lucia S. Passos" TargetMode="External"/><Relationship Id="rId142" Type="http://schemas.openxmlformats.org/officeDocument/2006/relationships/hyperlink" Target="https://hal.science/search/index/?q=*&amp;authFullName_s=Erika L. Souche" TargetMode="External"/><Relationship Id="rId143" Type="http://schemas.openxmlformats.org/officeDocument/2006/relationships/hyperlink" Target="https://hal.science/search/index/?q=*&amp;authFullName_s=Costas Tsigenopoulos" TargetMode="External"/><Relationship Id="rId144" Type="http://schemas.openxmlformats.org/officeDocument/2006/relationships/hyperlink" Target="https://hal.science/search/index/?q=*&amp;authFullName_s=Alfred Beck" TargetMode="External"/><Relationship Id="rId145" Type="http://schemas.openxmlformats.org/officeDocument/2006/relationships/hyperlink" Target="https://dx.doi.org/10.1016/j.margen.2010.09.005" TargetMode="External"/><Relationship Id="rId146" Type="http://schemas.openxmlformats.org/officeDocument/2006/relationships/hyperlink" Target="https://api.istex.fr/ark:/67375/6H6-HPFB67RG-4/fulltext.pdf?sid=hal" TargetMode="External"/><Relationship Id="rId147" Type="http://schemas.openxmlformats.org/officeDocument/2006/relationships/hyperlink" Target="https://hal.inrae.fr/hal-02659946v1" TargetMode="External"/><Relationship Id="rId148" Type="http://schemas.openxmlformats.org/officeDocument/2006/relationships/hyperlink" Target="https://hal.science/search/index/?q=*&amp;authFullName_s=Ioannis Iliopoulos" TargetMode="External"/><Relationship Id="rId149" Type="http://schemas.openxmlformats.org/officeDocument/2006/relationships/hyperlink" Target="https://dx.doi.org/10.1093/bioinformatics/btp067" TargetMode="External"/><Relationship Id="rId150" Type="http://schemas.openxmlformats.org/officeDocument/2006/relationships/hyperlink" Target="https://hal.inrae.fr/hal-02657212v1" TargetMode="External"/><Relationship Id="rId151" Type="http://schemas.openxmlformats.org/officeDocument/2006/relationships/hyperlink" Target="https://hal.science/search/index/?q=*&amp;authFullName_s=D. A. Chistiakov" TargetMode="External"/><Relationship Id="rId152" Type="http://schemas.openxmlformats.org/officeDocument/2006/relationships/hyperlink" Target="https://hal.science/search/index/?q=*&amp;authFullName_s=C. S. Tsigenopoulos" TargetMode="External"/><Relationship Id="rId153" Type="http://schemas.openxmlformats.org/officeDocument/2006/relationships/hyperlink" Target="https://hal.science/search/index/?q=*&amp;authFullName_s=Y.-M. Guo" TargetMode="External"/><Relationship Id="rId154" Type="http://schemas.openxmlformats.org/officeDocument/2006/relationships/hyperlink" Target="https://hal.science/search/index/?q=*&amp;authFullName_s=B. Hellemans" TargetMode="External"/><Relationship Id="rId155" Type="http://schemas.openxmlformats.org/officeDocument/2006/relationships/hyperlink" Target="https://dx.doi.org/10.1111/j.1365-2052.2008.01786.x" TargetMode="External"/><Relationship Id="rId156" Type="http://schemas.openxmlformats.org/officeDocument/2006/relationships/hyperlink" Target="https://hal.inrae.fr/hal-02664905v1" TargetMode="External"/><Relationship Id="rId157" Type="http://schemas.openxmlformats.org/officeDocument/2006/relationships/hyperlink" Target="https://hal.science/search/index/?q=*&amp;authFullName_s=T. Dailianis" TargetMode="External"/><Relationship Id="rId158" Type="http://schemas.openxmlformats.org/officeDocument/2006/relationships/hyperlink" Target="https://hal.science/search/index/?q=*&amp;authFullName_s=M. Limborg" TargetMode="External"/><Relationship Id="rId159" Type="http://schemas.openxmlformats.org/officeDocument/2006/relationships/hyperlink" Target="https://hal.science/search/index/?q=*&amp;authFullName_s=R. Hanel" TargetMode="External"/><Relationship Id="rId160" Type="http://schemas.openxmlformats.org/officeDocument/2006/relationships/hyperlink" Target="https://hal.science/search/index/?q=*&amp;authFullName_s=D. Bekkevold" TargetMode="External"/><Relationship Id="rId161" Type="http://schemas.openxmlformats.org/officeDocument/2006/relationships/hyperlink" Target="https://dx.doi.org/10.1111/j.1755-0998.2008.02091.x" TargetMode="External"/><Relationship Id="rId162" Type="http://schemas.openxmlformats.org/officeDocument/2006/relationships/hyperlink" Target="https://api.istex.fr/document/809F5C06DA7A41FC5B491E5A4D10C9C28F8EB727/fulltext/pdf?sid=hal" TargetMode="External"/><Relationship Id="rId163" Type="http://schemas.openxmlformats.org/officeDocument/2006/relationships/hyperlink" Target="https://hal.inrae.fr/hal-02667439v1" TargetMode="External"/><Relationship Id="rId164" Type="http://schemas.openxmlformats.org/officeDocument/2006/relationships/hyperlink" Target="https://hal.science/search/index/?q=*&amp;authFullName_s=A Tsagkarakou" TargetMode="External"/><Relationship Id="rId165" Type="http://schemas.openxmlformats.org/officeDocument/2006/relationships/hyperlink" Target="https://hal.science/search/index/?q=*&amp;authFullName_s=C S Tsigenopoulos" TargetMode="External"/><Relationship Id="rId166" Type="http://schemas.openxmlformats.org/officeDocument/2006/relationships/hyperlink" Target="https://hal.science/search/index/?q=*&amp;authFullName_s=K Gorman" TargetMode="External"/><Relationship Id="rId167" Type="http://schemas.openxmlformats.org/officeDocument/2006/relationships/hyperlink" Target="https://hal.science/search/index/?q=*&amp;authFullName_s=I D Bedford" TargetMode="External"/><Relationship Id="rId168" Type="http://schemas.openxmlformats.org/officeDocument/2006/relationships/hyperlink" Target="https://dx.doi.org/10.1017/S000748530700466X" TargetMode="External"/><Relationship Id="rId169" Type="http://schemas.openxmlformats.org/officeDocument/2006/relationships/hyperlink" Target="https://hal.inrae.fr/hal-02664288v1" TargetMode="External"/><Relationship Id="rId170" Type="http://schemas.openxmlformats.org/officeDocument/2006/relationships/hyperlink" Target="https://hal.science/search/index/?q=*&amp;authFullName_s=Panayiotis Victoratos" TargetMode="External"/><Relationship Id="rId171" Type="http://schemas.openxmlformats.org/officeDocument/2006/relationships/hyperlink" Target="https://hal.science/search/index/?q=*&amp;authFullName_s=Sotiria Tzima" TargetMode="External"/><Relationship Id="rId172" Type="http://schemas.openxmlformats.org/officeDocument/2006/relationships/hyperlink" Target="https://hal.science/search/index/?q=*&amp;authFullName_s=Marat B Alimzhanov" TargetMode="External"/><Relationship Id="rId173" Type="http://schemas.openxmlformats.org/officeDocument/2006/relationships/hyperlink" Target="https://hal.science/search/index/?q=*&amp;authFullName_s=Klaus Rajewsky" TargetMode="External"/><Relationship Id="rId174" Type="http://schemas.openxmlformats.org/officeDocument/2006/relationships/hyperlink" Target="https://dx.doi.org/10.1016/j.immuni.2005.11.013" TargetMode="External"/><Relationship Id="rId175" Type="http://schemas.openxmlformats.org/officeDocument/2006/relationships/hyperlink" Target="https://hal.science/halsde-00193163v1" TargetMode="External"/><Relationship Id="rId176" Type="http://schemas.openxmlformats.org/officeDocument/2006/relationships/hyperlink" Target="https://hal.science/search/index/?q=*&amp;authFullName_s=Olivier Duron" TargetMode="External"/><Relationship Id="rId177" Type="http://schemas.openxmlformats.org/officeDocument/2006/relationships/hyperlink" Target="https://hal.science/search/index/?q=*&amp;authFullName_s=Michel Raymond" TargetMode="External"/><Relationship Id="rId178" Type="http://schemas.openxmlformats.org/officeDocument/2006/relationships/hyperlink" Target="https://hal.science/search/index/?q=*&amp;authFullName_s=Kostas Bourtzis" TargetMode="External"/><Relationship Id="rId179" Type="http://schemas.openxmlformats.org/officeDocument/2006/relationships/hyperlink" Target="https://hal.science/search/index/?q=*&amp;authFullName_s=Philippe Fort" TargetMode="External"/><Relationship Id="rId180" Type="http://schemas.openxmlformats.org/officeDocument/2006/relationships/hyperlink" Target="https://dx.doi.org/10.1111/j.1365-294X.2005.02495.x" TargetMode="External"/><Relationship Id="rId181" Type="http://schemas.openxmlformats.org/officeDocument/2006/relationships/hyperlink" Target="https://api.istex.fr/ark:/67375/WNG-8GVBBXVS-B/fulltext.pdf?sid=hal" TargetMode="External"/><Relationship Id="rId182" Type="http://schemas.openxmlformats.org/officeDocument/2006/relationships/hyperlink" Target="https://hal.inrae.fr/hal-02678823v1" TargetMode="External"/><Relationship Id="rId183" Type="http://schemas.openxmlformats.org/officeDocument/2006/relationships/hyperlink" Target="https://hal.science/search/index/?q=*&amp;authFullName_s=a C Darby" TargetMode="External"/><Relationship Id="rId184" Type="http://schemas.openxmlformats.org/officeDocument/2006/relationships/hyperlink" Target="https://hal.science/search/index/?q=*&amp;authFullName_s=C Z Matthew" TargetMode="External"/><Relationship Id="rId185" Type="http://schemas.openxmlformats.org/officeDocument/2006/relationships/hyperlink" Target="https://hal.science/search/index/?q=*&amp;authFullName_s=K Bourtzis" TargetMode="External"/><Relationship Id="rId186" Type="http://schemas.openxmlformats.org/officeDocument/2006/relationships/hyperlink" Target="https://hal.science/search/index/?q=*&amp;authFullName_s=I Maudlin" TargetMode="External"/><Relationship Id="rId187" Type="http://schemas.openxmlformats.org/officeDocument/2006/relationships/hyperlink" Target="https://dx.doi.org/10.1128/JB.187.14.5003-5007.2005" TargetMode="External"/><Relationship Id="rId188" Type="http://schemas.openxmlformats.org/officeDocument/2006/relationships/hyperlink" Target="https://hal.inrae.fr/hal-02683091v1" TargetMode="External"/><Relationship Id="rId189" Type="http://schemas.openxmlformats.org/officeDocument/2006/relationships/hyperlink" Target="https://hal.science/search/index/?q=*&amp;authFullName_s=Hans Christian Probst" TargetMode="External"/><Relationship Id="rId190" Type="http://schemas.openxmlformats.org/officeDocument/2006/relationships/hyperlink" Target="https://hal.science/search/index/?q=*&amp;authFullName_s=George Kollias" TargetMode="External"/><Relationship Id="rId191" Type="http://schemas.openxmlformats.org/officeDocument/2006/relationships/hyperlink" Target="https://hal.science/search/index/?q=*&amp;authFullName_s=Maries van den Broek" TargetMode="External"/><Relationship Id="rId192" Type="http://schemas.openxmlformats.org/officeDocument/2006/relationships/hyperlink" Target="https://dx.doi.org/10.1016/S1074-7613(03)00120-1" TargetMode="External"/><Relationship Id="rId193" Type="http://schemas.openxmlformats.org/officeDocument/2006/relationships/hyperlink" Target="https://hal.inrae.fr/hal-02679319v1" TargetMode="External"/><Relationship Id="rId194" Type="http://schemas.openxmlformats.org/officeDocument/2006/relationships/hyperlink" Target="https://hal.science/search/index/?q=*&amp;authFullName_s=Maria Navajas" TargetMode="External"/><Relationship Id="rId195" Type="http://schemas.openxmlformats.org/officeDocument/2006/relationships/hyperlink" Target="https://hal.science/search/index/?q=*&amp;authFullName_s=Marie-Jeanne Cezilly" TargetMode="External"/><Relationship Id="rId196" Type="http://schemas.openxmlformats.org/officeDocument/2006/relationships/hyperlink" Target="https://hal.science/search/index/?q=*&amp;authFullName_s=Alain Migeon" TargetMode="External"/><Relationship Id="rId197" Type="http://schemas.openxmlformats.org/officeDocument/2006/relationships/hyperlink" Target="https://hal.science/search/index/?q=*&amp;authFullName_s=T Bourse" TargetMode="External"/><Relationship Id="rId198" Type="http://schemas.openxmlformats.org/officeDocument/2006/relationships/hyperlink" Target="https://hal.science/halsde-00201056v1" TargetMode="External"/><Relationship Id="rId199" Type="http://schemas.openxmlformats.org/officeDocument/2006/relationships/hyperlink" Target="https://hal.science/search/index/?q=*&amp;authFullName_s=H. Thistlewood" TargetMode="External"/><Relationship Id="rId200" Type="http://schemas.openxmlformats.org/officeDocument/2006/relationships/hyperlink" Target="https://hal.science/search/index/?q=*&amp;authFullName_s=D. Marshall" TargetMode="External"/><Relationship Id="rId201" Type="http://schemas.openxmlformats.org/officeDocument/2006/relationships/hyperlink" Target="https://hal.science/search/index/?q=*&amp;authFullName_s=Anastasia Tsagkarakou" TargetMode="External"/><Relationship Id="rId202" Type="http://schemas.openxmlformats.org/officeDocument/2006/relationships/hyperlink" Target="https://dx.doi.org/10.1006/bcon.2000.0896" TargetMode="External"/><Relationship Id="rId203" Type="http://schemas.openxmlformats.org/officeDocument/2006/relationships/hyperlink" Target="https://api.istex.fr/ark:/67375/6H6-5S9DF00L-V/fulltext.pdf?sid=hal" TargetMode="External"/><Relationship Id="rId204" Type="http://schemas.openxmlformats.org/officeDocument/2006/relationships/hyperlink" Target="https://hal.inrae.fr/hal-02696448v1" TargetMode="External"/><Relationship Id="rId205" Type="http://schemas.openxmlformats.org/officeDocument/2006/relationships/hyperlink" Target="https://hal.science/search/index/?q=*&amp;authFullName_s=Marie-Jeanne Perrot-Minnot" TargetMode="External"/><Relationship Id="rId206" Type="http://schemas.openxmlformats.org/officeDocument/2006/relationships/hyperlink" Target="https://hal.science/search/index/?q=*&amp;authFullName_s=E Desmarais" TargetMode="External"/><Relationship Id="rId207" Type="http://schemas.openxmlformats.org/officeDocument/2006/relationships/hyperlink" Target="https://dx.doi.org/10.1023/A:1006457310697" TargetMode="External"/><Relationship Id="rId208" Type="http://schemas.openxmlformats.org/officeDocument/2006/relationships/hyperlink" Target="https://api.istex.fr/ark:/67375/VQC-FJNWVMHX-X/fulltext.pdf?sid=hal" TargetMode="External"/><Relationship Id="rId209" Type="http://schemas.openxmlformats.org/officeDocument/2006/relationships/hyperlink" Target="https://hal.inrae.fr/hal-02698084v1" TargetMode="External"/><Relationship Id="rId210" Type="http://schemas.openxmlformats.org/officeDocument/2006/relationships/hyperlink" Target="https://hal.science/search/index/?q=*&amp;authFullName_s=Z Ben Ali" TargetMode="External"/><Relationship Id="rId211" Type="http://schemas.openxmlformats.org/officeDocument/2006/relationships/hyperlink" Target="https://hal.science/search/index/?q=*&amp;authFullName_s=P Boursot" TargetMode="External"/><Relationship Id="rId212" Type="http://schemas.openxmlformats.org/officeDocument/2006/relationships/hyperlink" Target="https://hal.science/search/index/?q=*&amp;authFullName_s=K Said" TargetMode="External"/><Relationship Id="rId213" Type="http://schemas.openxmlformats.org/officeDocument/2006/relationships/hyperlink" Target="https://hal.science/search/index/?q=*&amp;authFullName_s=N Chatti" TargetMode="External"/><Relationship Id="rId214" Type="http://schemas.openxmlformats.org/officeDocument/2006/relationships/hyperlink" Target="https://dx.doi.org/10.1603/0022-2585-37.6.787" TargetMode="External"/><Relationship Id="rId215" Type="http://schemas.openxmlformats.org/officeDocument/2006/relationships/hyperlink" Target="https://hal.inrae.fr/hal-02699110v1" TargetMode="External"/><Relationship Id="rId216" Type="http://schemas.openxmlformats.org/officeDocument/2006/relationships/hyperlink" Target="https://hal.science/search/index/?q=*&amp;authFullName_s=A Tsagkarakov" TargetMode="External"/><Relationship Id="rId217" Type="http://schemas.openxmlformats.org/officeDocument/2006/relationships/hyperlink" Target="https://hal.science/search/index/?q=*&amp;authFullName_s=M J Perrot-Minnot" TargetMode="External"/><Relationship Id="rId218" Type="http://schemas.openxmlformats.org/officeDocument/2006/relationships/hyperlink" Target="https://dx.doi.org/10.1023/A:1006432604611" TargetMode="External"/><Relationship Id="rId219" Type="http://schemas.openxmlformats.org/officeDocument/2006/relationships/hyperlink" Target="https://api.istex.fr/ark:/67375/VQC-D4QZ8ZK5-R/fulltext.pdf?sid=hal" TargetMode="External"/><Relationship Id="rId220" Type="http://schemas.openxmlformats.org/officeDocument/2006/relationships/hyperlink" Target="https://hal.inrae.fr/hal-02694021v1" TargetMode="External"/><Relationship Id="rId221" Type="http://schemas.openxmlformats.org/officeDocument/2006/relationships/hyperlink" Target="https://dx.doi.org/10.1046/j.1365-2540.2000.00708.x" TargetMode="External"/><Relationship Id="rId222" Type="http://schemas.openxmlformats.org/officeDocument/2006/relationships/hyperlink" Target="https://hal.inrae.fr/hal-02695950v1" TargetMode="External"/><Relationship Id="rId223" Type="http://schemas.openxmlformats.org/officeDocument/2006/relationships/hyperlink" Target="https://hal.science/search/index/?q=*&amp;authFullName_s=Maria M. Navajas Navarro" TargetMode="External"/><Relationship Id="rId224" Type="http://schemas.openxmlformats.org/officeDocument/2006/relationships/hyperlink" Target="https://hal.science/search/index/?q=*&amp;authFullName_s=G. Fauvel" TargetMode="External"/><Relationship Id="rId225" Type="http://schemas.openxmlformats.org/officeDocument/2006/relationships/hyperlink" Target="https://hal.science/search/index/?q=*&amp;authFullName_s=G. de Moraes" TargetMode="External"/><Relationship Id="rId226" Type="http://schemas.openxmlformats.org/officeDocument/2006/relationships/hyperlink" Target="https://dx.doi.org/10.1023/A:1006251220052" TargetMode="External"/><Relationship Id="rId227" Type="http://schemas.openxmlformats.org/officeDocument/2006/relationships/hyperlink" Target="https://api.istex.fr/document/3E4B07F37E0610C5A8DA265C768E29FE481441E0/fulltext/pdf?sid=hal" TargetMode="External"/><Relationship Id="rId228" Type="http://schemas.openxmlformats.org/officeDocument/2006/relationships/hyperlink" Target="https://hal.science/halsde-00201906v1" TargetMode="External"/><Relationship Id="rId229" Type="http://schemas.openxmlformats.org/officeDocument/2006/relationships/hyperlink" Target="https://hal.science/search/index/?q=*&amp;authFullName_s=Catherine Rufingier" TargetMode="External"/><Relationship Id="rId230" Type="http://schemas.openxmlformats.org/officeDocument/2006/relationships/hyperlink" Target="https://hal.science/search/index/?q=*&amp;authFullName_s=Nicole Pasteur" TargetMode="External"/><Relationship Id="rId231" Type="http://schemas.openxmlformats.org/officeDocument/2006/relationships/hyperlink" Target="https://hal.science/search/index/?q=*&amp;authFullName_s=C. Martin" TargetMode="External"/><Relationship Id="rId232" Type="http://schemas.openxmlformats.org/officeDocument/2006/relationships/hyperlink" Target="https://dx.doi.org/10.1016/S0965-1748(99)00014-4" TargetMode="External"/><Relationship Id="rId233" Type="http://schemas.openxmlformats.org/officeDocument/2006/relationships/hyperlink" Target="https://api.istex.fr/ark:/67375/6H6-693JTTL5-H/fulltext.pdf?sid=hal" TargetMode="External"/><Relationship Id="rId234" Type="http://schemas.openxmlformats.org/officeDocument/2006/relationships/hyperlink" Target="https://hal.inrae.fr/hal-02694020v1" TargetMode="External"/><Relationship Id="rId235" Type="http://schemas.openxmlformats.org/officeDocument/2006/relationships/hyperlink" Target="https://hal.science/search/index/?q=*&amp;authFullName_s=Eric Desmarais" TargetMode="External"/><Relationship Id="rId236" Type="http://schemas.openxmlformats.org/officeDocument/2006/relationships/hyperlink" Target="https://hal.science/search/index/?q=*&amp;authFullName_s=I. Lanneluc" TargetMode="External"/><Relationship Id="rId237" Type="http://schemas.openxmlformats.org/officeDocument/2006/relationships/hyperlink" Target="https://hal.inrae.fr/hal-02699169v1" TargetMode="External"/><Relationship Id="rId238" Type="http://schemas.openxmlformats.org/officeDocument/2006/relationships/hyperlink" Target="https://hal.science/search/index/?q=*&amp;authFullName_s=Juliana Guttierez" TargetMode="External"/><Relationship Id="rId239" Type="http://schemas.openxmlformats.org/officeDocument/2006/relationships/hyperlink" Target="https://dx.doi.org/10.1046/j.1365-2540.1998.00349.x" TargetMode="External"/><Relationship Id="rId240" Type="http://schemas.openxmlformats.org/officeDocument/2006/relationships/hyperlink" Target="https://hal.inrae.fr/hal-02697825v1" TargetMode="External"/><Relationship Id="rId241" Type="http://schemas.openxmlformats.org/officeDocument/2006/relationships/hyperlink" Target="https://hal.science/search/index/?q=*&amp;authFullName_s=H. M. Thistlewood" TargetMode="External"/><Relationship Id="rId242" Type="http://schemas.openxmlformats.org/officeDocument/2006/relationships/hyperlink" Target="https://hal.science/search/index/?q=*&amp;authFullName_s=C Hughes" TargetMode="External"/><Relationship Id="rId243" Type="http://schemas.openxmlformats.org/officeDocument/2006/relationships/hyperlink" Target="https://dx.doi.org/10.1111/j.1365-2583.1998.00066.x" TargetMode="External"/><Relationship Id="rId244" Type="http://schemas.openxmlformats.org/officeDocument/2006/relationships/hyperlink" Target="https://api.istex.fr/document/86479F3564C4725F77FCBC920AEDE5275659F55E/fulltext/pdf?sid=hal" TargetMode="External"/><Relationship Id="rId245" Type="http://schemas.openxmlformats.org/officeDocument/2006/relationships/hyperlink" Target="https://hal.science/halsde-00201298v1" TargetMode="External"/><Relationship Id="rId246" Type="http://schemas.openxmlformats.org/officeDocument/2006/relationships/hyperlink" Target="https://dx.doi.org/10.1038/hdy.1997.10" TargetMode="External"/><Relationship Id="rId247" Type="http://schemas.openxmlformats.org/officeDocument/2006/relationships/hyperlink" Target="https://hal.science/halsde-00201336v1" TargetMode="External"/><Relationship Id="rId248" Type="http://schemas.openxmlformats.org/officeDocument/2006/relationships/hyperlink" Target="https://hal.science/search/index/?q=*&amp;authFullName_s=Jean Gutierrez" TargetMode="External"/><Relationship Id="rId249" Type="http://schemas.openxmlformats.org/officeDocument/2006/relationships/hyperlink" Target="https://dx.doi.org/10.1093/jee/89.6.1354" TargetMode="External"/><Relationship Id="rId250" Type="http://schemas.openxmlformats.org/officeDocument/2006/relationships/hyperlink" Target="https://hal.inrae.fr/hal-02696589v1" TargetMode="External"/><Relationship Id="rId251" Type="http://schemas.openxmlformats.org/officeDocument/2006/relationships/hyperlink" Target="https://hal.science/search/index/?q=*&amp;authFullName_s=N. Pasteur" TargetMode="External"/><Relationship Id="rId252" Type="http://schemas.openxmlformats.org/officeDocument/2006/relationships/hyperlink" Target="https://hal.inrae.fr/hal-02688550v1" TargetMode="External"/><Relationship Id="rId253" Type="http://schemas.openxmlformats.org/officeDocument/2006/relationships/hyperlink" Target="https://hal.science/search/index/?q=*&amp;authFullName_s=J. Gut&#237;errez" TargetMode="External"/><Relationship Id="rId254" Type="http://schemas.openxmlformats.org/officeDocument/2006/relationships/hyperlink" Target="https://hal.inrae.fr/hal-02699203v1" TargetMode="External"/><Relationship Id="rId255" Type="http://schemas.openxmlformats.org/officeDocument/2006/relationships/hyperlink" Target="https://hal.science/search/index/?q=*&amp;authFullName_s=Dominique Fournier" TargetMode="External"/><Relationship Id="rId256" Type="http://schemas.openxmlformats.org/officeDocument/2006/relationships/hyperlink" Target="https://hal.science/search/index/?q=*&amp;authFullName_s=P. Boursot" TargetMode="External"/><Relationship Id="rId257" Type="http://schemas.openxmlformats.org/officeDocument/2006/relationships/hyperlink" Target="https://dx.doi.org/10.1111/j.1365-2583.1996.tb00102.x" TargetMode="External"/><Relationship Id="rId258" Type="http://schemas.openxmlformats.org/officeDocument/2006/relationships/hyperlink" Target="https://api.istex.fr/document/FE0268CDB3014AD6C02815853614EF1A19787C27/fulltext/pdf?sid=hal" TargetMode="External"/><Relationship Id="rId259" Type="http://schemas.openxmlformats.org/officeDocument/2006/relationships/hyperlink" Target="https://hal.inrae.fr/hal-02693555v1" TargetMode="External"/><Relationship Id="rId260" Type="http://schemas.openxmlformats.org/officeDocument/2006/relationships/hyperlink" Target="https://hal.science/search/index/?q=*&amp;authFullName_s=Pierre Boursot" TargetMode="External"/><Relationship Id="rId261" Type="http://schemas.openxmlformats.org/officeDocument/2006/relationships/hyperlink" Target="https://hal.inrae.fr/hal-02715841v1" TargetMode="External"/><Relationship Id="rId262" Type="http://schemas.openxmlformats.org/officeDocument/2006/relationships/hyperlink" Target="https://hal.science/search/index/?q=*&amp;authFullName_s=Pascale Mollier" TargetMode="External"/><Relationship Id="rId263" Type="http://schemas.openxmlformats.org/officeDocument/2006/relationships/hyperlink" Target="https://hal.science/search/index/?q=*&amp;authFullName_s=B. Fournet" TargetMode="External"/><Relationship Id="rId264" Type="http://schemas.openxmlformats.org/officeDocument/2006/relationships/hyperlink" Target="https://hal.science/search/index/?q=*&amp;authFullName_s=Agnes Aioun" TargetMode="External"/><Relationship Id="rId265" Type="http://schemas.openxmlformats.org/officeDocument/2006/relationships/hyperlink" Target="https://hal.science/search/index/?q=*&amp;authFullName_s=Guy Riba" TargetMode="External"/><Relationship Id="rId266" Type="http://schemas.openxmlformats.org/officeDocument/2006/relationships/hyperlink" Target="https://dx.doi.org/10.1016/S0022-2011(94)90175-9" TargetMode="External"/><Relationship Id="rId267" Type="http://schemas.openxmlformats.org/officeDocument/2006/relationships/hyperlink" Target="https://api.istex.fr/ark:/67375/6H6-DVNFFL8R-4/fulltext.pdf?sid=hal" TargetMode="External"/><Relationship Id="rId268" Type="http://schemas.openxmlformats.org/officeDocument/2006/relationships/hyperlink" Target="https://hal.inrae.fr/hal-02714982v1" TargetMode="External"/><Relationship Id="rId269" Type="http://schemas.openxmlformats.org/officeDocument/2006/relationships/hyperlink" Target="https://hal.science/search/index/?q=*&amp;authFullName_s=J.M. Quiot" TargetMode="External"/><Relationship Id="rId270" Type="http://schemas.openxmlformats.org/officeDocument/2006/relationships/hyperlink" Target="https://hal.inrae.fr/hal-03737211v1" TargetMode="External"/><Relationship Id="rId271" Type="http://schemas.openxmlformats.org/officeDocument/2006/relationships/hyperlink" Target="https://hal.science/search/index/?q=*&amp;authFullName_s=William Billaud" TargetMode="External"/><Relationship Id="rId272" Type="http://schemas.openxmlformats.org/officeDocument/2006/relationships/hyperlink" Target="https://hal.science/search/index/?q=*&amp;authFullName_s=Thibaud Jayet" TargetMode="External"/><Relationship Id="rId273" Type="http://schemas.openxmlformats.org/officeDocument/2006/relationships/hyperlink" Target="https://hal.science/search/index/?q=*&amp;authFullName_s=Valentin Ribaut" TargetMode="External"/><Relationship Id="rId274" Type="http://schemas.openxmlformats.org/officeDocument/2006/relationships/hyperlink" Target="https://hal.science/search/index/?q=*&amp;authFullName_s=Anne Massire" TargetMode="External"/><Relationship Id="rId275" Type="http://schemas.openxmlformats.org/officeDocument/2006/relationships/hyperlink" Target="https://hal.inrae.fr/hal-04133317v1" TargetMode="External"/><Relationship Id="rId276" Type="http://schemas.openxmlformats.org/officeDocument/2006/relationships/hyperlink" Target="https://hal.inrae.fr/hal-02613718v1" TargetMode="External"/><Relationship Id="rId277" Type="http://schemas.openxmlformats.org/officeDocument/2006/relationships/hyperlink" Target="https://hal.inrae.fr/hal-02733723v1" TargetMode="External"/><Relationship Id="rId278" Type="http://schemas.openxmlformats.org/officeDocument/2006/relationships/hyperlink" Target="https://hal.science/search/index/?q=*&amp;authFullName_s=Arnaud A Estoup" TargetMode="External"/><Relationship Id="rId279" Type="http://schemas.openxmlformats.org/officeDocument/2006/relationships/hyperlink" Target="https://hal.science/search/index/?q=*&amp;authFullName_s=Cecile Donnadieu" TargetMode="External"/><Relationship Id="rId280" Type="http://schemas.openxmlformats.org/officeDocument/2006/relationships/hyperlink" Target="https://hal.science/search/index/?q=*&amp;authFullName_s=Celine Lopez-Roques" TargetMode="External"/><Relationship Id="rId281" Type="http://schemas.openxmlformats.org/officeDocument/2006/relationships/hyperlink" Target="https://hal.science/search/index/?q=*&amp;authFullName_s=Maxime Manno" TargetMode="External"/><Relationship Id="rId282" Type="http://schemas.openxmlformats.org/officeDocument/2006/relationships/hyperlink" Target="https://hal.inrae.fr/hal-02737315v1" TargetMode="External"/><Relationship Id="rId283" Type="http://schemas.openxmlformats.org/officeDocument/2006/relationships/hyperlink" Target="https://hal.inrae.fr/hal-02785309v1" TargetMode="External"/><Relationship Id="rId284" Type="http://schemas.openxmlformats.org/officeDocument/2006/relationships/hyperlink" Target="https://hal.inrae.fr/hal-02733624v1" TargetMode="External"/><Relationship Id="rId285" Type="http://schemas.openxmlformats.org/officeDocument/2006/relationships/hyperlink" Target="https://hal.science/search/index/?q=*&amp;authFullName_s=V Koutsouveli" TargetMode="External"/><Relationship Id="rId286" Type="http://schemas.openxmlformats.org/officeDocument/2006/relationships/hyperlink" Target="https://hal.science/search/index/?q=*&amp;authFullName_s=S Kollias" TargetMode="External"/><Relationship Id="rId287" Type="http://schemas.openxmlformats.org/officeDocument/2006/relationships/hyperlink" Target="https://hal.inrae.fr/hal-02801754v1" TargetMode="External"/><Relationship Id="rId288" Type="http://schemas.openxmlformats.org/officeDocument/2006/relationships/hyperlink" Target="https://hal.science/hal-05517793v1" TargetMode="External"/><Relationship Id="rId289" Type="http://schemas.openxmlformats.org/officeDocument/2006/relationships/hyperlink" Target="https://hal.science/search/index/?q=*&amp;authFullName_s=Jean-Fran&#231;ois Bompa" TargetMode="External"/><Relationship Id="rId290" Type="http://schemas.openxmlformats.org/officeDocument/2006/relationships/hyperlink" Target="https://hal.science/search/index/?q=*&amp;authFullName_s=Pierre Catala" TargetMode="External"/><Relationship Id="rId291" Type="http://schemas.openxmlformats.org/officeDocument/2006/relationships/hyperlink" Target="https://hal.science/search/index/?q=*&amp;authFullName_s=C&#233;dric Goby" TargetMode="External"/><Relationship Id="rId292" Type="http://schemas.openxmlformats.org/officeDocument/2006/relationships/hyperlink" Target="https://hal.science/search/index/?q=*&amp;authFullName_s=Baptiste Lagard&#232;re" TargetMode="External"/><Relationship Id="rId293" Type="http://schemas.openxmlformats.org/officeDocument/2006/relationships/hyperlink" Target="https://hal.inrae.fr/hal-05265454v1" TargetMode="External"/><Relationship Id="rId294" Type="http://schemas.openxmlformats.org/officeDocument/2006/relationships/hyperlink" Target="https://hal.science/search/index/?q=*&amp;authFullName_s=Sophia Marguerit" TargetMode="External"/><Relationship Id="rId295" Type="http://schemas.openxmlformats.org/officeDocument/2006/relationships/hyperlink" Target="https://hal.science/search/index/?q=*&amp;authFullName_s=Marc Galland" TargetMode="External"/><Relationship Id="rId296" Type="http://schemas.openxmlformats.org/officeDocument/2006/relationships/hyperlink" Target="https://hal.science/search/index/?q=*&amp;authFullName_s=Cervin Guyomar" TargetMode="External"/><Relationship Id="rId297" Type="http://schemas.openxmlformats.org/officeDocument/2006/relationships/hyperlink" Target="https://hal.science/search/index/?q=*&amp;authFullName_s=Fabrice Legeai" TargetMode="External"/><Relationship Id="rId298" Type="http://schemas.openxmlformats.org/officeDocument/2006/relationships/hyperlink" Target="https://dx.doi.org/10.15454/1.5572369328961167E12" TargetMode="External"/><Relationship Id="rId299" Type="http://schemas.openxmlformats.org/officeDocument/2006/relationships/hyperlink" Target="https://hal.science/hal-05517730v1" TargetMode="External"/><Relationship Id="rId300" Type="http://schemas.openxmlformats.org/officeDocument/2006/relationships/hyperlink" Target="https://hal.science/search/index/?q=*&amp;authFullName_s=Franciane Nuissier" TargetMode="External"/><Relationship Id="rId301" Type="http://schemas.openxmlformats.org/officeDocument/2006/relationships/hyperlink" Target="https://hal.science/search/index/?q=*&amp;authFullName_s=Rado Andromalala" TargetMode="External"/><Relationship Id="rId302" Type="http://schemas.openxmlformats.org/officeDocument/2006/relationships/hyperlink" Target="https://hal.inrae.fr/hal-05127001v1" TargetMode="External"/><Relationship Id="rId303" Type="http://schemas.openxmlformats.org/officeDocument/2006/relationships/hyperlink" Target="https://hal.science/search/index/?q=*&amp;authFullName_s=Moustapha Boubacar-Abdou" TargetMode="External"/><Relationship Id="rId304" Type="http://schemas.openxmlformats.org/officeDocument/2006/relationships/hyperlink" Target="https://hal.science/search/index/?q=*&amp;authFullName_s=Vincent Rittener" TargetMode="External"/><Relationship Id="rId305" Type="http://schemas.openxmlformats.org/officeDocument/2006/relationships/hyperlink" Target="https://hal.science/search/index/?q=*&amp;authFullName_s=Pascale Mistral" TargetMode="External"/><Relationship Id="rId306" Type="http://schemas.openxmlformats.org/officeDocument/2006/relationships/hyperlink" Target="https://hal.science/search/index/?q=*&amp;authFullName_s=Karine Leyre" TargetMode="External"/><Relationship Id="rId307" Type="http://schemas.openxmlformats.org/officeDocument/2006/relationships/hyperlink" Target="https://hal.science/hal-05051467v1" TargetMode="External"/><Relationship Id="rId308" Type="http://schemas.openxmlformats.org/officeDocument/2006/relationships/hyperlink" Target="https://hal.science/search/index/?q=*&amp;authFullName_s=Fr&#233;d&#233;rique Bitton" TargetMode="External"/><Relationship Id="rId309" Type="http://schemas.openxmlformats.org/officeDocument/2006/relationships/hyperlink" Target="https://hal.science/search/index/?q=*&amp;authFullName_s=Sylvain Santoni" TargetMode="External"/><Relationship Id="rId310" Type="http://schemas.openxmlformats.org/officeDocument/2006/relationships/hyperlink" Target="https://hal.science/search/index/?q=*&amp;authFullName_s=Christine Tollon-Cordet" TargetMode="External"/><Relationship Id="rId311" Type="http://schemas.openxmlformats.org/officeDocument/2006/relationships/hyperlink" Target="https://dx.doi.org/10.1371/journal.pone.015460" TargetMode="External"/><Relationship Id="rId312" Type="http://schemas.openxmlformats.org/officeDocument/2006/relationships/hyperlink" Target="https://hal.inrae.fr/hal-04136943v1" TargetMode="External"/><Relationship Id="rId313" Type="http://schemas.openxmlformats.org/officeDocument/2006/relationships/hyperlink" Target="https://hal.science/search/index/?q=*&amp;authFullName_s=Bernard Caromel" TargetMode="External"/><Relationship Id="rId314" Type="http://schemas.openxmlformats.org/officeDocument/2006/relationships/hyperlink" Target="https://hal.science/search/index/?q=*&amp;authFullName_s=Carole Iampietro" TargetMode="External"/><Relationship Id="rId315" Type="http://schemas.openxmlformats.org/officeDocument/2006/relationships/hyperlink" Target="https://hal.science/search/index/?q=*&amp;authFullName_s=Marie-Claire Le Coant" TargetMode="External"/><Relationship Id="rId316" Type="http://schemas.openxmlformats.org/officeDocument/2006/relationships/hyperlink" Target="https://hal.science/search/index/?q=*&amp;authFullName_s=Marine Sallaberry" TargetMode="External"/><Relationship Id="rId317" Type="http://schemas.openxmlformats.org/officeDocument/2006/relationships/hyperlink" Target="https://hal.inrae.fr/hal-03267672v1" TargetMode="External"/><Relationship Id="rId318" Type="http://schemas.openxmlformats.org/officeDocument/2006/relationships/hyperlink" Target="https://hal.science/search/index/?q=*&amp;authFullName_s=Carole Confolent" TargetMode="External"/><Relationship Id="rId319" Type="http://schemas.openxmlformats.org/officeDocument/2006/relationships/hyperlink" Target="https://hal.science/search/index/?q=*&amp;authFullName_s=B&#233;n&#233;dicte Quilot-Turion" TargetMode="External"/><Relationship Id="rId320" Type="http://schemas.openxmlformats.org/officeDocument/2006/relationships/hyperlink" Target="https://hal.science/search/index/?q=*&amp;authFullName_s=Sylvie Bureau" TargetMode="External"/><Relationship Id="rId321" Type="http://schemas.openxmlformats.org/officeDocument/2006/relationships/hyperlink" Target="https://hal.science/search/index/?q=*&amp;authFullName_s=Carine Le Bourvellec" TargetMode="External"/><Relationship Id="rId322" Type="http://schemas.openxmlformats.org/officeDocument/2006/relationships/hyperlink" Target="https://hal.inrae.fr/hal-03267808v1" TargetMode="External"/><Relationship Id="rId323" Type="http://schemas.openxmlformats.org/officeDocument/2006/relationships/hyperlink" Target="https://hal.science/search/index/?q=*&amp;authFullName_s=Thierry Pascal" TargetMode="External"/><Relationship Id="rId324" Type="http://schemas.openxmlformats.org/officeDocument/2006/relationships/hyperlink" Target="https://hal.science/search/index/?q=*&amp;authFullName_s=Martin-Magniette Marie-Laure" TargetMode="External"/><Relationship Id="rId325" Type="http://schemas.openxmlformats.org/officeDocument/2006/relationships/hyperlink" Target="https://dx.doi.org/10.13140/RG.2.2.15060.63366" TargetMode="External"/><Relationship Id="rId326" Type="http://schemas.openxmlformats.org/officeDocument/2006/relationships/hyperlink" Target="https://hal.inrae.fr/hal-03267708v1" TargetMode="External"/><Relationship Id="rId327" Type="http://schemas.openxmlformats.org/officeDocument/2006/relationships/hyperlink" Target="https://hal.inrae.fr/hal-04009338v1" TargetMode="External"/><Relationship Id="rId328" Type="http://schemas.openxmlformats.org/officeDocument/2006/relationships/hyperlink" Target="https://hal.science/search/index/?q=*&amp;authFullName_s=Pierre Bertrand" TargetMode="External"/><Relationship Id="rId329" Type="http://schemas.openxmlformats.org/officeDocument/2006/relationships/hyperlink" Target="https://hal.science/search/index/?q=*&amp;authFullName_s=William Marande" TargetMode="External"/><Relationship Id="rId330" Type="http://schemas.openxmlformats.org/officeDocument/2006/relationships/hyperlink" Target="https://hal.inrae.fr/hal-02737663v1" TargetMode="External"/><Relationship Id="rId331" Type="http://schemas.openxmlformats.org/officeDocument/2006/relationships/hyperlink" Target="https://hal.science/search/index/?q=*&amp;authFullName_s=Sonia Elbelt" TargetMode="External"/><Relationship Id="rId332" Type="http://schemas.openxmlformats.org/officeDocument/2006/relationships/hyperlink" Target="https://hal.science/search/index/?q=*&amp;authFullName_s=Jacques David" TargetMode="External"/><Relationship Id="rId333" Type="http://schemas.openxmlformats.org/officeDocument/2006/relationships/hyperlink" Target="https://hal.science/search/index/?q=*&amp;authFullName_s=Judith Hirsch" TargetMode="External"/><Relationship Id="rId334" Type="http://schemas.openxmlformats.org/officeDocument/2006/relationships/hyperlink" Target="https://symposium.inra.fr/eucarpiacapsicumeggplant2019/" TargetMode="External"/><Relationship Id="rId335" Type="http://schemas.openxmlformats.org/officeDocument/2006/relationships/hyperlink" Target="https://hal.inrae.fr/hal-02613672v1" TargetMode="External"/><Relationship Id="rId336" Type="http://schemas.openxmlformats.org/officeDocument/2006/relationships/hyperlink" Target="https://hal.science/search/index/?q=*&amp;authFullName_s=Thomas Bersez" TargetMode="External"/><Relationship Id="rId337" Type="http://schemas.openxmlformats.org/officeDocument/2006/relationships/hyperlink" Target="https://hal.science/search/index/?q=*&amp;authFullName_s=Jean-Luc Gallois" TargetMode="External"/><Relationship Id="rId338" Type="http://schemas.openxmlformats.org/officeDocument/2006/relationships/hyperlink" Target="https://hal.inrae.fr/hal-02799037v1" TargetMode="External"/><Relationship Id="rId339" Type="http://schemas.openxmlformats.org/officeDocument/2006/relationships/hyperlink" Target="https://hal.science/search/index/?q=*&amp;authFullName_s=Georgios Kotoulas" TargetMode="External"/><Relationship Id="rId340" Type="http://schemas.openxmlformats.org/officeDocument/2006/relationships/hyperlink" Target="https://hal.science/search/index/?q=*&amp;authFullName_s=Antonios Magoulas" TargetMode="External"/><Relationship Id="rId341" Type="http://schemas.openxmlformats.org/officeDocument/2006/relationships/hyperlink" Target="https://hal.science/hal-05363423v1" TargetMode="External"/><Relationship Id="rId342" Type="http://schemas.openxmlformats.org/officeDocument/2006/relationships/hyperlink" Target="https://hal.inrae.fr/hal-04670606v1" TargetMode="External"/><Relationship Id="rId343" Type="http://schemas.openxmlformats.org/officeDocument/2006/relationships/hyperlink" Target="https://hal.science/search/index/?q=*&amp;authFullName_s=Veronique Chovelon" TargetMode="External"/><Relationship Id="rId344" Type="http://schemas.openxmlformats.org/officeDocument/2006/relationships/hyperlink" Target="https://hal.inrae.fr/hal-02791082v1" TargetMode="External"/><Relationship Id="rId345" Type="http://schemas.openxmlformats.org/officeDocument/2006/relationships/hyperlink" Target="https://hal.inrae.fr/hal-02799163v1" TargetMode="External"/><Relationship Id="rId346" Type="http://schemas.openxmlformats.org/officeDocument/2006/relationships/hyperlink" Target="https://hal.science/search/index/?q=*&amp;authFullName_s=Khalid Belkhir" TargetMode="External"/><Relationship Id="rId347" Type="http://schemas.openxmlformats.org/officeDocument/2006/relationships/hyperlink" Target="https://hal.science/search/index/?q=*&amp;authFullName_s=Erick Desmarais"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Lagnel</dc:title>
  <dc:description>CV</dc:description>
  <dc:subject/>
  <cp:keywords/>
  <cp:category/>
  <cp:lastModifiedBy/>
  <dcterms:created xsi:type="dcterms:W3CDTF">2026-03-20T02:59:56+01:00</dcterms:created>
  <dcterms:modified xsi:type="dcterms:W3CDTF">2026-03-20T02:59:56+01:00</dcterms:modified>
</cp:coreProperties>
</file>

<file path=docProps/custom.xml><?xml version="1.0" encoding="utf-8"?>
<Properties xmlns="http://schemas.openxmlformats.org/officeDocument/2006/custom-properties" xmlns:vt="http://schemas.openxmlformats.org/officeDocument/2006/docPropsVTypes"/>
</file>