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66.666666666667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Jacques Py </w:t></w:r><w:r><w:rPr><w:color w:val="641e6e"/></w:rPr><w:t xml:space="preserve">Jacques Py, Professor (full), University of Toulouse, France</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jacques-py</w:t></w:r></w:hyperlink></w:p><w:p><w:pPr><w:numPr><w:ilvl w:val="0"/><w:numId w:val="1"/></w:numPr></w:pPr><w:r><w:rPr/><w:t xml:space="preserve"> ORCID : </w:t></w:r><w:hyperlink r:id="rId9" w:history="1"><w:r><w:rPr><w:color w:val="#410a8c"/><w:u w:val="single"/></w:rPr><w:t xml:space="preserve">0000-0002-8595-5855</w:t></w:r></w:hyperlink></w:p><w:p><w:pPr><w:numPr><w:ilvl w:val="0"/><w:numId w:val="1"/></w:numPr></w:pPr><w:r><w:rPr/><w:t xml:space="preserve"> IdRef : </w:t></w:r><w:hyperlink r:id="rId10" w:history="1"><w:r><w:rPr><w:color w:val="#410a8c"/><w:u w:val="single"/></w:rPr><w:t xml:space="preserve">077924037</w:t></w:r></w:hyperlink></w:p><w:p><w:pPr><w:numPr><w:ilvl w:val="0"/><w:numId w:val="1"/></w:numPr></w:pPr><w:r><w:rPr/><w:t xml:space="preserve"> cv.identifier.google scholar : </w:t></w:r><w:hyperlink r:id="rId11" w:history="1"><w:r><w:rPr><w:color w:val="#410a8c"/><w:u w:val="single"/></w:rPr><w:t xml:space="preserve">https://scholar.google.com/citations?user=EIMYGmoAAAAJ</w:t></w:r></w:hyperlink></w:p><w:p><w:pPr><w:numPr><w:ilvl w:val="0"/><w:numId w:val="1"/></w:numPr></w:pPr><w:r><w:rPr/><w:t xml:space="preserve"> ResearcherID : </w:t></w:r><w:hyperlink r:id="rId12" w:history="1"><w:r><w:rPr><w:color w:val="#410a8c"/><w:u w:val="single"/></w:rPr><w:t xml:space="preserve">http://www.researcherid.com/rid/O-2946-2013</w:t></w:r></w:hyperlink></w:p><w:p><w:pPr><w:spacing w:before="600"/></w:pPr></w:p><w:p><w:pPr><w:pStyle w:val="Heading2"/></w:pPr><w:r><w:rPr><w:color w:val="1e198e"/><w:b w:val="1"/><w:bCs w:val="1"/></w:rPr><w:t xml:space="preserve">Présentation</w:t></w:r></w:p><w:p><w:pPr><w:spacing w:after="100"/></w:pPr></w:p><w:p><w:pPr/><w:r><w:rPr/><w:t xml:space="preserve">Jacques Py est Professeur (classe exceptionnelle) de Psychologie Sociale à l’Université Toulouse Jean Jaurès où il a dirigé, de 2008 à 2017, l’équipe « Contexte social et régulation de la cognition » du Laboratoire CNRS CLLE-LTC (UMR 5263). Il était auparavant en poste à l’Université Paris 8 (2001-07) où il dirigeait le Laboratoire de Psychologie Sociale et animait l’équipe pédagogique de Méthodologie & Statistiques.</w:t></w:r></w:p><w:p><w:pPr/><w:r><w:rPr/><w:t xml:space="preserve">Il est membre du Bureau du Conseil Scientifique et du Conseil Académique de son université. Il est également chargé de mission sécurité-défense auprès du Président de l’Université Toulouse Jean Jaurès.</w:t></w:r></w:p><w:p><w:pPr/><w:r><w:rPr/><w:t xml:space="preserve">Jacques Py s’intéresse également à l’éthique de la recherche en sciences humaines et sociales. Il est secrétaire du Comité d’Ethique pour la Recherche Non-Interventionnelle de l’Université fédérale de Toulouse et Référent à l’Intégrité scientifique pour l’Université Toulouse Jean Jaurès.</w:t></w:r></w:p><w:p><w:pPr/><w:r><w:rPr/><w:t xml:space="preserve">Il a un fort investissement dans l’animation de la vie scientifique (Secrétaire Général de l’Association pour la Diffusion Internationale de la Psychologie Sociale (1999-2002), Président de la Société Française de Psychologie (2003-07) et Secrétaire Général du Comité National Français de Psychologie Scientifique (2003-08) lié à l’Académie des Sciences. Il a été également Co-Président du programme scientifique du </w:t></w:r><w:r><w:rPr><w:i w:val="1"/><w:iCs w:val="1"/></w:rPr><w:t xml:space="preserve">28ème Congrès International de Psychologie Appliquée</w:t></w:r><w:r><w:rPr/><w:t xml:space="preserve"> qui s’est tenu à Paris en juillet 2014.</w:t></w:r></w:p><w:p><w:pPr/><w:r><w:rPr/><w:t xml:space="preserve">Jacques Py assure également des responsabilités éditoriales. Il est, depuis 2007, Rédacteur en chef de l’</w:t></w:r><w:r><w:rPr><w:i w:val="1"/><w:iCs w:val="1"/></w:rPr><w:t xml:space="preserve">European Review of Applied Psychology – Revue Européenne de Psychologie Appliquée</w:t></w:r><w:r><w:rPr/><w:t xml:space="preserve"> (revue éditée chez Elsevier, référencée dans les principales bases de données de la discipline : ISI Social Science Citation Index ; Psyc Info ; Pascal/INIST-CNRS ; PsycLIT ; Scopus, ERIH). L’ERAP, qui paraît depuis 1951, est une revue bimestrielle bilingue qui publie une trentaine d’articles par an sur plus d’une centaine reçue. Elle possède aujourd’hui un facteur d’impact très honorable (IF2 2016 = 0.667 ; IF5 2016 = 0.815), et fait l’objet de 75000 téléchargements par an par plus de 2000 institutions à travers le monde.</w:t></w:r></w:p><w:p><w:pPr/><w:r><w:rPr/><w:t xml:space="preserve">Il est aussi Rédacteur en chef (et fondateur) d’un nouveau média de vulgarisation scientifique </w:t></w:r><w:r><w:rPr><w:b w:val="1"/><w:bCs w:val="1"/></w:rPr><w:t xml:space="preserve">:</w:t></w:r><w:r><w:rPr/><w:t xml:space="preserve"> </w:t></w:r><w:r><w:rPr><w:i w:val="1"/><w:iCs w:val="1"/></w:rPr><w:t xml:space="preserve">Les réponses de la psychologie scientifique aux questions que tout le monde se pose</w:t></w:r><w:r><w:rPr/><w:t xml:space="preserve"> (édité depuis 2007 sur le site de la Société Française de Psychologie : </w:t></w:r><w:hyperlink r:id="rId13" w:history="1"><w:r><w:rPr><w:color w:val="#410a8c"/><w:u w:val="single"/></w:rPr><w:t xml:space="preserve">www.sfpsy.org</w:t></w:r></w:hyperlink><w:r><w:rPr/><w:t xml:space="preserve">, 1er site de psychologie en langue française).</w:t></w:r></w:p><w:p><w:pPr/><w:r><w:rPr/><w:t xml:space="preserve">Ses travaux de recherche portent, d’une part, sur la connaissance que les individus possèdent des normes sociales, en particulier de quelques normes non-triviales et relativement générales qui structurent les rapports sociaux (norme d’internalité, norme de consistance, etc.), et d’autre part, sur la psychologie sociale et cognitive du témoignage oculaire avec un accent particulier donné à une démarche de construction d’outils destinés aux professionnels de la justice (officiers de police judiciaire, juges, psychologues et psychiatres travaillant dans le champ de la justice).</w:t></w:r></w:p><w:p><w:pPr/><w:r><w:rPr/><w:t xml:space="preserve">Jacques Py a fait soutenir 19 thèses de doctorat ou Habilitation à Diriger des Recherches portant sur ces champs de recherche.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(36)</w:t></w:r></w:p><w:p><w:pPr><w:spacing w:after="100"/></w:pPr></w:p><w:tbl><w:tblGrid><w:gridCol/></w:tblGrid><w:tblPr><w:tblW w:w="0" w:type="auto"/><w:tblLayout w:type="autofit"/></w:tblPr><w:tr><w:trPr/><w:tc><w:tcPr><w:noWrap/></w:tcPr><w:p><w:pPr><w:spacing w:after="200"/></w:pPr><w:hyperlink r:id="rId14" w:history="1"><w:r><w:rPr><w:color w:val="1e198e"/><w:b w:val="1"/><w:bCs w:val="1"/><w:u w:val="single"/></w:rPr><w:t xml:space="preserve">Bridging innovation and adoption: a mixed-methods investigation into stroke survivors' acceptability of brain-computer interface-based rehabilitation interventions</w:t></w:r></w:hyperlink></w:p><w:p><w:pPr/><w:hyperlink r:id="rId15" w:history="1"><w:r><w:rPr><w:color w:val="#410a8c"/><w:u w:val="single"/></w:rPr><w:t xml:space="preserve">Elise Grevet</w:t></w:r></w:hyperlink><w:r><w:rPr/><w:t xml:space="preserve">,</w:t></w:r><w:hyperlink r:id="rId16" w:history="1"><w:r><w:rPr><w:color w:val="#410a8c"/><w:u w:val="single"/></w:rPr><w:t xml:space="preserve">Margaux Izac</w:t></w:r></w:hyperlink><w:r><w:rPr/><w:t xml:space="preserve">,</w:t></w:r><w:hyperlink r:id="rId17" w:history="1"><w:r><w:rPr><w:color w:val="#410a8c"/><w:u w:val="single"/></w:rPr><w:t xml:space="preserve">Jacques Py</w:t></w:r></w:hyperlink><w:r><w:rPr/><w:t xml:space="preserve">,</w:t></w:r><w:hyperlink r:id="rId18" w:history="1"><w:r><w:rPr><w:color w:val="#410a8c"/><w:u w:val="single"/></w:rPr><w:t xml:space="preserve">Franck Amadieu</w:t></w:r></w:hyperlink><w:r><w:rPr/><w:t xml:space="preserve">,</w:t></w:r><w:hyperlink r:id="rId19" w:history="1"><w:r><w:rPr><w:color w:val="#410a8c"/><w:u w:val="single"/></w:rPr><w:t xml:space="preserve">Bertrand Glize</w:t></w:r></w:hyperlink><w:r><w:rPr/><w:t xml:space="preserve">et al.</w:t></w:r></w:p><w:p><w:pPr/><w:r><w:rPr><w:i w:val="1"/><w:iCs w:val="1"/></w:rPr><w:t xml:space="preserve">Journal of Neural Engineering</w:t></w:r><w:r><w:rPr/><w:t xml:space="preserve">, In press, Online ahead of print. </w:t></w:r><w:hyperlink r:id="rId20" w:history="1"><w:r><w:rPr><w:color w:val="#410a8c"/><w:u w:val="single"/></w:rPr><w:t xml:space="preserve">⟨10.1088/1741-2552/ae5ea6⟩</w:t></w:r></w:hyperlink></w:p><w:p><w:pPr/><w:r><w:rPr/><w:t xml:space="preserve">Article dans une revue</w:t></w:r></w:p><w:p><w:pPr/><w:hyperlink r:id="rId14" w:history="1"><w:r><w:rPr><w:color w:val="#410a8c"/><w:u w:val="single"/></w:rPr><w:t xml:space="preserve">hal-05596914v1</w:t></w:r></w:hyperlink></w:p></w:tc></w:tr><w:tr><w:trPr/><w:tc><w:tcPr><w:noWrap/></w:tcPr><w:p><w:pPr><w:spacing w:after="200"/></w:pPr><w:hyperlink r:id="rId21" w:history="1"><w:r><w:rPr><w:color w:val="1e198e"/><w:b w:val="1"/><w:bCs w:val="1"/><w:u w:val="single"/></w:rPr><w:t xml:space="preserve">Does the oath enhance truth-telling in eyewitness testimony? experimental evidence</w:t></w:r></w:hyperlink></w:p><w:p><w:pPr/><w:hyperlink r:id="rId22" w:history="1"><w:r><w:rPr><w:color w:val="#410a8c"/><w:u w:val="single"/></w:rPr><w:t xml:space="preserve">Nicolas Jacquemet</w:t></w:r></w:hyperlink><w:r><w:rPr/><w:t xml:space="preserve">,</w:t></w:r><w:hyperlink r:id="rId23" w:history="1"><w:r><w:rPr><w:color w:val="#410a8c"/><w:u w:val="single"/></w:rPr><w:t xml:space="preserve">Céline Launay</w:t></w:r></w:hyperlink><w:r><w:rPr/><w:t xml:space="preserve">,</w:t></w:r><w:hyperlink r:id="rId24" w:history="1"><w:r><w:rPr><w:color w:val="#410a8c"/><w:u w:val="single"/></w:rPr><w:t xml:space="preserve">Stéphane Luchini</w:t></w:r></w:hyperlink><w:r><w:rPr/><w:t xml:space="preserve">,</w:t></w:r><w:hyperlink r:id="rId25" w:history="1"><w:r><w:rPr><w:color w:val="#410a8c"/><w:u w:val="single"/></w:rPr><w:t xml:space="preserve">Danica Mijovic-Prelec</w:t></w:r></w:hyperlink><w:r><w:rPr/><w:t xml:space="preserve">,</w:t></w:r><w:hyperlink r:id="rId26" w:history="1"><w:r><w:rPr><w:color w:val="#410a8c"/><w:u w:val="single"/></w:rPr><w:t xml:space="preserve">Drazen Prélec</w:t></w:r></w:hyperlink><w:r><w:rPr/><w:t xml:space="preserve">et al.</w:t></w:r></w:p><w:p><w:pPr/><w:r><w:rPr><w:i w:val="1"/><w:iCs w:val="1"/></w:rPr><w:t xml:space="preserve">Journal of Experimental Criminology</w:t></w:r><w:r><w:rPr/><w:t xml:space="preserve">, 2026, Avril, </w:t></w:r><w:hyperlink r:id="rId27" w:history="1"><w:r><w:rPr><w:color w:val="#410a8c"/><w:u w:val="single"/></w:rPr><w:t xml:space="preserve">⟨10.1007/s11292-026-09732-w⟩</w:t></w:r></w:hyperlink></w:p><w:p><w:pPr/><w:r><w:rPr/><w:t xml:space="preserve">Article dans une revue</w:t></w:r></w:p><w:p><w:pPr/><w:hyperlink r:id="rId21" w:history="1"><w:r><w:rPr><w:color w:val="#410a8c"/><w:u w:val="single"/></w:rPr><w:t xml:space="preserve">halshs-05599590v1</w:t></w:r></w:hyperlink></w:p></w:tc></w:tr><w:tr><w:trPr/><w:tc><w:tcPr><w:noWrap/></w:tcPr><w:p><w:pPr><w:spacing w:after="200"/></w:pPr><w:hyperlink r:id="rId28" w:history="1"><w:r><w:rPr><w:color w:val="1e198e"/><w:b w:val="1"/><w:bCs w:val="1"/><w:u w:val="single"/></w:rPr><w:t xml:space="preserve">Pour une science de la Transition Énergétique au Service de la Société</w:t></w:r></w:hyperlink></w:p><w:p><w:pPr/><w:hyperlink r:id="rId29" w:history="1"><w:r><w:rPr><w:color w:val="#410a8c"/><w:u w:val="single"/></w:rPr><w:t xml:space="preserve">Xavier Arnauld de Sartre</w:t></w:r></w:hyperlink><w:r><w:rPr/><w:t xml:space="preserve">,</w:t></w:r><w:hyperlink r:id="rId30" w:history="1"><w:r><w:rPr><w:color w:val="#410a8c"/><w:u w:val="single"/></w:rPr><w:t xml:space="preserve">Wurtz Frederic</w:t></w:r></w:hyperlink><w:r><w:rPr/><w:t xml:space="preserve">,</w:t></w:r><w:hyperlink r:id="rId31" w:history="1"><w:r><w:rPr><w:color w:val="#410a8c"/><w:u w:val="single"/></w:rPr><w:t xml:space="preserve">Christophe Bouneau</w:t></w:r></w:hyperlink><w:r><w:rPr/><w:t xml:space="preserve">,</w:t></w:r><w:hyperlink r:id="rId32" w:history="1"><w:r><w:rPr><w:color w:val="#410a8c"/><w:u w:val="single"/></w:rPr><w:t xml:space="preserve">Freddy Bouchet</w:t></w:r></w:hyperlink><w:r><w:rPr/><w:t xml:space="preserve">,</w:t></w:r><w:hyperlink r:id="rId33" w:history="1"><w:r><w:rPr><w:color w:val="#410a8c"/><w:u w:val="single"/></w:rPr><w:t xml:space="preserve">Gilles Debizet</w:t></w:r></w:hyperlink><w:r><w:rPr/><w:t xml:space="preserve">et al.</w:t></w:r></w:p><w:p><w:pPr/><w:r><w:rPr><w:i w:val="1"/><w:iCs w:val="1"/></w:rPr><w:t xml:space="preserve">Natures Sciences Sociétés</w:t></w:r><w:r><w:rPr/><w:t xml:space="preserve">, 2025, 33 (3), pp.1-10. </w:t></w:r><w:hyperlink r:id="rId34" w:history="1"><w:r><w:rPr><w:color w:val="#410a8c"/><w:u w:val="single"/></w:rPr><w:t xml:space="preserve">⟨10.1051/nss/2025060⟩</w:t></w:r></w:hyperlink></w:p><w:p><w:pPr/><w:r><w:rPr/><w:t xml:space="preserve">Article dans une revue</w:t></w:r></w:p><w:p><w:pPr/><w:hyperlink r:id="rId28" w:history="1"><w:r><w:rPr><w:color w:val="#410a8c"/><w:u w:val="single"/></w:rPr><w:t xml:space="preserve">hal-04977245v1</w:t></w:r></w:hyperlink></w:p></w:tc></w:tr><w:tr><w:trPr/><w:tc><w:tcPr><w:noWrap/></w:tcPr><w:p><w:pPr><w:spacing w:after="200"/></w:pPr><w:hyperlink r:id="rId35" w:history="1"><w:r><w:rPr><w:color w:val="1e198e"/><w:b w:val="1"/><w:bCs w:val="1"/><w:u w:val="single"/></w:rPr><w:t xml:space="preserve">Interviewing for asylum: how the motive for application shapes information needs</w:t></w:r></w:hyperlink></w:p><w:p><w:pPr/><w:hyperlink r:id="rId36" w:history="1"><w:r><w:rPr><w:color w:val="#410a8c"/><w:u w:val="single"/></w:rPr><w:t xml:space="preserve">Antoine Marques Mourato</w:t></w:r></w:hyperlink><w:r><w:rPr/><w:t xml:space="preserve">,</w:t></w:r><w:hyperlink r:id="rId23" w:history="1"><w:r><w:rPr><w:color w:val="#410a8c"/><w:u w:val="single"/></w:rPr><w:t xml:space="preserve">Céline Launay</w:t></w:r></w:hyperlink><w:r><w:rPr/><w:t xml:space="preserve">,</w:t></w:r><w:hyperlink r:id="rId17" w:history="1"><w:r><w:rPr><w:color w:val="#410a8c"/><w:u w:val="single"/></w:rPr><w:t xml:space="preserve">Jacques Py</w:t></w:r></w:hyperlink></w:p><w:p><w:pPr/><w:r><w:rPr><w:i w:val="1"/><w:iCs w:val="1"/></w:rPr><w:t xml:space="preserve">Psychology, Crime and Law</w:t></w:r><w:r><w:rPr/><w:t xml:space="preserve">, 2025, pp.1-24. </w:t></w:r><w:hyperlink r:id="rId37" w:history="1"><w:r><w:rPr><w:color w:val="#410a8c"/><w:u w:val="single"/></w:rPr><w:t xml:space="preserve">⟨10.1080/1068316X.2025.2524752⟩</w:t></w:r></w:hyperlink></w:p><w:p><w:pPr/><w:r><w:rPr/><w:t xml:space="preserve">Article dans une revue</w:t></w:r></w:p><w:p><w:pPr/><w:hyperlink r:id="rId35" w:history="1"><w:r><w:rPr><w:color w:val="#410a8c"/><w:u w:val="single"/></w:rPr><w:t xml:space="preserve">hal-05361255v1</w:t></w:r></w:hyperlink></w:p></w:tc></w:tr><w:tr><w:trPr/><w:tc><w:tcPr><w:noWrap/></w:tcPr><w:p><w:pPr><w:spacing w:after="200"/></w:pPr><w:hyperlink r:id="rId38" w:history="1"><w:r><w:rPr><w:color w:val="1e198e"/><w:b w:val="1"/><w:bCs w:val="1"/><w:u w:val="single"/></w:rPr><w:t xml:space="preserve">La pratique des jeux de hasard et d’argent chez les personnes vieillissantes : quid de l’illusion de contrôle ? Vers des perspectives de recherche en France</w:t></w:r></w:hyperlink></w:p><w:p><w:pPr/><w:hyperlink r:id="rId39" w:history="1"><w:r><w:rPr><w:color w:val="#410a8c"/><w:u w:val="single"/></w:rPr><w:t xml:space="preserve">Isabelle Varescon</w:t></w:r></w:hyperlink><w:r><w:rPr/><w:t xml:space="preserve">,</w:t></w:r><w:hyperlink r:id="rId36" w:history="1"><w:r><w:rPr><w:color w:val="#410a8c"/><w:u w:val="single"/></w:rPr><w:t xml:space="preserve">Antoine Marques Mourato</w:t></w:r></w:hyperlink><w:r><w:rPr/><w:t xml:space="preserve">,</w:t></w:r><w:hyperlink r:id="rId40" w:history="1"><w:r><w:rPr><w:color w:val="#410a8c"/><w:u w:val="single"/></w:rPr><w:t xml:space="preserve">Maylis Fontaine</w:t></w:r></w:hyperlink><w:r><w:rPr/><w:t xml:space="preserve">,</w:t></w:r><w:hyperlink r:id="rId41" w:history="1"><w:r><w:rPr><w:color w:val="#410a8c"/><w:u w:val="single"/></w:rPr><w:t xml:space="preserve">Magali Bringuier</w:t></w:r></w:hyperlink><w:r><w:rPr/><w:t xml:space="preserve">,</w:t></w:r><w:hyperlink r:id="rId42" w:history="1"><w:r><w:rPr><w:color w:val="#410a8c"/><w:u w:val="single"/></w:rPr><w:t xml:space="preserve">Céline Bonnaire</w:t></w:r></w:hyperlink><w:r><w:rPr/><w:t xml:space="preserve">et al.</w:t></w:r></w:p><w:p><w:pPr/><w:r><w:rPr><w:i w:val="1"/><w:iCs w:val="1"/></w:rPr><w:t xml:space="preserve">Revue Alcoologie et Addictologie</w:t></w:r><w:r><w:rPr/><w:t xml:space="preserve">, 2025, 1 (Numéro Spécial Jeux de Hasard et d'Argent), pp.56</w:t></w:r></w:p><w:p><w:pPr/><w:r><w:rPr/><w:t xml:space="preserve">Article dans une revue</w:t></w:r></w:p><w:p><w:pPr/><w:hyperlink r:id="rId38" w:history="1"><w:r><w:rPr><w:color w:val="#410a8c"/><w:u w:val="single"/></w:rPr><w:t xml:space="preserve">hal-05309621v1</w:t></w:r></w:hyperlink></w:p></w:tc></w:tr><w:tr><w:trPr/><w:tc><w:tcPr><w:noWrap/></w:tcPr><w:p><w:pPr><w:spacing w:after="200"/></w:pPr><w:hyperlink r:id="rId43" w:history="1"><w:r><w:rPr><w:color w:val="1e198e"/><w:b w:val="1"/><w:bCs w:val="1"/><w:u w:val="single"/></w:rPr><w:t xml:space="preserve">Illusion of Control in Gambling Behavior in a Non-Clinical Sample of Adults Aged 40–75</w:t></w:r></w:hyperlink></w:p><w:p><w:pPr/><w:hyperlink r:id="rId36" w:history="1"><w:r><w:rPr><w:color w:val="#410a8c"/><w:u w:val="single"/></w:rPr><w:t xml:space="preserve">Antoine Marques Mourato</w:t></w:r></w:hyperlink><w:r><w:rPr/><w:t xml:space="preserve">,</w:t></w:r><w:hyperlink r:id="rId40" w:history="1"><w:r><w:rPr><w:color w:val="#410a8c"/><w:u w:val="single"/></w:rPr><w:t xml:space="preserve">Maylis Fontaine</w:t></w:r></w:hyperlink><w:r><w:rPr/><w:t xml:space="preserve">,</w:t></w:r><w:hyperlink r:id="rId44" w:history="1"><w:r><w:rPr><w:color w:val="#410a8c"/><w:u w:val="single"/></w:rPr><w:t xml:space="preserve">Valérie Le Floch</w:t></w:r></w:hyperlink><w:r><w:rPr/><w:t xml:space="preserve">,</w:t></w:r><w:hyperlink r:id="rId41" w:history="1"><w:r><w:rPr><w:color w:val="#410a8c"/><w:u w:val="single"/></w:rPr><w:t xml:space="preserve">Magali Bringuier</w:t></w:r></w:hyperlink><w:r><w:rPr/><w:t xml:space="preserve">,</w:t></w:r><w:hyperlink r:id="rId42" w:history="1"><w:r><w:rPr><w:color w:val="#410a8c"/><w:u w:val="single"/></w:rPr><w:t xml:space="preserve">Céline Bonnaire</w:t></w:r></w:hyperlink><w:r><w:rPr/><w:t xml:space="preserve">et al.</w:t></w:r></w:p><w:p><w:pPr/><w:r><w:rPr><w:i w:val="1"/><w:iCs w:val="1"/></w:rPr><w:t xml:space="preserve">Journal of Gambling Studies</w:t></w:r><w:r><w:rPr/><w:t xml:space="preserve">, 2025, </w:t></w:r><w:hyperlink r:id="rId45" w:history="1"><w:r><w:rPr><w:color w:val="#410a8c"/><w:u w:val="single"/></w:rPr><w:t xml:space="preserve">⟨10.1007/s10899-025-10452-5⟩</w:t></w:r></w:hyperlink></w:p><w:p><w:pPr/><w:r><w:rPr/><w:t xml:space="preserve">Article dans une revue</w:t></w:r></w:p><w:p><w:pPr/><w:hyperlink r:id="rId43" w:history="1"><w:r><w:rPr><w:color w:val="#410a8c"/><w:u w:val="single"/></w:rPr><w:t xml:space="preserve">hal-05361251v1</w:t></w:r></w:hyperlink></w:p></w:tc></w:tr><w:tr><w:trPr/><w:tc><w:tcPr><w:noWrap/></w:tcPr><w:p><w:pPr><w:spacing w:after="200"/></w:pPr><w:hyperlink r:id="rId46" w:history="1"><w:r><w:rPr><w:color w:val="1e198e"/><w:b w:val="1"/><w:bCs w:val="1"/><w:u w:val="single"/></w:rPr><w:t xml:space="preserve">Effect of a verbatim instruction on earwitness recall</w:t></w:r></w:hyperlink></w:p><w:p><w:pPr/><w:hyperlink r:id="rId47" w:history="1"><w:r><w:rPr><w:color w:val="#410a8c"/><w:u w:val="single"/></w:rPr><w:t xml:space="preserve">Morgan Hermant</w:t></w:r></w:hyperlink><w:r><w:rPr/><w:t xml:space="preserve">,</w:t></w:r><w:hyperlink r:id="rId48" w:history="1"><w:r><w:rPr><w:color w:val="#410a8c"/><w:u w:val="single"/></w:rPr><w:t xml:space="preserve">Maïté Brunel</w:t></w:r></w:hyperlink><w:r><w:rPr/><w:t xml:space="preserve">,</w:t></w:r><w:hyperlink r:id="rId49" w:history="1"><w:r><w:rPr><w:color w:val="#410a8c"/><w:u w:val="single"/></w:rPr><w:t xml:space="preserve">Nathalie Przygodzki-Lionet</w:t></w:r></w:hyperlink><w:r><w:rPr/><w:t xml:space="preserve">,</w:t></w:r><w:hyperlink r:id="rId23" w:history="1"><w:r><w:rPr><w:color w:val="#410a8c"/><w:u w:val="single"/></w:rPr><w:t xml:space="preserve">Céline Launay</w:t></w:r></w:hyperlink><w:r><w:rPr/><w:t xml:space="preserve">,</w:t></w:r><w:hyperlink r:id="rId50" w:history="1"><w:r><w:rPr><w:color w:val="#410a8c"/><w:u w:val="single"/></w:rPr><w:t xml:space="preserve">Antoine Mourato</w:t></w:r></w:hyperlink><w:r><w:rPr/><w:t xml:space="preserve">et al.</w:t></w:r></w:p><w:p><w:pPr/><w:r><w:rPr><w:i w:val="1"/><w:iCs w:val="1"/></w:rPr><w:t xml:space="preserve">International Journal of Speech Language and the Law</w:t></w:r><w:r><w:rPr/><w:t xml:space="preserve">, 2024, 31 (1), pp.99-130. </w:t></w:r><w:hyperlink r:id="rId51" w:history="1"><w:r><w:rPr><w:color w:val="#410a8c"/><w:u w:val="single"/></w:rPr><w:t xml:space="preserve">⟨10.1558/ijsll.21348⟩</w:t></w:r></w:hyperlink></w:p><w:p><w:pPr/><w:r><w:rPr/><w:t xml:space="preserve">Article dans une revue</w:t></w:r></w:p><w:p><w:pPr/><w:hyperlink r:id="rId46" w:history="1"><w:r><w:rPr><w:color w:val="#410a8c"/><w:u w:val="single"/></w:rPr><w:t xml:space="preserve">hal-05002178v1</w:t></w:r></w:hyperlink></w:p></w:tc></w:tr><w:tr><w:trPr/><w:tc><w:tcPr><w:noWrap/></w:tcPr><w:p><w:pPr><w:spacing w:after="200"/></w:pPr><w:hyperlink r:id="rId52" w:history="1"><w:r><w:rPr><w:color w:val="1e198e"/><w:b w:val="1"/><w:bCs w:val="1"/><w:u w:val="single"/></w:rPr><w:t xml:space="preserve">A Three-Stage Psychosocial Engineering-Based Method to Support Controversy and Promote Mutual Understanding between Stakeholders: The Case of CO2 Geological Storage</w:t></w:r></w:hyperlink></w:p><w:p><w:pPr/><w:hyperlink r:id="rId53" w:history="1"><w:r><w:rPr><w:color w:val="#410a8c"/><w:u w:val="single"/></w:rPr><w:t xml:space="preserve">Kévin Nadarajah</w:t></w:r></w:hyperlink><w:r><w:rPr/><w:t xml:space="preserve">,</w:t></w:r><w:hyperlink r:id="rId54" w:history="1"><w:r><w:rPr><w:color w:val="#410a8c"/><w:u w:val="single"/></w:rPr><w:t xml:space="preserve">Laurent Brun</w:t></w:r></w:hyperlink><w:r><w:rPr/><w:t xml:space="preserve">,</w:t></w:r><w:hyperlink r:id="rId55" w:history="1"><w:r><w:rPr><w:color w:val="#410a8c"/><w:u w:val="single"/></w:rPr><w:t xml:space="preserve">Stéphanie Bordel</w:t></w:r></w:hyperlink><w:r><w:rPr/><w:t xml:space="preserve">,</w:t></w:r><w:hyperlink r:id="rId56" w:history="1"><w:r><w:rPr><w:color w:val="#410a8c"/><w:u w:val="single"/></w:rPr><w:t xml:space="preserve">Emeline Ah-Tchine</w:t></w:r></w:hyperlink><w:r><w:rPr/><w:t xml:space="preserve">,</w:t></w:r><w:hyperlink r:id="rId57" w:history="1"><w:r><w:rPr><w:color w:val="#410a8c"/><w:u w:val="single"/></w:rPr><w:t xml:space="preserve">Anissa Dumesnil</w:t></w:r></w:hyperlink><w:r><w:rPr/><w:t xml:space="preserve">et al.</w:t></w:r></w:p><w:p><w:pPr/><w:r><w:rPr><w:i w:val="1"/><w:iCs w:val="1"/></w:rPr><w:t xml:space="preserve">Energies</w:t></w:r><w:r><w:rPr/><w:t xml:space="preserve">, 2024, 17 (5), pp.1014. </w:t></w:r><w:hyperlink r:id="rId58" w:history="1"><w:r><w:rPr><w:color w:val="#410a8c"/><w:u w:val="single"/></w:rPr><w:t xml:space="preserve">⟨10.3390/en17051014⟩</w:t></w:r></w:hyperlink></w:p><w:p><w:pPr/><w:r><w:rPr/><w:t xml:space="preserve">Article dans une revue</w:t></w:r></w:p><w:p><w:pPr/><w:hyperlink r:id="rId52" w:history="1"><w:r><w:rPr><w:color w:val="#410a8c"/><w:u w:val="single"/></w:rPr><w:t xml:space="preserve">hal-04478193v1</w:t></w:r></w:hyperlink></w:p></w:tc></w:tr><w:tr><w:trPr/><w:tc><w:tcPr><w:noWrap/></w:tcPr><w:p><w:pPr><w:spacing w:after="200"/></w:pPr><w:hyperlink r:id="rId59" w:history="1"><w:r><w:rPr><w:color w:val="1e198e"/><w:b w:val="1"/><w:bCs w:val="1"/><w:u w:val="single"/></w:rPr><w:t xml:space="preserve">Deception in Negotiations: Making People More Honest with a Two-Factor Approach</w:t></w:r></w:hyperlink></w:p><w:p><w:pPr/><w:hyperlink r:id="rId60" w:history="1"><w:r><w:rPr><w:color w:val="#410a8c"/><w:u w:val="single"/></w:rPr><w:t xml:space="preserve">Camille Srour</w:t></w:r></w:hyperlink><w:r><w:rPr/><w:t xml:space="preserve">,</w:t></w:r><w:hyperlink r:id="rId17" w:history="1"><w:r><w:rPr><w:color w:val="#410a8c"/><w:u w:val="single"/></w:rPr><w:t xml:space="preserve">Jacques Py</w:t></w:r></w:hyperlink></w:p><w:p><w:pPr/><w:r><w:rPr><w:i w:val="1"/><w:iCs w:val="1"/></w:rPr><w:t xml:space="preserve">Group Decision and Negotiation</w:t></w:r><w:r><w:rPr/><w:t xml:space="preserve">, 2024, 33 (6), pp.1471-1494. </w:t></w:r><w:hyperlink r:id="rId61" w:history="1"><w:r><w:rPr><w:color w:val="#410a8c"/><w:u w:val="single"/></w:rPr><w:t xml:space="preserve">⟨10.1007/s10726-024-09901-0⟩</w:t></w:r></w:hyperlink></w:p><w:p><w:pPr/><w:r><w:rPr/><w:t xml:space="preserve">Article dans une revue</w:t></w:r></w:p><w:p><w:pPr/><w:hyperlink r:id="rId59" w:history="1"><w:r><w:rPr><w:color w:val="#410a8c"/><w:u w:val="single"/></w:rPr><w:t xml:space="preserve">hal-05002176v1</w:t></w:r></w:hyperlink></w:p></w:tc></w:tr><w:tr><w:trPr/><w:tc><w:tcPr><w:noWrap/></w:tcPr><w:p><w:pPr><w:spacing w:after="200"/></w:pPr><w:hyperlink r:id="rId62" w:history="1"><w:r><w:rPr><w:color w:val="1e198e"/><w:b w:val="1"/><w:bCs w:val="1"/><w:u w:val="single"/></w:rPr><w:t xml:space="preserve">Gambling and Aging: An Overview of a Risky Behavior</w:t></w:r></w:hyperlink></w:p><w:p><w:pPr/><w:hyperlink r:id="rId40" w:history="1"><w:r><w:rPr><w:color w:val="#410a8c"/><w:u w:val="single"/></w:rPr><w:t xml:space="preserve">Maylis Fontaine</w:t></w:r></w:hyperlink><w:r><w:rPr/><w:t xml:space="preserve">,</w:t></w:r><w:hyperlink r:id="rId63" w:history="1"><w:r><w:rPr><w:color w:val="#410a8c"/><w:u w:val="single"/></w:rPr><w:t xml:space="preserve">Céline Lemercier</w:t></w:r></w:hyperlink><w:r><w:rPr/><w:t xml:space="preserve">,</w:t></w:r><w:hyperlink r:id="rId42" w:history="1"><w:r><w:rPr><w:color w:val="#410a8c"/><w:u w:val="single"/></w:rPr><w:t xml:space="preserve">Céline Bonnaire</w:t></w:r></w:hyperlink><w:r><w:rPr/><w:t xml:space="preserve">,</w:t></w:r><w:hyperlink r:id="rId64" w:history="1"><w:r><w:rPr><w:color w:val="#410a8c"/><w:u w:val="single"/></w:rPr><w:t xml:space="preserve">Isabelle Giroux</w:t></w:r></w:hyperlink><w:r><w:rPr/><w:t xml:space="preserve">,</w:t></w:r><w:hyperlink r:id="rId17" w:history="1"><w:r><w:rPr><w:color w:val="#410a8c"/><w:u w:val="single"/></w:rPr><w:t xml:space="preserve">Jacques Py</w:t></w:r></w:hyperlink><w:r><w:rPr/><w:t xml:space="preserve">et al.</w:t></w:r></w:p><w:p><w:pPr/><w:r><w:rPr><w:i w:val="1"/><w:iCs w:val="1"/></w:rPr><w:t xml:space="preserve">Behavioral Sciences</w:t></w:r><w:r><w:rPr/><w:t xml:space="preserve">, 2023, 13 (6), pp.437. </w:t></w:r><w:hyperlink r:id="rId65" w:history="1"><w:r><w:rPr><w:color w:val="#410a8c"/><w:u w:val="single"/></w:rPr><w:t xml:space="preserve">⟨10.3390/bs13060437⟩</w:t></w:r></w:hyperlink></w:p><w:p><w:pPr/><w:r><w:rPr/><w:t xml:space="preserve">Article dans une revue</w:t></w:r><w:r><w:rPr/><w:t xml:space="preserve"> (article de synthèse)</w:t></w:r></w:p><w:p><w:pPr/><w:hyperlink r:id="rId62" w:history="1"><w:r><w:rPr><w:color w:val="#410a8c"/><w:u w:val="single"/></w:rPr><w:t xml:space="preserve">hal-04107430v1</w:t></w:r></w:hyperlink></w:p></w:tc></w:tr><w:tr><w:trPr/><w:tc><w:tcPr><w:noWrap/></w:tcPr><w:p><w:pPr><w:spacing w:after="200"/></w:pPr><w:hyperlink r:id="rId66" w:history="1"><w:r><w:rPr><w:color w:val="1e198e"/><w:b w:val="1"/><w:bCs w:val="1"/><w:u w:val="single"/></w:rPr><w:t xml:space="preserve">The general theory of deception: A disruptive theory of lie production, prevention, and detection.</w:t></w:r></w:hyperlink></w:p><w:p><w:pPr/><w:hyperlink r:id="rId60" w:history="1"><w:r><w:rPr><w:color w:val="#410a8c"/><w:u w:val="single"/></w:rPr><w:t xml:space="preserve">Camille Srour</w:t></w:r></w:hyperlink><w:r><w:rPr/><w:t xml:space="preserve">,</w:t></w:r><w:hyperlink r:id="rId17" w:history="1"><w:r><w:rPr><w:color w:val="#410a8c"/><w:u w:val="single"/></w:rPr><w:t xml:space="preserve">Jacques Py</w:t></w:r></w:hyperlink></w:p><w:p><w:pPr/><w:r><w:rPr><w:i w:val="1"/><w:iCs w:val="1"/></w:rPr><w:t xml:space="preserve">Psychological Review</w:t></w:r><w:r><w:rPr/><w:t xml:space="preserve">, 2023, 130 (5), pp.1289-1309. </w:t></w:r><w:hyperlink r:id="rId67" w:history="1"><w:r><w:rPr><w:color w:val="#410a8c"/><w:u w:val="single"/></w:rPr><w:t xml:space="preserve">⟨10.1037/rev0000389⟩</w:t></w:r></w:hyperlink></w:p><w:p><w:pPr/><w:r><w:rPr/><w:t xml:space="preserve">Article dans une revue</w:t></w:r></w:p><w:p><w:pPr/><w:hyperlink r:id="rId66" w:history="1"><w:r><w:rPr><w:color w:val="#410a8c"/><w:u w:val="single"/></w:rPr><w:t xml:space="preserve">hal-04542451v1</w:t></w:r></w:hyperlink></w:p></w:tc></w:tr><w:tr><w:trPr/><w:tc><w:tcPr><w:noWrap/></w:tcPr><w:p><w:pPr><w:spacing w:after="200"/></w:pPr><w:hyperlink r:id="rId68" w:history="1"><w:r><w:rPr><w:color w:val="1e198e"/><w:b w:val="1"/><w:bCs w:val="1"/><w:u w:val="single"/></w:rPr><w:t xml:space="preserve">Modelling the acceptability of BCIs for motor rehabilitation after stroke: a large scale study on the general public</w:t></w:r></w:hyperlink></w:p><w:p><w:pPr/><w:hyperlink r:id="rId15" w:history="1"><w:r><w:rPr><w:color w:val="#410a8c"/><w:u w:val="single"/></w:rPr><w:t xml:space="preserve">Elise Grevet</w:t></w:r></w:hyperlink><w:r><w:rPr/><w:t xml:space="preserve">,</w:t></w:r><w:hyperlink r:id="rId69" w:history="1"><w:r><w:rPr><w:color w:val="#410a8c"/><w:u w:val="single"/></w:rPr><w:t xml:space="preserve">Killyam Forge</w:t></w:r></w:hyperlink><w:r><w:rPr/><w:t xml:space="preserve">,</w:t></w:r><w:hyperlink r:id="rId70" w:history="1"><w:r><w:rPr><w:color w:val="#410a8c"/><w:u w:val="single"/></w:rPr><w:t xml:space="preserve">Sébastien Tadiello</w:t></w:r></w:hyperlink><w:r><w:rPr/><w:t xml:space="preserve">,</w:t></w:r><w:hyperlink r:id="rId16" w:history="1"><w:r><w:rPr><w:color w:val="#410a8c"/><w:u w:val="single"/></w:rPr><w:t xml:space="preserve">Margaux Izac</w:t></w:r></w:hyperlink><w:r><w:rPr/><w:t xml:space="preserve">,</w:t></w:r><w:hyperlink r:id="rId18" w:history="1"><w:r><w:rPr><w:color w:val="#410a8c"/><w:u w:val="single"/></w:rPr><w:t xml:space="preserve">Franck Amadieu</w:t></w:r></w:hyperlink><w:r><w:rPr/><w:t xml:space="preserve">et al.</w:t></w:r></w:p><w:p><w:pPr/><w:r><w:rPr><w:i w:val="1"/><w:iCs w:val="1"/></w:rPr><w:t xml:space="preserve">Frontiers in Neuroergonomics</w:t></w:r><w:r><w:rPr/><w:t xml:space="preserve">, 2023, 3, pp.1-23. </w:t></w:r><w:hyperlink r:id="rId71" w:history="1"><w:r><w:rPr><w:color w:val="#410a8c"/><w:u w:val="single"/></w:rPr><w:t xml:space="preserve">⟨10.3389/fnrgo.2022.1082901⟩</w:t></w:r></w:hyperlink></w:p><w:p><w:pPr/><w:r><w:rPr/><w:t xml:space="preserve">Article dans une revue</w:t></w:r></w:p><w:p><w:pPr/><w:hyperlink r:id="rId68" w:history="1"><w:r><w:rPr><w:color w:val="#410a8c"/><w:u w:val="single"/></w:rPr><w:t xml:space="preserve">hal-03893371v2</w:t></w:r></w:hyperlink></w:p></w:tc></w:tr><w:tr><w:trPr/><w:tc><w:tcPr><w:noWrap/></w:tcPr><w:p><w:pPr><w:spacing w:after="200"/></w:pPr><w:hyperlink r:id="rId72" w:history="1"><w:r><w:rPr><w:color w:val="1e198e"/><w:b w:val="1"/><w:bCs w:val="1"/><w:u w:val="single"/></w:rPr><w:t xml:space="preserve">Making Job Candidates More Honest With a Theory-Based Form</w:t></w:r></w:hyperlink></w:p><w:p><w:pPr/><w:hyperlink r:id="rId60" w:history="1"><w:r><w:rPr><w:color w:val="#410a8c"/><w:u w:val="single"/></w:rPr><w:t xml:space="preserve">Camille Srour</w:t></w:r></w:hyperlink><w:r><w:rPr/><w:t xml:space="preserve">,</w:t></w:r><w:hyperlink r:id="rId17" w:history="1"><w:r><w:rPr><w:color w:val="#410a8c"/><w:u w:val="single"/></w:rPr><w:t xml:space="preserve">Jacques Py</w:t></w:r></w:hyperlink></w:p><w:p><w:pPr/><w:r><w:rPr><w:i w:val="1"/><w:iCs w:val="1"/></w:rPr><w:t xml:space="preserve">Journal of Personnel Psychology</w:t></w:r><w:r><w:rPr/><w:t xml:space="preserve">, 2023, 22 (2), pp.89-98. </w:t></w:r><w:hyperlink r:id="rId73" w:history="1"><w:r><w:rPr><w:color w:val="#410a8c"/><w:u w:val="single"/></w:rPr><w:t xml:space="preserve">⟨10.1027/1866-5888/a000313⟩</w:t></w:r></w:hyperlink></w:p><w:p><w:pPr/><w:r><w:rPr/><w:t xml:space="preserve">Article dans une revue</w:t></w:r></w:p><w:p><w:pPr/><w:hyperlink r:id="rId72" w:history="1"><w:r><w:rPr><w:color w:val="#410a8c"/><w:u w:val="single"/></w:rPr><w:t xml:space="preserve">hal-05002180v1</w:t></w:r></w:hyperlink></w:p></w:tc></w:tr><w:tr><w:trPr/><w:tc><w:tcPr><w:noWrap/></w:tcPr><w:p><w:pPr><w:spacing w:after="200"/></w:pPr><w:hyperlink r:id="rId74" w:history="1"><w:r><w:rPr><w:color w:val="1e198e"/><w:b w:val="1"/><w:bCs w:val="1"/><w:u w:val="single"/></w:rPr><w:t xml:space="preserve">Social contact, own‐group recognition bias and visual attention to faces</w:t></w:r></w:hyperlink></w:p><w:p><w:pPr/><w:hyperlink r:id="rId75" w:history="1"><w:r><w:rPr><w:color w:val="#410a8c"/><w:u w:val="single"/></w:rPr><w:t xml:space="preserve">Malvina Brunet</w:t></w:r></w:hyperlink><w:r><w:rPr/><w:t xml:space="preserve">,</w:t></w:r><w:hyperlink r:id="rId76" w:history="1"><w:r><w:rPr><w:color w:val="#410a8c"/><w:u w:val="single"/></w:rPr><w:t xml:space="preserve">Anaïs Taddei</w:t></w:r></w:hyperlink><w:r><w:rPr/><w:t xml:space="preserve">,</w:t></w:r><w:hyperlink r:id="rId17" w:history="1"><w:r><w:rPr><w:color w:val="#410a8c"/><w:u w:val="single"/></w:rPr><w:t xml:space="preserve">Jacques Py</w:t></w:r></w:hyperlink><w:r><w:rPr/><w:t xml:space="preserve">,</w:t></w:r><w:hyperlink r:id="rId77" w:history="1"><w:r><w:rPr><w:color w:val="#410a8c"/><w:u w:val="single"/></w:rPr><w:t xml:space="preserve">Pierre‐vincent Paubel</w:t></w:r></w:hyperlink><w:r><w:rPr/><w:t xml:space="preserve">,</w:t></w:r><w:hyperlink r:id="rId78" w:history="1"><w:r><w:rPr><w:color w:val="#410a8c"/><w:u w:val="single"/></w:rPr><w:t xml:space="preserve">Colin Tredoux</w:t></w:r></w:hyperlink></w:p><w:p><w:pPr/><w:r><w:rPr><w:i w:val="1"/><w:iCs w:val="1"/></w:rPr><w:t xml:space="preserve">British Journal of Psychology</w:t></w:r><w:r><w:rPr/><w:t xml:space="preserve">, 2023, 114 (S1), pp.112-133. </w:t></w:r><w:hyperlink r:id="rId79" w:history="1"><w:r><w:rPr><w:color w:val="#410a8c"/><w:u w:val="single"/></w:rPr><w:t xml:space="preserve">⟨10.1111/bjop.12603⟩</w:t></w:r></w:hyperlink></w:p><w:p><w:pPr/><w:r><w:rPr/><w:t xml:space="preserve">Article dans une revue</w:t></w:r></w:p><w:p><w:pPr/><w:hyperlink r:id="rId74" w:history="1"><w:r><w:rPr><w:color w:val="#410a8c"/><w:u w:val="single"/></w:rPr><w:t xml:space="preserve">hal-04542475v1</w:t></w:r></w:hyperlink></w:p></w:tc></w:tr><w:tr><w:trPr/><w:tc><w:tcPr><w:noWrap/></w:tcPr><w:p><w:pPr><w:spacing w:after="200"/></w:pPr><w:hyperlink r:id="rId80" w:history="1"><w:r><w:rPr><w:color w:val="1e198e"/><w:b w:val="1"/><w:bCs w:val="1"/><w:u w:val="single"/></w:rPr><w:t xml:space="preserve">Spontaneous Comparison of Nanotechnology and Controversial Objects among Laypersons, Scientists and Environmentalists</w:t></w:r></w:hyperlink></w:p><w:p><w:pPr/><w:hyperlink r:id="rId48" w:history="1"><w:r><w:rPr><w:color w:val="#410a8c"/><w:u w:val="single"/></w:rPr><w:t xml:space="preserve">Maïté Brunel</w:t></w:r></w:hyperlink><w:r><w:rPr/><w:t xml:space="preserve">,</w:t></w:r><w:hyperlink r:id="rId23" w:history="1"><w:r><w:rPr><w:color w:val="#410a8c"/><w:u w:val="single"/></w:rPr><w:t xml:space="preserve">Céline Launay</w:t></w:r></w:hyperlink><w:r><w:rPr/><w:t xml:space="preserve">,</w:t></w:r><w:hyperlink r:id="rId81" w:history="1"><w:r><w:rPr><w:color w:val="#410a8c"/><w:u w:val="single"/></w:rPr><w:t xml:space="preserve">Maryelle Henry</w:t></w:r></w:hyperlink><w:r><w:rPr/><w:t xml:space="preserve">,</w:t></w:r><w:hyperlink r:id="rId82" w:history="1"><w:r><w:rPr><w:color w:val="#410a8c"/><w:u w:val="single"/></w:rPr><w:t xml:space="preserve">Nadine Cascino</w:t></w:r></w:hyperlink><w:r><w:rPr/><w:t xml:space="preserve">,</w:t></w:r><w:hyperlink r:id="rId17" w:history="1"><w:r><w:rPr><w:color w:val="#410a8c"/><w:u w:val="single"/></w:rPr><w:t xml:space="preserve">Jacques Py</w:t></w:r></w:hyperlink><w:r><w:rPr/><w:t xml:space="preserve">et al.</w:t></w:r></w:p><w:p><w:pPr/><w:r><w:rPr><w:i w:val="1"/><w:iCs w:val="1"/></w:rPr><w:t xml:space="preserve">NanoEthics</w:t></w:r><w:r><w:rPr/><w:t xml:space="preserve">, 2023, 17 (3), pp.14. </w:t></w:r><w:hyperlink r:id="rId83" w:history="1"><w:r><w:rPr><w:color w:val="#410a8c"/><w:u w:val="single"/></w:rPr><w:t xml:space="preserve">⟨10.1007/s11569-023-00448-z⟩</w:t></w:r></w:hyperlink></w:p><w:p><w:pPr/><w:r><w:rPr/><w:t xml:space="preserve">Article dans une revue</w:t></w:r></w:p><w:p><w:pPr/><w:hyperlink r:id="rId80" w:history="1"><w:r><w:rPr><w:color w:val="#410a8c"/><w:u w:val="single"/></w:rPr><w:t xml:space="preserve">hal-04335415v1</w:t></w:r></w:hyperlink></w:p></w:tc></w:tr><w:tr><w:trPr/><w:tc><w:tcPr><w:noWrap/></w:tcPr><w:p><w:pPr><w:spacing w:after="200"/></w:pPr><w:hyperlink r:id="rId84" w:history="1"><w:r><w:rPr><w:color w:val="1e198e"/><w:b w:val="1"/><w:bCs w:val="1"/><w:u w:val="single"/></w:rPr><w:t xml:space="preserve">‘Liars are less detailed’ …So what? Comparing two recall instructions to detect deception within‐subject</w:t></w:r></w:hyperlink></w:p><w:p><w:pPr/><w:hyperlink r:id="rId60" w:history="1"><w:r><w:rPr><w:color w:val="#410a8c"/><w:u w:val="single"/></w:rPr><w:t xml:space="preserve">Camille Srour</w:t></w:r></w:hyperlink><w:r><w:rPr/><w:t xml:space="preserve">,</w:t></w:r><w:hyperlink r:id="rId17" w:history="1"><w:r><w:rPr><w:color w:val="#410a8c"/><w:u w:val="single"/></w:rPr><w:t xml:space="preserve">Jacques Py</w:t></w:r></w:hyperlink><w:r><w:rPr/><w:t xml:space="preserve">,</w:t></w:r><w:hyperlink r:id="rId85" w:history="1"><w:r><w:rPr><w:color w:val="#410a8c"/><w:u w:val="single"/></w:rPr><w:t xml:space="preserve">Chloé Grimaud</w:t></w:r></w:hyperlink><w:r><w:rPr/><w:t xml:space="preserve">,</w:t></w:r><w:hyperlink r:id="rId86" w:history="1"><w:r><w:rPr><w:color w:val="#410a8c"/><w:u w:val="single"/></w:rPr><w:t xml:space="preserve">Solène Roche</w:t></w:r></w:hyperlink></w:p><w:p><w:pPr/><w:r><w:rPr><w:i w:val="1"/><w:iCs w:val="1"/></w:rPr><w:t xml:space="preserve">Journal of Investigative Psychology and Offender Profiling</w:t></w:r><w:r><w:rPr/><w:t xml:space="preserve">, 2023, 20 (3), pp.212-227. </w:t></w:r><w:hyperlink r:id="rId87" w:history="1"><w:r><w:rPr><w:color w:val="#410a8c"/><w:u w:val="single"/></w:rPr><w:t xml:space="preserve">⟨10.1002/jip.1617⟩</w:t></w:r></w:hyperlink></w:p><w:p><w:pPr/><w:r><w:rPr/><w:t xml:space="preserve">Article dans une revue</w:t></w:r></w:p><w:p><w:pPr/><w:hyperlink r:id="rId84" w:history="1"><w:r><w:rPr><w:color w:val="#410a8c"/><w:u w:val="single"/></w:rPr><w:t xml:space="preserve">hal-05002181v1</w:t></w:r></w:hyperlink></w:p></w:tc></w:tr><w:tr><w:trPr/><w:tc><w:tcPr><w:noWrap/></w:tcPr><w:p><w:pPr><w:spacing w:after="200"/></w:pPr><w:hyperlink r:id="rId88" w:history="1"><w:r><w:rPr><w:color w:val="1e198e"/><w:b w:val="1"/><w:bCs w:val="1"/><w:u w:val="single"/></w:rPr><w:t xml:space="preserve">Backlash Effect on Highly Skilled North African Males Seeking Professional Advancement in France</w:t></w:r></w:hyperlink></w:p><w:p><w:pPr/><w:hyperlink r:id="rId44" w:history="1"><w:r><w:rPr><w:color w:val="#410a8c"/><w:u w:val="single"/></w:rPr><w:t xml:space="preserve">Valérie Le Floch</w:t></w:r></w:hyperlink><w:r><w:rPr/><w:t xml:space="preserve">,</w:t></w:r><w:hyperlink r:id="rId89" w:history="1"><w:r><w:rPr><w:color w:val="#410a8c"/><w:u w:val="single"/></w:rPr><w:t xml:space="preserve">Maite Brunel</w:t></w:r></w:hyperlink><w:r><w:rPr/><w:t xml:space="preserve">,</w:t></w:r><w:hyperlink r:id="rId17" w:history="1"><w:r><w:rPr><w:color w:val="#410a8c"/><w:u w:val="single"/></w:rPr><w:t xml:space="preserve">Jacques Py</w:t></w:r></w:hyperlink><w:r><w:rPr/><w:t xml:space="preserve">,</w:t></w:r><w:hyperlink r:id="rId90" w:history="1"><w:r><w:rPr><w:color w:val="#410a8c"/><w:u w:val="single"/></w:rPr><w:t xml:space="preserve">Ginette Herman</w:t></w:r></w:hyperlink><w:r><w:rPr/><w:t xml:space="preserve">,</w:t></w:r><w:hyperlink r:id="rId91" w:history="1"><w:r><w:rPr><w:color w:val="#410a8c"/><w:u w:val="single"/></w:rPr><w:t xml:space="preserve">Pascal Pansu</w:t></w:r></w:hyperlink></w:p><w:p><w:pPr/><w:r><w:rPr><w:i w:val="1"/><w:iCs w:val="1"/></w:rPr><w:t xml:space="preserve">Journal of Personnel Psychology</w:t></w:r><w:r><w:rPr/><w:t xml:space="preserve">, 2022, Journal of Personnel Psychology, 21 (2), pp.76-85. </w:t></w:r><w:hyperlink r:id="rId92" w:history="1"><w:r><w:rPr><w:color w:val="#410a8c"/><w:u w:val="single"/></w:rPr><w:t xml:space="preserve">⟨10.1027/1866-5888/a000291⟩</w:t></w:r></w:hyperlink></w:p><w:p><w:pPr/><w:r><w:rPr/><w:t xml:space="preserve">Article dans une revue</w:t></w:r></w:p><w:p><w:pPr/><w:hyperlink r:id="rId88" w:history="1"><w:r><w:rPr><w:color w:val="#410a8c"/><w:u w:val="single"/></w:rPr><w:t xml:space="preserve">hal-03658468v1</w:t></w:r></w:hyperlink></w:p></w:tc></w:tr><w:tr><w:trPr/><w:tc><w:tcPr><w:noWrap/></w:tcPr><w:p><w:pPr><w:spacing w:after="200"/></w:pPr><w:hyperlink r:id="rId93" w:history="1"><w:r><w:rPr><w:color w:val="1e198e"/><w:b w:val="1"/><w:bCs w:val="1"/><w:u w:val="single"/></w:rPr><w:t xml:space="preserve">Scale of unscientific beliefs: French Validation of Survey of the Scientifically Unaccepted Beliefs</w:t></w:r></w:hyperlink></w:p><w:p><w:pPr/><w:hyperlink r:id="rId94" w:history="1"><w:r><w:rPr><w:color w:val="#410a8c"/><w:u w:val="single"/></w:rPr><w:t xml:space="preserve">Charlotte Blanc</w:t></w:r></w:hyperlink><w:r><w:rPr/><w:t xml:space="preserve">,</w:t></w:r><w:hyperlink r:id="rId17" w:history="1"><w:r><w:rPr><w:color w:val="#410a8c"/><w:u w:val="single"/></w:rPr><w:t xml:space="preserve">Jacques Py</w:t></w:r></w:hyperlink></w:p><w:p><w:pPr/><w:r><w:rPr><w:i w:val="1"/><w:iCs w:val="1"/></w:rPr><w:t xml:space="preserve">L'Année psychologique</w:t></w:r><w:r><w:rPr/><w:t xml:space="preserve">, 2022, Vol. 122 (4), pp.613-638. </w:t></w:r><w:hyperlink r:id="rId95" w:history="1"><w:r><w:rPr><w:color w:val="#410a8c"/><w:u w:val="single"/></w:rPr><w:t xml:space="preserve">⟨10.3917/anpsy1.224.0613⟩</w:t></w:r></w:hyperlink></w:p><w:p><w:pPr/><w:r><w:rPr/><w:t xml:space="preserve">Article dans une revue</w:t></w:r></w:p><w:p><w:pPr/><w:hyperlink r:id="rId93" w:history="1"><w:r><w:rPr><w:color w:val="#410a8c"/><w:u w:val="single"/></w:rPr><w:t xml:space="preserve">hal-05002183v1</w:t></w:r></w:hyperlink></w:p></w:tc></w:tr><w:tr><w:trPr/><w:tc><w:tcPr><w:noWrap/></w:tcPr><w:p><w:pPr><w:spacing w:after="200"/></w:pPr><w:hyperlink r:id="rId96" w:history="1"><w:r><w:rPr><w:color w:val="1e198e"/><w:b w:val="1"/><w:bCs w:val="1"/><w:u w:val="single"/></w:rPr><w:t xml:space="preserve">Automatic recognition, elimination strategy and familiarity feeling: Cognitive processes predict accuracy from lineup identifications</w:t></w:r></w:hyperlink></w:p><w:p><w:pPr/><w:hyperlink r:id="rId97" w:history="1"><w:r><w:rPr><w:color w:val="#410a8c"/><w:u w:val="single"/></w:rPr><w:t xml:space="preserve">Tania Wittwer</w:t></w:r></w:hyperlink><w:r><w:rPr/><w:t xml:space="preserve">,</w:t></w:r><w:hyperlink r:id="rId78" w:history="1"><w:r><w:rPr><w:color w:val="#410a8c"/><w:u w:val="single"/></w:rPr><w:t xml:space="preserve">Colin Tredoux</w:t></w:r></w:hyperlink><w:r><w:rPr/><w:t xml:space="preserve">,</w:t></w:r><w:hyperlink r:id="rId17" w:history="1"><w:r><w:rPr><w:color w:val="#410a8c"/><w:u w:val="single"/></w:rPr><w:t xml:space="preserve">Jacques Py</w:t></w:r></w:hyperlink><w:r><w:rPr/><w:t xml:space="preserve">,</w:t></w:r><w:hyperlink r:id="rId98" w:history="1"><w:r><w:rPr><w:color w:val="#410a8c"/><w:u w:val="single"/></w:rPr><w:t xml:space="preserve">Alicia Nortje</w:t></w:r></w:hyperlink><w:r><w:rPr/><w:t xml:space="preserve">,</w:t></w:r><w:hyperlink r:id="rId99" w:history="1"><w:r><w:rPr><w:color w:val="#410a8c"/><w:u w:val="single"/></w:rPr><w:t xml:space="preserve">Kate Kempen</w:t></w:r></w:hyperlink><w:r><w:rPr/><w:t xml:space="preserve">et al.</w:t></w:r></w:p><w:p><w:pPr/><w:r><w:rPr><w:i w:val="1"/><w:iCs w:val="1"/></w:rPr><w:t xml:space="preserve">Consciousness and Cognition</w:t></w:r><w:r><w:rPr/><w:t xml:space="preserve">, 2022, 98, pp.103266. </w:t></w:r><w:hyperlink r:id="rId100" w:history="1"><w:r><w:rPr><w:color w:val="#410a8c"/><w:u w:val="single"/></w:rPr><w:t xml:space="preserve">⟨10.1016/j.concog.2021.103266⟩</w:t></w:r></w:hyperlink></w:p><w:p><w:pPr/><w:r><w:rPr/><w:t xml:space="preserve">Article dans une revue</w:t></w:r></w:p><w:p><w:pPr/><w:hyperlink r:id="rId96" w:history="1"><w:r><w:rPr><w:color w:val="#410a8c"/><w:u w:val="single"/></w:rPr><w:t xml:space="preserve">hal-05002184v1</w:t></w:r></w:hyperlink></w:p></w:tc></w:tr><w:tr><w:trPr/><w:tc><w:tcPr><w:noWrap/></w:tcPr><w:p><w:pPr><w:spacing w:after="200"/></w:pPr><w:hyperlink r:id="rId101" w:history="1"><w:r><w:rPr><w:color w:val="1e198e"/><w:b w:val="1"/><w:bCs w:val="1"/><w:u w:val="single"/></w:rPr><w:t xml:space="preserve">Beyond investigation-relevant information: a content analysis of police questioning</w:t></w:r></w:hyperlink></w:p><w:p><w:pPr/><w:hyperlink r:id="rId23" w:history="1"><w:r><w:rPr><w:color w:val="#410a8c"/><w:u w:val="single"/></w:rPr><w:t xml:space="preserve">Céline Launay</w:t></w:r></w:hyperlink><w:r><w:rPr/><w:t xml:space="preserve">,</w:t></w:r><w:hyperlink r:id="rId17" w:history="1"><w:r><w:rPr><w:color w:val="#410a8c"/><w:u w:val="single"/></w:rPr><w:t xml:space="preserve">Jacques Py</w:t></w:r></w:hyperlink><w:r><w:rPr/><w:t xml:space="preserve">,</w:t></w:r><w:hyperlink r:id="rId89" w:history="1"><w:r><w:rPr><w:color w:val="#410a8c"/><w:u w:val="single"/></w:rPr><w:t xml:space="preserve">Maite Brunel</w:t></w:r></w:hyperlink><w:r><w:rPr/><w:t xml:space="preserve">,</w:t></w:r><w:hyperlink r:id="rId102" w:history="1"><w:r><w:rPr><w:color w:val="#410a8c"/><w:u w:val="single"/></w:rPr><w:t xml:space="preserve">Samuel Demarchi</w:t></w:r></w:hyperlink></w:p><w:p><w:pPr/><w:r><w:rPr><w:i w:val="1"/><w:iCs w:val="1"/></w:rPr><w:t xml:space="preserve">Police Practice and Research</w:t></w:r><w:r><w:rPr/><w:t xml:space="preserve">, 2021, Police Practice and Research, 22 (4), pp.1341-1355. </w:t></w:r><w:hyperlink r:id="rId103" w:history="1"><w:r><w:rPr><w:color w:val="#410a8c"/><w:u w:val="single"/></w:rPr><w:t xml:space="preserve">⟨10.1080/15614263.2020.1869002⟩</w:t></w:r></w:hyperlink></w:p><w:p><w:pPr/><w:r><w:rPr/><w:t xml:space="preserve">Article dans une revue</w:t></w:r></w:p><w:p><w:pPr/><w:hyperlink r:id="rId101" w:history="1"><w:r><w:rPr><w:color w:val="#410a8c"/><w:u w:val="single"/></w:rPr><w:t xml:space="preserve">hal-03658494v1</w:t></w:r></w:hyperlink></w:p></w:tc></w:tr><w:tr><w:trPr/><w:tc><w:tcPr><w:noWrap/></w:tcPr><w:p><w:pPr><w:spacing w:after="200"/></w:pPr><w:hyperlink r:id="rId104" w:history="1"><w:r><w:rPr><w:color w:val="1e198e"/><w:b w:val="1"/><w:bCs w:val="1"/><w:u w:val="single"/></w:rPr><w:t xml:space="preserve">Perception of Acceptability and Usability of a Modified Cognitive Interview in the Evaluation of Police Training in France</w:t></w:r></w:hyperlink></w:p><w:p><w:pPr/><w:hyperlink r:id="rId89" w:history="1"><w:r><w:rPr><w:color w:val="#410a8c"/><w:u w:val="single"/></w:rPr><w:t xml:space="preserve">Maite Brunel</w:t></w:r></w:hyperlink><w:r><w:rPr/><w:t xml:space="preserve">,</w:t></w:r><w:hyperlink r:id="rId23" w:history="1"><w:r><w:rPr><w:color w:val="#410a8c"/><w:u w:val="single"/></w:rPr><w:t xml:space="preserve">Céline Launay</w:t></w:r></w:hyperlink><w:r><w:rPr/><w:t xml:space="preserve">,</w:t></w:r><w:hyperlink r:id="rId47" w:history="1"><w:r><w:rPr><w:color w:val="#410a8c"/><w:u w:val="single"/></w:rPr><w:t xml:space="preserve">Morgan Hermant</w:t></w:r></w:hyperlink><w:r><w:rPr/><w:t xml:space="preserve">,</w:t></w:r><w:hyperlink r:id="rId17" w:history="1"><w:r><w:rPr><w:color w:val="#410a8c"/><w:u w:val="single"/></w:rPr><w:t xml:space="preserve">Jacques Py</w:t></w:r></w:hyperlink></w:p><w:p><w:pPr/><w:r><w:rPr><w:i w:val="1"/><w:iCs w:val="1"/></w:rPr><w:t xml:space="preserve">Journal of Police and Criminal Psychology</w:t></w:r><w:r><w:rPr/><w:t xml:space="preserve">, 2021, Journal of Police and Criminal Psychology, 37 (1), pp.38-48. </w:t></w:r><w:hyperlink r:id="rId105" w:history="1"><w:r><w:rPr><w:color w:val="#410a8c"/><w:u w:val="single"/></w:rPr><w:t xml:space="preserve">⟨10.1007/s11896-020-09416-9⟩</w:t></w:r></w:hyperlink></w:p><w:p><w:pPr/><w:r><w:rPr/><w:t xml:space="preserve">Article dans une revue</w:t></w:r></w:p><w:p><w:pPr/><w:hyperlink r:id="rId104" w:history="1"><w:r><w:rPr><w:color w:val="#410a8c"/><w:u w:val="single"/></w:rPr><w:t xml:space="preserve">hal-03658545v1</w:t></w:r></w:hyperlink></w:p></w:tc></w:tr><w:tr><w:trPr/><w:tc><w:tcPr><w:noWrap/></w:tcPr><w:p><w:pPr><w:spacing w:after="200"/></w:pPr><w:hyperlink r:id="rId106" w:history="1"><w:r><w:rPr><w:color w:val="1e198e"/><w:b w:val="1"/><w:bCs w:val="1"/><w:u w:val="single"/></w:rPr><w:t xml:space="preserve">Training Participants to Focus on Critical Facial Features Does Not Decrease Own-Group Bias</w:t></w:r></w:hyperlink></w:p><w:p><w:pPr/><w:hyperlink r:id="rId97" w:history="1"><w:r><w:rPr><w:color w:val="#410a8c"/><w:u w:val="single"/></w:rPr><w:t xml:space="preserve">Tania Wittwer</w:t></w:r></w:hyperlink><w:r><w:rPr/><w:t xml:space="preserve">,</w:t></w:r><w:hyperlink r:id="rId78" w:history="1"><w:r><w:rPr><w:color w:val="#410a8c"/><w:u w:val="single"/></w:rPr><w:t xml:space="preserve">Colin Tredoux</w:t></w:r></w:hyperlink><w:r><w:rPr/><w:t xml:space="preserve">,</w:t></w:r><w:hyperlink r:id="rId17" w:history="1"><w:r><w:rPr><w:color w:val="#410a8c"/><w:u w:val="single"/></w:rPr><w:t xml:space="preserve">Jacques Py</w:t></w:r></w:hyperlink><w:r><w:rPr/><w:t xml:space="preserve">,</w:t></w:r><w:hyperlink r:id="rId107" w:history="1"><w:r><w:rPr><w:color w:val="#410a8c"/><w:u w:val="single"/></w:rPr><w:t xml:space="preserve">Pierre-Vincent Paubel</w:t></w:r></w:hyperlink></w:p><w:p><w:pPr/><w:r><w:rPr><w:i w:val="1"/><w:iCs w:val="1"/></w:rPr><w:t xml:space="preserve">Frontiers in Psychology</w:t></w:r><w:r><w:rPr/><w:t xml:space="preserve">, 2019, 10, </w:t></w:r><w:hyperlink r:id="rId108" w:history="1"><w:r><w:rPr><w:color w:val="#410a8c"/><w:u w:val="single"/></w:rPr><w:t xml:space="preserve">⟨10.3389/fpsyg.2019.02081⟩</w:t></w:r></w:hyperlink></w:p><w:p><w:pPr/><w:r><w:rPr/><w:t xml:space="preserve">Article dans une revue</w:t></w:r></w:p><w:p><w:pPr/><w:hyperlink r:id="rId106" w:history="1"><w:r><w:rPr><w:color w:val="#410a8c"/><w:u w:val="single"/></w:rPr><w:t xml:space="preserve">hal-05002188v1</w:t></w:r></w:hyperlink></w:p></w:tc></w:tr><w:tr><w:trPr/><w:tc><w:tcPr><w:noWrap/></w:tcPr><w:p><w:pPr><w:spacing w:after="200"/></w:pPr><w:hyperlink r:id="rId109" w:history="1"><w:r><w:rPr><w:color w:val="1e198e"/><w:b w:val="1"/><w:bCs w:val="1"/><w:u w:val="single"/></w:rPr><w:t xml:space="preserve">Training Participants to Focus on Critical Facial Features Does Not Decrease Own-Group Bias</w:t></w:r></w:hyperlink></w:p><w:p><w:pPr/><w:hyperlink r:id="rId97" w:history="1"><w:r><w:rPr><w:color w:val="#410a8c"/><w:u w:val="single"/></w:rPr><w:t xml:space="preserve">Tania Wittwer</w:t></w:r></w:hyperlink><w:r><w:rPr/><w:t xml:space="preserve">,</w:t></w:r><w:hyperlink r:id="rId78" w:history="1"><w:r><w:rPr><w:color w:val="#410a8c"/><w:u w:val="single"/></w:rPr><w:t xml:space="preserve">Colin Tredoux</w:t></w:r></w:hyperlink><w:r><w:rPr/><w:t xml:space="preserve">,</w:t></w:r><w:hyperlink r:id="rId17" w:history="1"><w:r><w:rPr><w:color w:val="#410a8c"/><w:u w:val="single"/></w:rPr><w:t xml:space="preserve">Jacques Py</w:t></w:r></w:hyperlink><w:r><w:rPr/><w:t xml:space="preserve">,</w:t></w:r><w:hyperlink r:id="rId107" w:history="1"><w:r><w:rPr><w:color w:val="#410a8c"/><w:u w:val="single"/></w:rPr><w:t xml:space="preserve">Pierre-Vincent Paubel</w:t></w:r></w:hyperlink></w:p><w:p><w:pPr/><w:r><w:rPr><w:i w:val="1"/><w:iCs w:val="1"/></w:rPr><w:t xml:space="preserve">Frontiers in Psychology</w:t></w:r><w:r><w:rPr/><w:t xml:space="preserve">, 2019, 10, </w:t></w:r><w:hyperlink r:id="rId108" w:history="1"><w:r><w:rPr><w:color w:val="#410a8c"/><w:u w:val="single"/></w:rPr><w:t xml:space="preserve">⟨10.3389/fpsyg.2019.02081⟩</w:t></w:r></w:hyperlink></w:p><w:p><w:pPr/><w:r><w:rPr/><w:t xml:space="preserve">Article dans une revue</w:t></w:r></w:p><w:p><w:pPr/><w:hyperlink r:id="rId109" w:history="1"><w:r><w:rPr><w:color w:val="#410a8c"/><w:u w:val="single"/></w:rPr><w:t xml:space="preserve">halshs-02503082v1</w:t></w:r></w:hyperlink></w:p></w:tc></w:tr><w:tr><w:trPr/><w:tc><w:tcPr><w:noWrap/></w:tcPr><w:p><w:pPr><w:spacing w:after="200"/></w:pPr><w:hyperlink r:id="rId110" w:history="1"><w:r><w:rPr><w:color w:val="1e198e"/><w:b w:val="1"/><w:bCs w:val="1"/><w:u w:val="single"/></w:rPr><w:t xml:space="preserve">Capturing the scene: Efficacy test of the re-enactment investigative instruction</w:t></w:r></w:hyperlink></w:p><w:p><w:pPr/><w:hyperlink r:id="rId23" w:history="1"><w:r><w:rPr><w:color w:val="#410a8c"/><w:u w:val="single"/></w:rPr><w:t xml:space="preserve">Céline Launay</w:t></w:r></w:hyperlink><w:r><w:rPr/><w:t xml:space="preserve">,</w:t></w:r><w:hyperlink r:id="rId17" w:history="1"><w:r><w:rPr><w:color w:val="#410a8c"/><w:u w:val="single"/></w:rPr><w:t xml:space="preserve">Jacques Py</w:t></w:r></w:hyperlink></w:p><w:p><w:pPr/><w:r><w:rPr><w:i w:val="1"/><w:iCs w:val="1"/></w:rPr><w:t xml:space="preserve">The Journal of Forensic Practice</w:t></w:r><w:r><w:rPr/><w:t xml:space="preserve">, 2017, 19, pp.174-189. </w:t></w:r><w:hyperlink r:id="rId111" w:history="1"><w:r><w:rPr><w:color w:val="#410a8c"/><w:u w:val="single"/></w:rPr><w:t xml:space="preserve">⟨10.1108/JFP-02-2015-0012⟩</w:t></w:r></w:hyperlink></w:p><w:p><w:pPr/><w:r><w:rPr/><w:t xml:space="preserve">Article dans une revue</w:t></w:r></w:p><w:p><w:pPr/><w:hyperlink r:id="rId110" w:history="1"><w:r><w:rPr><w:color w:val="#410a8c"/><w:u w:val="single"/></w:rPr><w:t xml:space="preserve">hal-01588571v1</w:t></w:r></w:hyperlink></w:p></w:tc></w:tr><w:tr><w:trPr/><w:tc><w:tcPr><w:noWrap/></w:tcPr><w:p><w:pPr><w:spacing w:after="200"/></w:pPr><w:hyperlink r:id="rId112" w:history="1"><w:r><w:rPr><w:color w:val="1e198e"/><w:b w:val="1"/><w:bCs w:val="1"/><w:u w:val="single"/></w:rPr><w:t xml:space="preserve">Is the social representation of nanotechnology anchored in that of GMOs?</w:t></w:r></w:hyperlink></w:p><w:p><w:pPr/><w:hyperlink r:id="rId48" w:history="1"><w:r><w:rPr><w:color w:val="#410a8c"/><w:u w:val="single"/></w:rPr><w:t xml:space="preserve">Maïté Brunel</w:t></w:r></w:hyperlink><w:r><w:rPr/><w:t xml:space="preserve">,</w:t></w:r><w:hyperlink r:id="rId23" w:history="1"><w:r><w:rPr><w:color w:val="#410a8c"/><w:u w:val="single"/></w:rPr><w:t xml:space="preserve">Céline Launay</w:t></w:r></w:hyperlink><w:r><w:rPr/><w:t xml:space="preserve">,</w:t></w:r><w:hyperlink r:id="rId44" w:history="1"><w:r><w:rPr><w:color w:val="#410a8c"/><w:u w:val="single"/></w:rPr><w:t xml:space="preserve">Valérie Le Floch</w:t></w:r></w:hyperlink><w:r><w:rPr/><w:t xml:space="preserve">,</w:t></w:r><w:hyperlink r:id="rId17" w:history="1"><w:r><w:rPr><w:color w:val="#410a8c"/><w:u w:val="single"/></w:rPr><w:t xml:space="preserve">Jacques Py</w:t></w:r></w:hyperlink><w:r><w:rPr/><w:t xml:space="preserve">,</w:t></w:r><w:hyperlink r:id="rId82" w:history="1"><w:r><w:rPr><w:color w:val="#410a8c"/><w:u w:val="single"/></w:rPr><w:t xml:space="preserve">Nadine Cascino</w:t></w:r></w:hyperlink><w:r><w:rPr/><w:t xml:space="preserve">et al.</w:t></w:r></w:p><w:p><w:pPr/><w:r><w:rPr><w:i w:val="1"/><w:iCs w:val="1"/></w:rPr><w:t xml:space="preserve">Journal of Risk Research</w:t></w:r><w:r><w:rPr/><w:t xml:space="preserve">, 2017, pp.1 - 16. </w:t></w:r><w:hyperlink r:id="rId113" w:history="1"><w:r><w:rPr><w:color w:val="#410a8c"/><w:u w:val="single"/></w:rPr><w:t xml:space="preserve">⟨10.1080/13669877.2017.1304976⟩</w:t></w:r></w:hyperlink></w:p><w:p><w:pPr/><w:r><w:rPr/><w:t xml:space="preserve">Article dans une revue</w:t></w:r></w:p><w:p><w:pPr/><w:hyperlink r:id="rId112" w:history="1"><w:r><w:rPr><w:color w:val="#410a8c"/><w:u w:val="single"/></w:rPr><w:t xml:space="preserve">hal-01682498v1</w:t></w:r></w:hyperlink></w:p></w:tc></w:tr><w:tr><w:trPr/><w:tc><w:tcPr><w:noWrap/></w:tcPr><w:p><w:pPr><w:spacing w:after="200"/></w:pPr><w:hyperlink r:id="rId114" w:history="1"><w:r><w:rPr><w:color w:val="1e198e"/><w:b w:val="1"/><w:bCs w:val="1"/><w:u w:val="single"/></w:rPr><w:t xml:space="preserve">Promoting responsible gambling via prevention messages: Insights from the evaluation of actual European messages</w:t></w:r></w:hyperlink></w:p><w:p><w:pPr/><w:hyperlink r:id="rId115" w:history="1"><w:r><w:rPr><w:color w:val="#410a8c"/><w:u w:val="single"/></w:rPr><w:t xml:space="preserve">Aurélie Mouneyrac</w:t></w:r></w:hyperlink><w:r><w:rPr/><w:t xml:space="preserve">,</w:t></w:r><w:hyperlink r:id="rId44" w:history="1"><w:r><w:rPr><w:color w:val="#410a8c"/><w:u w:val="single"/></w:rPr><w:t xml:space="preserve">Valérie Le Floch</w:t></w:r></w:hyperlink><w:r><w:rPr/><w:t xml:space="preserve">,</w:t></w:r><w:hyperlink r:id="rId63" w:history="1"><w:r><w:rPr><w:color w:val="#410a8c"/><w:u w:val="single"/></w:rPr><w:t xml:space="preserve">Céline Lemercier</w:t></w:r></w:hyperlink><w:r><w:rPr/><w:t xml:space="preserve">,</w:t></w:r><w:hyperlink r:id="rId17" w:history="1"><w:r><w:rPr><w:color w:val="#410a8c"/><w:u w:val="single"/></w:rPr><w:t xml:space="preserve">Jacques Py</w:t></w:r></w:hyperlink><w:r><w:rPr/><w:t xml:space="preserve">,</w:t></w:r><w:hyperlink r:id="rId116" w:history="1"><w:r><w:rPr><w:color w:val="#410a8c"/><w:u w:val="single"/></w:rPr><w:t xml:space="preserve">Maxime Roumegue</w:t></w:r></w:hyperlink></w:p><w:p><w:pPr/><w:r><w:rPr><w:i w:val="1"/><w:iCs w:val="1"/></w:rPr><w:t xml:space="preserve">International Gambling Studies</w:t></w:r><w:r><w:rPr/><w:t xml:space="preserve">, 2017, 17 (3), pp.426-441. </w:t></w:r><w:hyperlink r:id="rId117" w:history="1"><w:r><w:rPr><w:color w:val="#410a8c"/><w:u w:val="single"/></w:rPr><w:t xml:space="preserve">⟨10.1080/14459795.2017.1350198⟩</w:t></w:r></w:hyperlink></w:p><w:p><w:pPr/><w:r><w:rPr/><w:t xml:space="preserve">Article dans une revue</w:t></w:r></w:p><w:p><w:pPr/><w:hyperlink r:id="rId114" w:history="1"><w:r><w:rPr><w:color w:val="#410a8c"/><w:u w:val="single"/></w:rPr><w:t xml:space="preserve">hal-01570705v1</w:t></w:r></w:hyperlink></w:p></w:tc></w:tr><w:tr><w:trPr/><w:tc><w:tcPr><w:noWrap/></w:tcPr><w:p><w:pPr><w:spacing w:after="200"/></w:pPr><w:hyperlink r:id="rId118" w:history="1"><w:r><w:rPr><w:color w:val="1e198e"/><w:b w:val="1"/><w:bCs w:val="1"/><w:u w:val="single"/></w:rPr><w:t xml:space="preserve">Testing of a paper-and-pencil Personalized Single Category Implicit Association Test (SC-IAT-P)</w:t></w:r></w:hyperlink></w:p><w:p><w:pPr/><w:hyperlink r:id="rId119" w:history="1"><w:r><w:rPr><w:color w:val="#410a8c"/><w:u w:val="single"/></w:rPr><w:t xml:space="preserve">Brigitte Bardin</w:t></w:r></w:hyperlink><w:r><w:rPr/><w:t xml:space="preserve">,</w:t></w:r><w:hyperlink r:id="rId120" w:history="1"><w:r><w:rPr><w:color w:val="#410a8c"/><w:u w:val="single"/></w:rPr><w:t xml:space="preserve">Stéphane Perrissol</w:t></w:r></w:hyperlink><w:r><w:rPr/><w:t xml:space="preserve">,</w:t></w:r><w:hyperlink r:id="rId17" w:history="1"><w:r><w:rPr><w:color w:val="#410a8c"/><w:u w:val="single"/></w:rPr><w:t xml:space="preserve">Jacques Py</w:t></w:r></w:hyperlink><w:r><w:rPr/><w:t xml:space="preserve">,</w:t></w:r><w:hyperlink r:id="rId121" w:history="1"><w:r><w:rPr><w:color w:val="#410a8c"/><w:u w:val="single"/></w:rPr><w:t xml:space="preserve">Yoann Fos</w:t></w:r></w:hyperlink><w:r><w:rPr/><w:t xml:space="preserve">,</w:t></w:r><w:hyperlink r:id="rId122" w:history="1"><w:r><w:rPr><w:color w:val="#410a8c"/><w:u w:val="single"/></w:rPr><w:t xml:space="preserve">Nicolas Souchon</w:t></w:r></w:hyperlink></w:p><w:p><w:pPr/><w:r><w:rPr><w:i w:val="1"/><w:iCs w:val="1"/></w:rPr><w:t xml:space="preserve">International Review of Social Psychology</w:t></w:r><w:r><w:rPr/><w:t xml:space="preserve">, 2016, 29 (1), pp.31. </w:t></w:r><w:hyperlink r:id="rId123" w:history="1"><w:r><w:rPr><w:color w:val="#410a8c"/><w:u w:val="single"/></w:rPr><w:t xml:space="preserve">⟨10.5334/irsp.35⟩</w:t></w:r></w:hyperlink></w:p><w:p><w:pPr/><w:r><w:rPr/><w:t xml:space="preserve">Article dans une revue</w:t></w:r></w:p><w:p><w:pPr/><w:hyperlink r:id="rId118" w:history="1"><w:r><w:rPr><w:color w:val="#410a8c"/><w:u w:val="single"/></w:rPr><w:t xml:space="preserve">hal-04280512v1</w:t></w:r></w:hyperlink></w:p></w:tc></w:tr><w:tr><w:trPr/><w:tc><w:tcPr><w:noWrap/></w:tcPr><w:p><w:pPr><w:spacing w:after="200"/></w:pPr><w:hyperlink r:id="rId124" w:history="1"><w:r><w:rPr><w:color w:val="1e198e"/><w:b w:val="1"/><w:bCs w:val="1"/><w:u w:val="single"/></w:rPr><w:t xml:space="preserve">Utilisation de références : pratiques de recruteurs et influence sur la sélection d’un candidat</w:t></w:r></w:hyperlink></w:p><w:p><w:pPr/><w:hyperlink r:id="rId125" w:history="1"><w:r><w:rPr><w:color w:val="#410a8c"/><w:u w:val="single"/></w:rPr><w:t xml:space="preserve">Charlene Soubrier</w:t></w:r></w:hyperlink><w:r><w:rPr/><w:t xml:space="preserve">,</w:t></w:r><w:hyperlink r:id="rId126" w:history="1"><w:r><w:rPr><w:color w:val="#410a8c"/><w:u w:val="single"/></w:rPr><w:t xml:space="preserve">Amandine Pelissou</w:t></w:r></w:hyperlink><w:r><w:rPr/><w:t xml:space="preserve">,</w:t></w:r><w:hyperlink r:id="rId44" w:history="1"><w:r><w:rPr><w:color w:val="#410a8c"/><w:u w:val="single"/></w:rPr><w:t xml:space="preserve">Valérie Le Floch</w:t></w:r></w:hyperlink><w:r><w:rPr/><w:t xml:space="preserve">,</w:t></w:r><w:hyperlink r:id="rId17" w:history="1"><w:r><w:rPr><w:color w:val="#410a8c"/><w:u w:val="single"/></w:rPr><w:t xml:space="preserve">Jacques Py</w:t></w:r></w:hyperlink><w:r><w:rPr/><w:t xml:space="preserve">,</w:t></w:r><w:hyperlink r:id="rId48" w:history="1"><w:r><w:rPr><w:color w:val="#410a8c"/><w:u w:val="single"/></w:rPr><w:t xml:space="preserve">Maïté Brunel</w:t></w:r></w:hyperlink></w:p><w:p><w:pPr/><w:r><w:rPr><w:i w:val="1"/><w:iCs w:val="1"/></w:rPr><w:t xml:space="preserve">Pratiques Psychologiques</w:t></w:r><w:r><w:rPr/><w:t xml:space="preserve">, 2016, Pratiques Psychologiques, 22 (2), p. 191-203. </w:t></w:r><w:hyperlink r:id="rId127" w:history="1"><w:r><w:rPr><w:color w:val="#410a8c"/><w:u w:val="single"/></w:rPr><w:t xml:space="preserve">⟨10.1016/j.prps.2015.10.001⟩</w:t></w:r></w:hyperlink></w:p><w:p><w:pPr/><w:r><w:rPr/><w:t xml:space="preserve">Article dans une revue</w:t></w:r></w:p><w:p><w:pPr/><w:hyperlink r:id="rId128" w:history="1"><w:r><w:rPr><w:color w:val="#410a8c"/><w:u w:val="single"/></w:rPr><w:t xml:space="preserve">istex</w:t></w:r></w:hyperlink></w:p><w:p><w:pPr/><w:hyperlink r:id="rId124" w:history="1"><w:r><w:rPr><w:color w:val="#410a8c"/><w:u w:val="single"/></w:rPr><w:t xml:space="preserve">hal-04083188v1</w:t></w:r></w:hyperlink></w:p></w:tc></w:tr><w:tr><w:trPr/><w:tc><w:tcPr><w:noWrap/></w:tcPr><w:p><w:pPr><w:spacing w:after="200"/></w:pPr><w:hyperlink r:id="rId129" w:history="1"><w:r><w:rPr><w:color w:val="1e198e"/><w:b w:val="1"/><w:bCs w:val="1"/><w:u w:val="single"/></w:rPr><w:t xml:space="preserve">Exposition sélective aux informations de prévention et attitude implicite envers le tabac</w:t></w:r></w:hyperlink></w:p><w:p><w:pPr/><w:hyperlink r:id="rId119" w:history="1"><w:r><w:rPr><w:color w:val="#410a8c"/><w:u w:val="single"/></w:rPr><w:t xml:space="preserve">Brigitte Bardin</w:t></w:r></w:hyperlink><w:r><w:rPr/><w:t xml:space="preserve">,</w:t></w:r><w:hyperlink r:id="rId120" w:history="1"><w:r><w:rPr><w:color w:val="#410a8c"/><w:u w:val="single"/></w:rPr><w:t xml:space="preserve">Stéphane Perrissol</w:t></w:r></w:hyperlink><w:r><w:rPr/><w:t xml:space="preserve">,</w:t></w:r><w:hyperlink r:id="rId130" w:history="1"><w:r><w:rPr><w:color w:val="#410a8c"/><w:u w:val="single"/></w:rPr><w:t xml:space="preserve">Y. Fos</w:t></w:r></w:hyperlink><w:r><w:rPr/><w:t xml:space="preserve">,</w:t></w:r><w:hyperlink r:id="rId17" w:history="1"><w:r><w:rPr><w:color w:val="#410a8c"/><w:u w:val="single"/></w:rPr><w:t xml:space="preserve">Jacques Py</w:t></w:r></w:hyperlink><w:r><w:rPr/><w:t xml:space="preserve">,</w:t></w:r><w:hyperlink r:id="rId131" w:history="1"><w:r><w:rPr><w:color w:val="#410a8c"/><w:u w:val="single"/></w:rPr><w:t xml:space="preserve">Lionel Dagot</w:t></w:r></w:hyperlink></w:p><w:p><w:pPr/><w:r><w:rPr><w:i w:val="1"/><w:iCs w:val="1"/></w:rPr><w:t xml:space="preserve">Psychologie Française</w:t></w:r><w:r><w:rPr/><w:t xml:space="preserve">, 2015, </w:t></w:r><w:hyperlink r:id="rId132" w:history="1"><w:r><w:rPr><w:color w:val="#410a8c"/><w:u w:val="single"/></w:rPr><w:t xml:space="preserve">⟨10.1016/j.psfr.2015.07.003⟩</w:t></w:r></w:hyperlink></w:p><w:p><w:pPr/><w:r><w:rPr/><w:t xml:space="preserve">Article dans une revue</w:t></w:r></w:p><w:p><w:pPr/><w:hyperlink r:id="rId129" w:history="1"><w:r><w:rPr><w:color w:val="#410a8c"/><w:u w:val="single"/></w:rPr><w:t xml:space="preserve">hal-01473230v1</w:t></w:r></w:hyperlink></w:p></w:tc></w:tr><w:tr><w:trPr/><w:tc><w:tcPr><w:noWrap/></w:tcPr><w:p><w:pPr><w:spacing w:after="200"/></w:pPr><w:hyperlink r:id="rId133" w:history="1"><w:r><w:rPr><w:color w:val="1e198e"/><w:b w:val="1"/><w:bCs w:val="1"/><w:u w:val="single"/></w:rPr><w:t xml:space="preserve">The Differential Effectiveness of the Cognitive Interview Instructions for Enhancing Witnesses’ Memory of a Familiar Event</w:t></w:r></w:hyperlink></w:p><w:p><w:pPr/><w:hyperlink r:id="rId134" w:history="1"><w:r><w:rPr><w:color w:val="#410a8c"/><w:u w:val="single"/></w:rPr><w:t xml:space="preserve">Magali Ginet</w:t></w:r></w:hyperlink><w:r><w:rPr/><w:t xml:space="preserve">,</w:t></w:r><w:hyperlink r:id="rId17" w:history="1"><w:r><w:rPr><w:color w:val="#410a8c"/><w:u w:val="single"/></w:rPr><w:t xml:space="preserve">Jacques Py</w:t></w:r></w:hyperlink><w:r><w:rPr/><w:t xml:space="preserve">,</w:t></w:r><w:hyperlink r:id="rId135" w:history="1"><w:r><w:rPr><w:color w:val="#410a8c"/><w:u w:val="single"/></w:rPr><w:t xml:space="preserve">Cindy Colomb</w:t></w:r></w:hyperlink></w:p><w:p><w:pPr/><w:r><w:rPr><w:i w:val="1"/><w:iCs w:val="1"/></w:rPr><w:t xml:space="preserve">Swiss Journal of Psychology</w:t></w:r><w:r><w:rPr/><w:t xml:space="preserve">, 2014, 73 (1), pp.25-34. </w:t></w:r><w:hyperlink r:id="rId136" w:history="1"><w:r><w:rPr><w:color w:val="#410a8c"/><w:u w:val="single"/></w:rPr><w:t xml:space="preserve">⟨10.1024/1421-0185/a000118⟩</w:t></w:r></w:hyperlink></w:p><w:p><w:pPr/><w:r><w:rPr/><w:t xml:space="preserve">Article dans une revue</w:t></w:r></w:p><w:p><w:pPr/><w:hyperlink r:id="rId133" w:history="1"><w:r><w:rPr><w:color w:val="#410a8c"/><w:u w:val="single"/></w:rPr><w:t xml:space="preserve">hal-03156812v1</w:t></w:r></w:hyperlink></w:p></w:tc></w:tr><w:tr><w:trPr/><w:tc><w:tcPr><w:noWrap/></w:tcPr><w:p><w:pPr><w:spacing w:after="200"/></w:pPr><w:hyperlink r:id="rId137" w:history="1"><w:r><w:rPr><w:color w:val="1e198e"/><w:b w:val="1"/><w:bCs w:val="1"/><w:u w:val="single"/></w:rPr><w:t xml:space="preserve">Describing a Face without Overshadowing Effect: Another Benefice of the Person Description Interview</w:t></w:r></w:hyperlink></w:p><w:p><w:pPr/><w:hyperlink r:id="rId102" w:history="1"><w:r><w:rPr><w:color w:val="#410a8c"/><w:u w:val="single"/></w:rPr><w:t xml:space="preserve">Samuel Demarchi</w:t></w:r></w:hyperlink><w:r><w:rPr/><w:t xml:space="preserve">,</w:t></w:r><w:hyperlink r:id="rId17" w:history="1"><w:r><w:rPr><w:color w:val="#410a8c"/><w:u w:val="single"/></w:rPr><w:t xml:space="preserve">Jacques Py</w:t></w:r></w:hyperlink><w:r><w:rPr/><w:t xml:space="preserve">,</w:t></w:r><w:hyperlink r:id="rId138" w:history="1"><w:r><w:rPr><w:color w:val="#410a8c"/><w:u w:val="single"/></w:rPr><w:t xml:space="preserve">S. Groud-Than</w:t></w:r></w:hyperlink><w:r><w:rPr/><w:t xml:space="preserve">,</w:t></w:r><w:hyperlink r:id="rId139" w:history="1"><w:r><w:rPr><w:color w:val="#410a8c"/><w:u w:val="single"/></w:rPr><w:t xml:space="preserve">T. Parain</w:t></w:r></w:hyperlink><w:r><w:rPr/><w:t xml:space="preserve">,</w:t></w:r><w:hyperlink r:id="rId48" w:history="1"><w:r><w:rPr><w:color w:val="#410a8c"/><w:u w:val="single"/></w:rPr><w:t xml:space="preserve">Maïté Brunel</w:t></w:r></w:hyperlink></w:p><w:p><w:pPr/><w:r><w:rPr><w:i w:val="1"/><w:iCs w:val="1"/></w:rPr><w:t xml:space="preserve">Psychologie Française</w:t></w:r><w:r><w:rPr/><w:t xml:space="preserve">, 2013, 58 (2), p.123-133. </w:t></w:r><w:hyperlink r:id="rId140" w:history="1"><w:r><w:rPr><w:color w:val="#410a8c"/><w:u w:val="single"/></w:rPr><w:t xml:space="preserve">⟨10.1016/j.psfr.2013.01.002⟩</w:t></w:r></w:hyperlink></w:p><w:p><w:pPr/><w:r><w:rPr/><w:t xml:space="preserve">Article dans une revue</w:t></w:r></w:p><w:p><w:pPr/><w:hyperlink r:id="rId141" w:history="1"><w:r><w:rPr><w:color w:val="#410a8c"/><w:u w:val="single"/></w:rPr><w:t xml:space="preserve">istex</w:t></w:r></w:hyperlink></w:p><w:p><w:pPr/><w:hyperlink r:id="rId137" w:history="1"><w:r><w:rPr><w:color w:val="#410a8c"/><w:u w:val="single"/></w:rPr><w:t xml:space="preserve">hal-01473275v1</w:t></w:r></w:hyperlink></w:p></w:tc></w:tr><w:tr><w:trPr/><w:tc><w:tcPr><w:noWrap/></w:tcPr><w:p><w:pPr><w:spacing w:after="200"/></w:pPr><w:hyperlink r:id="rId142" w:history="1"><w:r><w:rPr><w:color w:val="1e198e"/><w:b w:val="1"/><w:bCs w:val="1"/><w:u w:val="single"/></w:rPr><w:t xml:space="preserve">Cost and benefit of a new instruction for the cognitive interview</w:t></w:r></w:hyperlink></w:p><w:p><w:pPr/><w:hyperlink r:id="rId89" w:history="1"><w:r><w:rPr><w:color w:val="#410a8c"/><w:u w:val="single"/></w:rPr><w:t xml:space="preserve">Maite Brunel</w:t></w:r></w:hyperlink><w:r><w:rPr/><w:t xml:space="preserve">,</w:t></w:r><w:hyperlink r:id="rId17" w:history="1"><w:r><w:rPr><w:color w:val="#410a8c"/><w:u w:val="single"/></w:rPr><w:t xml:space="preserve">Jacques Py</w:t></w:r></w:hyperlink><w:r><w:rPr/><w:t xml:space="preserve">,</w:t></w:r><w:hyperlink r:id="rId23" w:history="1"><w:r><w:rPr><w:color w:val="#410a8c"/><w:u w:val="single"/></w:rPr><w:t xml:space="preserve">Céline Launay</w:t></w:r></w:hyperlink></w:p><w:p><w:pPr/><w:r><w:rPr><w:i w:val="1"/><w:iCs w:val="1"/></w:rPr><w:t xml:space="preserve">Psychology, Crime and Law</w:t></w:r><w:r><w:rPr/><w:t xml:space="preserve">, 2013, Psychology, Crime &amp; Law, 19 (10), pp.845-863. </w:t></w:r><w:hyperlink r:id="rId143" w:history="1"><w:r><w:rPr><w:color w:val="#410a8c"/><w:u w:val="single"/></w:rPr><w:t xml:space="preserve">⟨10.1080/1068316X.2012.684058⟩</w:t></w:r></w:hyperlink></w:p><w:p><w:pPr/><w:r><w:rPr/><w:t xml:space="preserve">Article dans une revue</w:t></w:r></w:p><w:p><w:pPr/><w:hyperlink r:id="rId142" w:history="1"><w:r><w:rPr><w:color w:val="#410a8c"/><w:u w:val="single"/></w:rPr><w:t xml:space="preserve">hal-03176323v1</w:t></w:r></w:hyperlink></w:p></w:tc></w:tr><w:tr><w:trPr/><w:tc><w:tcPr><w:noWrap/></w:tcPr><w:p><w:pPr><w:spacing w:after="200"/></w:pPr><w:hyperlink r:id="rId144" w:history="1"><w:r><w:rPr><w:color w:val="1e198e"/><w:b w:val="1"/><w:bCs w:val="1"/><w:u w:val="single"/></w:rPr><w:t xml:space="preserve">Questioning the acceptability of the Cognitive Interview to improve its use</w:t></w:r></w:hyperlink></w:p><w:p><w:pPr/><w:hyperlink r:id="rId89" w:history="1"><w:r><w:rPr><w:color w:val="#410a8c"/><w:u w:val="single"/></w:rPr><w:t xml:space="preserve">Maite Brunel</w:t></w:r></w:hyperlink><w:r><w:rPr/><w:t xml:space="preserve">,</w:t></w:r><w:hyperlink r:id="rId17" w:history="1"><w:r><w:rPr><w:color w:val="#410a8c"/><w:u w:val="single"/></w:rPr><w:t xml:space="preserve">Jacques Py</w:t></w:r></w:hyperlink></w:p><w:p><w:pPr/><w:r><w:rPr><w:i w:val="1"/><w:iCs w:val="1"/></w:rPr><w:t xml:space="preserve">L'Année psychologique</w:t></w:r><w:r><w:rPr/><w:t xml:space="preserve">, 2013, L'Année Psychologique, 113 (3), pp.427-458. </w:t></w:r><w:hyperlink r:id="rId145" w:history="1"><w:r><w:rPr><w:color w:val="#410a8c"/><w:u w:val="single"/></w:rPr><w:t xml:space="preserve">⟨10.4074/S0003503313003059⟩</w:t></w:r></w:hyperlink></w:p><w:p><w:pPr/><w:r><w:rPr/><w:t xml:space="preserve">Article dans une revue</w:t></w:r></w:p><w:p><w:pPr/><w:hyperlink r:id="rId144" w:history="1"><w:r><w:rPr><w:color w:val="#410a8c"/><w:u w:val="single"/></w:rPr><w:t xml:space="preserve">hal-03184481v1</w:t></w:r></w:hyperlink></w:p></w:tc></w:tr><w:tr><w:trPr/><w:tc><w:tcPr><w:noWrap/></w:tcPr><w:p><w:pPr><w:spacing w:after="200"/></w:pPr><w:hyperlink r:id="rId146" w:history="1"><w:r><w:rPr><w:color w:val="1e198e"/><w:b w:val="1"/><w:bCs w:val="1"/><w:u w:val="single"/></w:rPr><w:t xml:space="preserve">A Summary of the Publications Appearing in ERAP from 2009 to 2011, Including Some Notable Developments That Have Emerged during This Period</w:t></w:r></w:hyperlink></w:p><w:p><w:pPr/><w:hyperlink r:id="rId17" w:history="1"><w:r><w:rPr><w:color w:val="#410a8c"/><w:u w:val="single"/></w:rPr><w:t xml:space="preserve">Jacques Py</w:t></w:r></w:hyperlink><w:r><w:rPr/><w:t xml:space="preserve">,</w:t></w:r><w:hyperlink r:id="rId147" w:history="1"><w:r><w:rPr><w:color w:val="#410a8c"/><w:u w:val="single"/></w:rPr><w:t xml:space="preserve">T. Bouffard</w:t></w:r></w:hyperlink><w:r><w:rPr/><w:t xml:space="preserve">,</w:t></w:r><w:hyperlink r:id="rId148" w:history="1"><w:r><w:rPr><w:color w:val="#410a8c"/><w:u w:val="single"/></w:rPr><w:t xml:space="preserve">D. Desmette</w:t></w:r></w:hyperlink><w:r><w:rPr/><w:t xml:space="preserve">,</w:t></w:r><w:hyperlink r:id="rId149" w:history="1"><w:r><w:rPr><w:color w:val="#410a8c"/><w:u w:val="single"/></w:rPr><w:t xml:space="preserve">P. Fontayne</w:t></w:r></w:hyperlink><w:r><w:rPr/><w:t xml:space="preserve">,</w:t></w:r><w:hyperlink r:id="rId150" w:history="1"><w:r><w:rPr><w:color w:val="#410a8c"/><w:u w:val="single"/></w:rPr><w:t xml:space="preserve">S. Geldart</w:t></w:r></w:hyperlink><w:r><w:rPr/><w:t xml:space="preserve">et al.</w:t></w:r></w:p><w:p><w:pPr/><w:r><w:rPr><w:i w:val="1"/><w:iCs w:val="1"/></w:rPr><w:t xml:space="preserve">European Review of Applied Psychology / Revue Européenne de Psychologie Appliquée</w:t></w:r><w:r><w:rPr/><w:t xml:space="preserve">, 2012, 62 (1), pp.1-2. </w:t></w:r><w:hyperlink r:id="rId151" w:history="1"><w:r><w:rPr><w:color w:val="#410a8c"/><w:u w:val="single"/></w:rPr><w:t xml:space="preserve">⟨10.1016/j.erap.2012.01.001⟩</w:t></w:r></w:hyperlink></w:p><w:p><w:pPr/><w:r><w:rPr/><w:t xml:space="preserve">Article dans une revue</w:t></w:r></w:p><w:p><w:pPr/><w:hyperlink r:id="rId152" w:history="1"><w:r><w:rPr><w:color w:val="#410a8c"/><w:u w:val="single"/></w:rPr><w:t xml:space="preserve">istex</w:t></w:r></w:hyperlink></w:p><w:p><w:pPr/><w:hyperlink r:id="rId146" w:history="1"><w:r><w:rPr><w:color w:val="#410a8c"/><w:u w:val="single"/></w:rPr><w:t xml:space="preserve">hal-01473280v1</w:t></w:r></w:hyperlink></w:p></w:tc></w:tr><w:tr><w:trPr/><w:tc><w:tcPr><w:noWrap/></w:tcPr><w:p><w:pPr><w:spacing w:after="200"/></w:pPr><w:hyperlink r:id="rId153" w:history="1"><w:r><w:rPr><w:color w:val="1e198e"/><w:b w:val="1"/><w:bCs w:val="1"/><w:u w:val="single"/></w:rPr><w:t xml:space="preserve">Évaluation d’un programme de formation à la clairvoyance normative pour demandeurs d’emploi</w:t></w:r></w:hyperlink></w:p><w:p><w:pPr/><w:hyperlink r:id="rId154" w:history="1"><w:r><w:rPr><w:color w:val="#410a8c"/><w:u w:val="single"/></w:rPr><w:t xml:space="preserve">Nadia Férec</w:t></w:r></w:hyperlink><w:r><w:rPr/><w:t xml:space="preserve">,</w:t></w:r><w:hyperlink r:id="rId91" w:history="1"><w:r><w:rPr><w:color w:val="#410a8c"/><w:u w:val="single"/></w:rPr><w:t xml:space="preserve">Pascal Pansu</w:t></w:r></w:hyperlink><w:r><w:rPr/><w:t xml:space="preserve">,</w:t></w:r><w:hyperlink r:id="rId17" w:history="1"><w:r><w:rPr><w:color w:val="#410a8c"/><w:u w:val="single"/></w:rPr><w:t xml:space="preserve">Jacques Py</w:t></w:r></w:hyperlink><w:r><w:rPr/><w:t xml:space="preserve">,</w:t></w:r><w:hyperlink r:id="rId155" w:history="1"><w:r><w:rPr><w:color w:val="#410a8c"/><w:u w:val="single"/></w:rPr><w:t xml:space="preserve">Alain Somat</w:t></w:r></w:hyperlink></w:p><w:p><w:pPr/><w:r><w:rPr><w:i w:val="1"/><w:iCs w:val="1"/></w:rPr><w:t xml:space="preserve">L'Orientation scolaire et professionnelle</w:t></w:r><w:r><w:rPr/><w:t xml:space="preserve">, 2011, 40/3, </w:t></w:r><w:hyperlink r:id="rId156" w:history="1"><w:r><w:rPr><w:color w:val="#410a8c"/><w:u w:val="single"/></w:rPr><w:t xml:space="preserve">⟨10.4000/osp.3515⟩</w:t></w:r></w:hyperlink></w:p><w:p><w:pPr/><w:r><w:rPr/><w:t xml:space="preserve">Article dans une revue</w:t></w:r></w:p><w:p><w:pPr/><w:hyperlink r:id="rId153" w:history="1"><w:r><w:rPr><w:color w:val="#410a8c"/><w:u w:val="single"/></w:rPr><w:t xml:space="preserve">halshs-01897872v1</w:t></w:r></w:hyperlink></w:p></w:tc></w:tr><w:tr><w:trPr/><w:tc><w:tcPr><w:noWrap/></w:tcPr><w:p><w:pPr><w:spacing w:after="200"/></w:pPr><w:hyperlink r:id="rId157" w:history="1"><w:r><w:rPr><w:color w:val="1e198e"/><w:b w:val="1"/><w:bCs w:val="1"/><w:u w:val="single"/></w:rPr><w:t xml:space="preserve">The explanatory production among fourth-graders to ninth-graders: impact of institutional and social demands on the development of unstable internal causality</w:t></w:r></w:hyperlink></w:p><w:p><w:pPr/><w:hyperlink r:id="rId17" w:history="1"><w:r><w:rPr><w:color w:val="#410a8c"/><w:u w:val="single"/></w:rPr><w:t xml:space="preserve">Jacques Py</w:t></w:r></w:hyperlink><w:r><w:rPr/><w:t xml:space="preserve">,</w:t></w:r><w:hyperlink r:id="rId158" w:history="1"><w:r><w:rPr><w:color w:val="#410a8c"/><w:u w:val="single"/></w:rPr><w:t xml:space="preserve">Stéphane Jouffre</w:t></w:r></w:hyperlink></w:p><w:p><w:pPr/><w:r><w:rPr><w:i w:val="1"/><w:iCs w:val="1"/></w:rPr><w:t xml:space="preserve">European Journal of Psychology of Education</w:t></w:r><w:r><w:rPr/><w:t xml:space="preserve">, 2009, XXIV (3), pp.307-323. </w:t></w:r><w:hyperlink r:id="rId159" w:history="1"><w:r><w:rPr><w:color w:val="#410a8c"/><w:u w:val="single"/></w:rPr><w:t xml:space="preserve">⟨10.1007/BF03174763⟩</w:t></w:r></w:hyperlink></w:p><w:p><w:pPr/><w:r><w:rPr/><w:t xml:space="preserve">Article dans une revue</w:t></w:r></w:p><w:p><w:pPr/><w:hyperlink r:id="rId157" w:history="1"><w:r><w:rPr><w:color w:val="#410a8c"/><w:u w:val="single"/></w:rPr><w:t xml:space="preserve">hal-00429307v1</w:t></w:r></w:hyperlink></w:p></w:tc></w:tr></w:tbl><w:p><w:pPr><w:spacing w:before="200"/></w:pPr></w:p><w:p><w:pPr><w:pStyle w:val="Heading2"/></w:pPr><w:r><w:rPr><w:color w:val="1e198e"/><w:b w:val="1"/><w:bCs w:val="1"/></w:rPr><w:t xml:space="preserve">Communication dans un congrès (15)</w:t></w:r></w:p><w:p><w:pPr><w:spacing w:after="100"/></w:pPr></w:p><w:tbl><w:tblGrid><w:gridCol/></w:tblGrid><w:tblPr><w:tblW w:w="0" w:type="auto"/><w:tblLayout w:type="autofit"/></w:tblPr><w:tr><w:trPr/><w:tc><w:tcPr><w:noWrap/></w:tcPr><w:p><w:pPr><w:spacing w:after="200"/></w:pPr><w:hyperlink r:id="rId160" w:history="1"><w:r><w:rPr><w:color w:val="1e198e"/><w:b w:val="1"/><w:bCs w:val="1"/><w:u w:val="single"/></w:rPr><w:t xml:space="preserve">« Le défi de l’instruction des cas de plagiat par les instances disciplinaires académiques »</w:t></w:r></w:hyperlink></w:p><w:p><w:pPr/><w:hyperlink r:id="rId17" w:history="1"><w:r><w:rPr><w:color w:val="#410a8c"/><w:u w:val="single"/></w:rPr><w:t xml:space="preserve">Jacques Py</w:t></w:r></w:hyperlink><w:r><w:rPr/><w:t xml:space="preserve">,</w:t></w:r><w:hyperlink r:id="rId161" w:history="1"><w:r><w:rPr><w:color w:val="#410a8c"/><w:u w:val="single"/></w:rPr><w:t xml:space="preserve">Jean-Yves Puyo</w:t></w:r></w:hyperlink></w:p><w:p><w:pPr/><w:r><w:rPr><w:i w:val="1"/><w:iCs w:val="1"/></w:rPr><w:t xml:space="preserve">Défis et incertitudes de l’intégrité académique à l’ère de l’intelligence artificielle</w:t></w:r><w:r><w:rPr/><w:t xml:space="preserve">, 3ème Colloque International de l’IRAFPA sur l’Intégrité Académiquee, Université de Coimbra (org.), Jun 2024, Figueira da Foz, Portugal</w:t></w:r></w:p><w:p><w:pPr/><w:r><w:rPr/><w:t xml:space="preserve">Communication dans un congrès</w:t></w:r></w:p><w:p><w:pPr/><w:hyperlink r:id="rId160" w:history="1"><w:r><w:rPr><w:color w:val="#410a8c"/><w:u w:val="single"/></w:rPr><w:t xml:space="preserve">hal-05451736v1</w:t></w:r></w:hyperlink></w:p></w:tc></w:tr><w:tr><w:trPr/><w:tc><w:tcPr><w:noWrap/></w:tcPr><w:p><w:pPr><w:spacing w:after="200"/></w:pPr><w:hyperlink r:id="rId162" w:history="1"><w:r><w:rPr><w:color w:val="1e198e"/><w:b w:val="1"/><w:bCs w:val="1"/><w:u w:val="single"/></w:rPr><w:t xml:space="preserve">The role of illusion of control in gambling behavior among aging players</w:t></w:r></w:hyperlink></w:p><w:p><w:pPr/><w:hyperlink r:id="rId50" w:history="1"><w:r><w:rPr><w:color w:val="#410a8c"/><w:u w:val="single"/></w:rPr><w:t xml:space="preserve">Antoine Mourato</w:t></w:r></w:hyperlink><w:r><w:rPr/><w:t xml:space="preserve">,</w:t></w:r><w:hyperlink r:id="rId40" w:history="1"><w:r><w:rPr><w:color w:val="#410a8c"/><w:u w:val="single"/></w:rPr><w:t xml:space="preserve">Maylis Fontaine</w:t></w:r></w:hyperlink><w:r><w:rPr/><w:t xml:space="preserve">,</w:t></w:r><w:hyperlink r:id="rId44" w:history="1"><w:r><w:rPr><w:color w:val="#410a8c"/><w:u w:val="single"/></w:rPr><w:t xml:space="preserve">Valérie Le Floch</w:t></w:r></w:hyperlink><w:r><w:rPr/><w:t xml:space="preserve">,</w:t></w:r><w:hyperlink r:id="rId41" w:history="1"><w:r><w:rPr><w:color w:val="#410a8c"/><w:u w:val="single"/></w:rPr><w:t xml:space="preserve">Magali Bringuier</w:t></w:r></w:hyperlink><w:r><w:rPr/><w:t xml:space="preserve">,</w:t></w:r><w:hyperlink r:id="rId42" w:history="1"><w:r><w:rPr><w:color w:val="#410a8c"/><w:u w:val="single"/></w:rPr><w:t xml:space="preserve">Céline Bonnaire</w:t></w:r></w:hyperlink><w:r><w:rPr/><w:t xml:space="preserve">et al.</w:t></w:r></w:p><w:p><w:pPr/><w:r><w:rPr><w:i w:val="1"/><w:iCs w:val="1"/></w:rPr><w:t xml:space="preserve">EASG Conference 2024: Fostering a Safer Gambling and Betting Future</w:t></w:r><w:r><w:rPr/><w:t xml:space="preserve">, European Association for the Study of Gambling, Sep 2024, Rome, Italy</w:t></w:r></w:p><w:p><w:pPr/><w:r><w:rPr/><w:t xml:space="preserve">Communication dans un congrès</w:t></w:r></w:p><w:p><w:pPr/><w:hyperlink r:id="rId162" w:history="1"><w:r><w:rPr><w:color w:val="#410a8c"/><w:u w:val="single"/></w:rPr><w:t xml:space="preserve">hal-04998984v1</w:t></w:r></w:hyperlink></w:p></w:tc></w:tr><w:tr><w:trPr/><w:tc><w:tcPr><w:noWrap/></w:tcPr><w:p><w:pPr><w:spacing w:after="200"/></w:pPr><w:hyperlink r:id="rId163" w:history="1"><w:r><w:rPr><w:color w:val="1e198e"/><w:b w:val="1"/><w:bCs w:val="1"/><w:u w:val="single"/></w:rPr><w:t xml:space="preserve">An online tool to facilitate the assessment of BCI acceptability</w:t></w:r></w:hyperlink></w:p><w:p><w:pPr/><w:hyperlink r:id="rId164" w:history="1"><w:r><w:rPr><w:color w:val="#410a8c"/><w:u w:val="single"/></w:rPr><w:t xml:space="preserve">Léa Pillette</w:t></w:r></w:hyperlink><w:r><w:rPr/><w:t xml:space="preserve">,</w:t></w:r><w:hyperlink r:id="rId15" w:history="1"><w:r><w:rPr><w:color w:val="#410a8c"/><w:u w:val="single"/></w:rPr><w:t xml:space="preserve">Elise Grevet</w:t></w:r></w:hyperlink><w:r><w:rPr/><w:t xml:space="preserve">,</w:t></w:r><w:hyperlink r:id="rId165" w:history="1"><w:r><w:rPr><w:color w:val="#410a8c"/><w:u w:val="single"/></w:rPr><w:t xml:space="preserve">Claire Dussard</w:t></w:r></w:hyperlink><w:r><w:rPr/><w:t xml:space="preserve">,</w:t></w:r><w:hyperlink r:id="rId18" w:history="1"><w:r><w:rPr><w:color w:val="#410a8c"/><w:u w:val="single"/></w:rPr><w:t xml:space="preserve">Franck Amadieu</w:t></w:r></w:hyperlink><w:r><w:rPr/><w:t xml:space="preserve">,</w:t></w:r><w:hyperlink r:id="rId166" w:history="1"><w:r><w:rPr><w:color w:val="#410a8c"/><w:u w:val="single"/></w:rPr><w:t xml:space="preserve">David Gasq</w:t></w:r></w:hyperlink><w:r><w:rPr/><w:t xml:space="preserve">et al.</w:t></w:r></w:p><w:p><w:pPr/><w:r><w:rPr><w:i w:val="1"/><w:iCs w:val="1"/></w:rPr><w:t xml:space="preserve">BCI 2023 - 10th International BCI Meeting Balancing Innovation and Translation</w:t></w:r><w:r><w:rPr/><w:t xml:space="preserve">, Jun 2023, Bruxelles, Belgium. pp.1-1</w:t></w:r></w:p><w:p><w:pPr/><w:r><w:rPr/><w:t xml:space="preserve">Communication dans un congrès</w:t></w:r></w:p><w:p><w:pPr/><w:hyperlink r:id="rId163" w:history="1"><w:r><w:rPr><w:color w:val="#410a8c"/><w:u w:val="single"/></w:rPr><w:t xml:space="preserve">hal-04289425v1</w:t></w:r></w:hyperlink></w:p></w:tc></w:tr><w:tr><w:trPr/><w:tc><w:tcPr><w:noWrap/></w:tcPr><w:p><w:pPr><w:spacing w:after="200"/></w:pPr><w:hyperlink r:id="rId167" w:history="1"><w:r><w:rPr><w:color w:val="1e198e"/><w:b w:val="1"/><w:bCs w:val="1"/><w:u w:val="single"/></w:rPr><w:t xml:space="preserve">Jeu d'argent et vieillissement : vue d'ensemble d'un comportement à risque</w:t></w:r></w:hyperlink></w:p><w:p><w:pPr/><w:hyperlink r:id="rId44" w:history="1"><w:r><w:rPr><w:color w:val="#410a8c"/><w:u w:val="single"/></w:rPr><w:t xml:space="preserve">Valérie Le Floch</w:t></w:r></w:hyperlink><w:r><w:rPr/><w:t xml:space="preserve">,</w:t></w:r><w:hyperlink r:id="rId42" w:history="1"><w:r><w:rPr><w:color w:val="#410a8c"/><w:u w:val="single"/></w:rPr><w:t xml:space="preserve">Céline Bonnaire</w:t></w:r></w:hyperlink><w:r><w:rPr/><w:t xml:space="preserve">,</w:t></w:r><w:hyperlink r:id="rId40" w:history="1"><w:r><w:rPr><w:color w:val="#410a8c"/><w:u w:val="single"/></w:rPr><w:t xml:space="preserve">Maylis Fontaine</w:t></w:r></w:hyperlink><w:r><w:rPr/><w:t xml:space="preserve">,</w:t></w:r><w:hyperlink r:id="rId64" w:history="1"><w:r><w:rPr><w:color w:val="#410a8c"/><w:u w:val="single"/></w:rPr><w:t xml:space="preserve">Isabelle Giroux</w:t></w:r></w:hyperlink><w:r><w:rPr/><w:t xml:space="preserve">,</w:t></w:r><w:hyperlink r:id="rId63" w:history="1"><w:r><w:rPr><w:color w:val="#410a8c"/><w:u w:val="single"/></w:rPr><w:t xml:space="preserve">Céline Lemercier</w:t></w:r></w:hyperlink><w:r><w:rPr/><w:t xml:space="preserve">et al.</w:t></w:r></w:p><w:p><w:pPr/><w:r><w:rPr><w:i w:val="1"/><w:iCs w:val="1"/></w:rPr><w:t xml:space="preserve">62ème Congrès de la Société Française de Psychologie. Nîmes.</w:t></w:r><w:r><w:rPr/><w:t xml:space="preserve">, SFP, Oct 2023, Nîmes (France), France</w:t></w:r></w:p><w:p><w:pPr/><w:r><w:rPr/><w:t xml:space="preserve">Communication dans un congrès</w:t></w:r></w:p><w:p><w:pPr/><w:hyperlink r:id="rId167" w:history="1"><w:r><w:rPr><w:color w:val="#410a8c"/><w:u w:val="single"/></w:rPr><w:t xml:space="preserve">hal-05011372v1</w:t></w:r></w:hyperlink></w:p></w:tc></w:tr><w:tr><w:trPr/><w:tc><w:tcPr><w:noWrap/></w:tcPr><w:p><w:pPr><w:spacing w:after="200"/></w:pPr><w:hyperlink r:id="rId168" w:history="1"><w:r><w:rPr><w:color w:val="1e198e"/><w:b w:val="1"/><w:bCs w:val="1"/><w:u w:val="single"/></w:rPr><w:t xml:space="preserve">Perceived Ethnic typicality modulates the own-group recognition bias</w:t></w:r></w:hyperlink></w:p><w:p><w:pPr/><w:hyperlink r:id="rId75" w:history="1"><w:r><w:rPr><w:color w:val="#410a8c"/><w:u w:val="single"/></w:rPr><w:t xml:space="preserve">Malvina Brunet</w:t></w:r></w:hyperlink><w:r><w:rPr/><w:t xml:space="preserve">,</w:t></w:r><w:hyperlink r:id="rId169" w:history="1"><w:r><w:rPr><w:color w:val="#410a8c"/><w:u w:val="single"/></w:rPr><w:t xml:space="preserve">Maja Becker</w:t></w:r></w:hyperlink><w:r><w:rPr/><w:t xml:space="preserve">,</w:t></w:r><w:hyperlink r:id="rId48" w:history="1"><w:r><w:rPr><w:color w:val="#410a8c"/><w:u w:val="single"/></w:rPr><w:t xml:space="preserve">Maïté Brunel</w:t></w:r></w:hyperlink><w:r><w:rPr/><w:t xml:space="preserve">,</w:t></w:r><w:hyperlink r:id="rId17" w:history="1"><w:r><w:rPr><w:color w:val="#410a8c"/><w:u w:val="single"/></w:rPr><w:t xml:space="preserve">Jacques Py</w:t></w:r></w:hyperlink><w:r><w:rPr/><w:t xml:space="preserve">,</w:t></w:r><w:hyperlink r:id="rId78" w:history="1"><w:r><w:rPr><w:color w:val="#410a8c"/><w:u w:val="single"/></w:rPr><w:t xml:space="preserve">Colin Tredoux</w:t></w:r></w:hyperlink></w:p><w:p><w:pPr/><w:r><w:rPr><w:i w:val="1"/><w:iCs w:val="1"/></w:rPr><w:t xml:space="preserve">23rd Conference of the European Society for Cognitive Psychology</w:t></w:r><w:r><w:rPr/><w:t xml:space="preserve">, Sep 2023, Porto, Portugal</w:t></w:r></w:p><w:p><w:pPr/><w:r><w:rPr/><w:t xml:space="preserve">Communication dans un congrès</w:t></w:r></w:p><w:p><w:pPr/><w:hyperlink r:id="rId168" w:history="1"><w:r><w:rPr><w:color w:val="#410a8c"/><w:u w:val="single"/></w:rPr><w:t xml:space="preserve">hal-04852024v1</w:t></w:r></w:hyperlink></w:p></w:tc></w:tr><w:tr><w:trPr/><w:tc><w:tcPr><w:noWrap/></w:tcPr><w:p><w:pPr><w:spacing w:after="200"/></w:pPr><w:hyperlink r:id="rId170" w:history="1"><w:r><w:rPr><w:color w:val="1e198e"/><w:b w:val="1"/><w:bCs w:val="1"/><w:u w:val="single"/></w:rPr><w:t xml:space="preserve">Identifying profiles of patients to personalise BCI-based procedures for motor rehabilitation after stroke</w:t></w:r></w:hyperlink></w:p><w:p><w:pPr/><w:hyperlink r:id="rId15" w:history="1"><w:r><w:rPr><w:color w:val="#410a8c"/><w:u w:val="single"/></w:rPr><w:t xml:space="preserve">Elise Grevet</w:t></w:r></w:hyperlink><w:r><w:rPr/><w:t xml:space="preserve">,</w:t></w:r><w:hyperlink r:id="rId16" w:history="1"><w:r><w:rPr><w:color w:val="#410a8c"/><w:u w:val="single"/></w:rPr><w:t xml:space="preserve">Margaux Izac</w:t></w:r></w:hyperlink><w:r><w:rPr/><w:t xml:space="preserve">,</w:t></w:r><w:hyperlink r:id="rId164" w:history="1"><w:r><w:rPr><w:color w:val="#410a8c"/><w:u w:val="single"/></w:rPr><w:t xml:space="preserve">Léa Pillette</w:t></w:r></w:hyperlink><w:r><w:rPr/><w:t xml:space="preserve">,</w:t></w:r><w:hyperlink r:id="rId18" w:history="1"><w:r><w:rPr><w:color w:val="#410a8c"/><w:u w:val="single"/></w:rPr><w:t xml:space="preserve">Franck Amadieu</w:t></w:r></w:hyperlink><w:r><w:rPr/><w:t xml:space="preserve">,</w:t></w:r><w:hyperlink r:id="rId171" w:history="1"><w:r><w:rPr><w:color w:val="#410a8c"/><w:u w:val="single"/></w:rPr><w:t xml:space="preserve">D. Gasq</w:t></w:r></w:hyperlink><w:r><w:rPr/><w:t xml:space="preserve">et al.</w:t></w:r></w:p><w:p><w:pPr/><w:r><w:rPr><w:i w:val="1"/><w:iCs w:val="1"/></w:rPr><w:t xml:space="preserve">CORTICO 2023 - Annual meeting de COllectif pour la Recherche Transdisciplinaire sur les Interfaces Cerveau-Ordinateur</w:t></w:r><w:r><w:rPr/><w:t xml:space="preserve">, CORTICO, May 2023, Paris, France. pp.1-1</w:t></w:r></w:p><w:p><w:pPr/><w:r><w:rPr/><w:t xml:space="preserve">Communication dans un congrès</w:t></w:r></w:p><w:p><w:pPr/><w:hyperlink r:id="rId170" w:history="1"><w:r><w:rPr><w:color w:val="#410a8c"/><w:u w:val="single"/></w:rPr><w:t xml:space="preserve">hal-04288958v1</w:t></w:r></w:hyperlink></w:p></w:tc></w:tr><w:tr><w:trPr/><w:tc><w:tcPr><w:noWrap/></w:tcPr><w:p><w:pPr><w:spacing w:after="200"/></w:pPr><w:hyperlink r:id="rId172" w:history="1"><w:r><w:rPr><w:color w:val="1e198e"/><w:b w:val="1"/><w:bCs w:val="1"/><w:u w:val="single"/></w:rPr><w:t xml:space="preserve">Acceptability of BCI-based procedures for motor rehabilitation after stroke: A questionnaire study among patients</w:t></w:r></w:hyperlink></w:p><w:p><w:pPr/><w:hyperlink r:id="rId15" w:history="1"><w:r><w:rPr><w:color w:val="#410a8c"/><w:u w:val="single"/></w:rPr><w:t xml:space="preserve">Elise Grevet</w:t></w:r></w:hyperlink><w:r><w:rPr/><w:t xml:space="preserve">,</w:t></w:r><w:hyperlink r:id="rId16" w:history="1"><w:r><w:rPr><w:color w:val="#410a8c"/><w:u w:val="single"/></w:rPr><w:t xml:space="preserve">Margaux Izac</w:t></w:r></w:hyperlink><w:r><w:rPr/><w:t xml:space="preserve">,</w:t></w:r><w:hyperlink r:id="rId164" w:history="1"><w:r><w:rPr><w:color w:val="#410a8c"/><w:u w:val="single"/></w:rPr><w:t xml:space="preserve">Léa Pillette</w:t></w:r></w:hyperlink><w:r><w:rPr/><w:t xml:space="preserve">,</w:t></w:r><w:hyperlink r:id="rId17" w:history="1"><w:r><w:rPr><w:color w:val="#410a8c"/><w:u w:val="single"/></w:rPr><w:t xml:space="preserve">Jacques Py</w:t></w:r></w:hyperlink><w:r><w:rPr/><w:t xml:space="preserve">,</w:t></w:r><w:hyperlink r:id="rId18" w:history="1"><w:r><w:rPr><w:color w:val="#410a8c"/><w:u w:val="single"/></w:rPr><w:t xml:space="preserve">Franck Amadieu</w:t></w:r></w:hyperlink><w:r><w:rPr/><w:t xml:space="preserve">et al.</w:t></w:r></w:p><w:p><w:pPr/><w:r><w:rPr><w:i w:val="1"/><w:iCs w:val="1"/></w:rPr><w:t xml:space="preserve">CORTICO 2023 - Journées de COllectif pour la Recherche Transdisciplinaires sur les Interfaces Cerveau-Ordinateur</w:t></w:r><w:r><w:rPr/><w:t xml:space="preserve">, CORTICO, May 2023, Paris, France</w:t></w:r></w:p><w:p><w:pPr/><w:r><w:rPr/><w:t xml:space="preserve">Communication dans un congrès</w:t></w:r></w:p><w:p><w:pPr/><w:hyperlink r:id="rId172" w:history="1"><w:r><w:rPr><w:color w:val="#410a8c"/><w:u w:val="single"/></w:rPr><w:t xml:space="preserve">hal-04111610v1</w:t></w:r></w:hyperlink></w:p></w:tc></w:tr><w:tr><w:trPr/><w:tc><w:tcPr><w:noWrap/></w:tcPr><w:p><w:pPr><w:spacing w:after="200"/></w:pPr><w:hyperlink r:id="rId173" w:history="1"><w:r><w:rPr><w:color w:val="1e198e"/><w:b w:val="1"/><w:bCs w:val="1"/><w:u w:val="single"/></w:rPr><w:t xml:space="preserve">Plagiat textuel, plagiat d’idées : comment les instances académiques jugent-elles ce type d’affaires disciplinaires ?</w:t></w:r></w:hyperlink></w:p><w:p><w:pPr/><w:hyperlink r:id="rId161" w:history="1"><w:r><w:rPr><w:color w:val="#410a8c"/><w:u w:val="single"/></w:rPr><w:t xml:space="preserve">Jean-Yves Puyo</w:t></w:r></w:hyperlink><w:r><w:rPr/><w:t xml:space="preserve">,</w:t></w:r><w:hyperlink r:id="rId17" w:history="1"><w:r><w:rPr><w:color w:val="#410a8c"/><w:u w:val="single"/></w:rPr><w:t xml:space="preserve">Jacques Py</w:t></w:r></w:hyperlink></w:p><w:p><w:pPr/><w:r><w:rPr><w:i w:val="1"/><w:iCs w:val="1"/></w:rPr><w:t xml:space="preserve">L’intégrité académique : des principes aux pratiques</w:t></w:r><w:r><w:rPr/><w:t xml:space="preserve">, Université de La Rochelle; Université Mont-Blanc Savoie; Université de Pau et des Pays de l'Adour, Nov 2023, Pau, France</w:t></w:r></w:p><w:p><w:pPr/><w:r><w:rPr/><w:t xml:space="preserve">Communication dans un congrès</w:t></w:r></w:p><w:p><w:pPr/><w:hyperlink r:id="rId173" w:history="1"><w:r><w:rPr><w:color w:val="#410a8c"/><w:u w:val="single"/></w:rPr><w:t xml:space="preserve">hal-05362384v1</w:t></w:r></w:hyperlink></w:p></w:tc></w:tr><w:tr><w:trPr/><w:tc><w:tcPr><w:noWrap/></w:tcPr><w:p><w:pPr><w:spacing w:after="200"/></w:pPr><w:hyperlink r:id="rId174" w:history="1"><w:r><w:rPr><w:color w:val="1e198e"/><w:b w:val="1"/><w:bCs w:val="1"/><w:u w:val="single"/></w:rPr><w:t xml:space="preserve">How to get & assess useful data from UAP witnesses</w:t></w:r></w:hyperlink></w:p><w:p><w:pPr/><w:hyperlink r:id="rId50" w:history="1"><w:r><w:rPr><w:color w:val="#410a8c"/><w:u w:val="single"/></w:rPr><w:t xml:space="preserve">Antoine Mourato</w:t></w:r></w:hyperlink><w:r><w:rPr/><w:t xml:space="preserve">,</w:t></w:r><w:hyperlink r:id="rId17" w:history="1"><w:r><w:rPr><w:color w:val="#410a8c"/><w:u w:val="single"/></w:rPr><w:t xml:space="preserve">Jacques Py</w:t></w:r></w:hyperlink><w:r><w:rPr/><w:t xml:space="preserve">,</w:t></w:r><w:hyperlink r:id="rId23" w:history="1"><w:r><w:rPr><w:color w:val="#410a8c"/><w:u w:val="single"/></w:rPr><w:t xml:space="preserve">Céline Launay</w:t></w:r></w:hyperlink></w:p><w:p><w:pPr/><w:r><w:rPr><w:i w:val="1"/><w:iCs w:val="1"/></w:rPr><w:t xml:space="preserve">CAIPAN II - Collecte et Analyse des Information sur les PAN</w:t></w:r><w:r><w:rPr/><w:t xml:space="preserve">, Centre National d'Études Spatiales, Oct 2022, Toulouse, France</w:t></w:r></w:p><w:p><w:pPr/><w:r><w:rPr/><w:t xml:space="preserve">Communication dans un congrès</w:t></w:r></w:p><w:p><w:pPr/><w:hyperlink r:id="rId174" w:history="1"><w:r><w:rPr><w:color w:val="#410a8c"/><w:u w:val="single"/></w:rPr><w:t xml:space="preserve">hal-04999038v1</w:t></w:r></w:hyperlink></w:p></w:tc></w:tr><w:tr><w:trPr/><w:tc><w:tcPr><w:noWrap/></w:tcPr><w:p><w:pPr><w:spacing w:after="200"/></w:pPr><w:hyperlink r:id="rId175" w:history="1"><w:r><w:rPr><w:color w:val="1e198e"/><w:b w:val="1"/><w:bCs w:val="1"/><w:u w:val="single"/></w:rPr><w:t xml:space="preserve">Are Brain-Computer Interfaces and Neurofeedback acceptable?</w:t></w:r></w:hyperlink></w:p><w:p><w:pPr/><w:hyperlink r:id="rId164" w:history="1"><w:r><w:rPr><w:color w:val="#410a8c"/><w:u w:val="single"/></w:rPr><w:t xml:space="preserve">Léa Pillette</w:t></w:r></w:hyperlink><w:r><w:rPr/><w:t xml:space="preserve">,</w:t></w:r><w:hyperlink r:id="rId15" w:history="1"><w:r><w:rPr><w:color w:val="#410a8c"/><w:u w:val="single"/></w:rPr><w:t xml:space="preserve">Elise Grevet</w:t></w:r></w:hyperlink><w:r><w:rPr/><w:t xml:space="preserve">,</w:t></w:r><w:hyperlink r:id="rId165" w:history="1"><w:r><w:rPr><w:color w:val="#410a8c"/><w:u w:val="single"/></w:rPr><w:t xml:space="preserve">Claire Dussard</w:t></w:r></w:hyperlink><w:r><w:rPr/><w:t xml:space="preserve">,</w:t></w:r><w:hyperlink r:id="rId18" w:history="1"><w:r><w:rPr><w:color w:val="#410a8c"/><w:u w:val="single"/></w:rPr><w:t xml:space="preserve">Franck Amadieu</w:t></w:r></w:hyperlink><w:r><w:rPr/><w:t xml:space="preserve">,</w:t></w:r><w:hyperlink r:id="rId166" w:history="1"><w:r><w:rPr><w:color w:val="#410a8c"/><w:u w:val="single"/></w:rPr><w:t xml:space="preserve">David Gasq</w:t></w:r></w:hyperlink><w:r><w:rPr/><w:t xml:space="preserve">et al.</w:t></w:r></w:p><w:p><w:pPr/><w:r><w:rPr><w:i w:val="1"/><w:iCs w:val="1"/></w:rPr><w:t xml:space="preserve">CORTICO 2022 - COllectif pour la Recherche Transdisciplinaire sur les Interfaces Cerveau-Ordinateur</w:t></w:r><w:r><w:rPr/><w:t xml:space="preserve">, Mar 2022, Grenoble, France</w:t></w:r></w:p><w:p><w:pPr/><w:r><w:rPr/><w:t xml:space="preserve">Communication dans un congrès</w:t></w:r></w:p><w:p><w:pPr/><w:hyperlink r:id="rId175" w:history="1"><w:r><w:rPr><w:color w:val="#410a8c"/><w:u w:val="single"/></w:rPr><w:t xml:space="preserve">hal-03610355v1</w:t></w:r></w:hyperlink></w:p></w:tc></w:tr><w:tr><w:trPr/><w:tc><w:tcPr><w:noWrap/></w:tcPr><w:p><w:pPr><w:spacing w:after="200"/></w:pPr><w:hyperlink r:id="rId176" w:history="1"><w:r><w:rPr><w:color w:val="1e198e"/><w:b w:val="1"/><w:bCs w:val="1"/><w:u w:val="single"/></w:rPr><w:t xml:space="preserve">Le rôle structurant des comités d’éthique de la recherche pour une recherche intègre et responsable : un retour d’expérience de la fédération française des CER.</w:t></w:r></w:hyperlink></w:p><w:p><w:pPr/><w:hyperlink r:id="rId177" w:history="1"><w:r><w:rPr><w:color w:val="#410a8c"/><w:u w:val="single"/></w:rPr><w:t xml:space="preserve">Jacqueline Fagard</w:t></w:r></w:hyperlink><w:r><w:rPr/><w:t xml:space="preserve">,</w:t></w:r><w:hyperlink r:id="rId17" w:history="1"><w:r><w:rPr><w:color w:val="#410a8c"/><w:u w:val="single"/></w:rPr><w:t xml:space="preserve">Jacques Py</w:t></w:r></w:hyperlink><w:r><w:rPr/><w:t xml:space="preserve">,</w:t></w:r><w:hyperlink r:id="rId178" w:history="1"><w:r><w:rPr><w:color w:val="#410a8c"/><w:u w:val="single"/></w:rPr><w:t xml:space="preserve">Agnès Roby-Brami</w:t></w:r></w:hyperlink></w:p><w:p><w:pPr/><w:r><w:rPr><w:i w:val="1"/><w:iCs w:val="1"/></w:rPr><w:t xml:space="preserve">2ème Colloque International de Recherche et Action sur l’Intégrité Académique. « Les nouvelles frontières de l’intégrité »</w:t></w:r><w:r><w:rPr/><w:t xml:space="preserve">, Jun 2022, Coimbra, Portugal. pp.259-273, </w:t></w:r><w:hyperlink r:id="rId179" w:history="1"><w:r><w:rPr><w:color w:val="#410a8c"/><w:u w:val="single"/></w:rPr><w:t xml:space="preserve">⟨10.56240/cmb9923⟩</w:t></w:r></w:hyperlink></w:p><w:p><w:pPr/><w:r><w:rPr/><w:t xml:space="preserve">Communication dans un congrès</w:t></w:r></w:p><w:p><w:pPr/><w:hyperlink r:id="rId176" w:history="1"><w:r><w:rPr><w:color w:val="#410a8c"/><w:u w:val="single"/></w:rPr><w:t xml:space="preserve">hal-03869470v1</w:t></w:r></w:hyperlink></w:p></w:tc></w:tr><w:tr><w:trPr/><w:tc><w:tcPr><w:noWrap/></w:tcPr><w:p><w:pPr><w:spacing w:after="200"/></w:pPr><w:hyperlink r:id="rId180" w:history="1"><w:r><w:rPr><w:color w:val="1e198e"/><w:b w:val="1"/><w:bCs w:val="1"/><w:u w:val="single"/></w:rPr><w:t xml:space="preserve">Débat : un modèle d'ingénierie psychosociale</w:t></w:r></w:hyperlink></w:p><w:p><w:pPr/><w:hyperlink r:id="rId181" w:history="1"><w:r><w:rPr><w:color w:val="#410a8c"/><w:u w:val="single"/></w:rPr><w:t xml:space="preserve">Valérie Fointiat</w:t></w:r></w:hyperlink><w:r><w:rPr/><w:t xml:space="preserve">,</w:t></w:r><w:hyperlink r:id="rId91" w:history="1"><w:r><w:rPr><w:color w:val="#410a8c"/><w:u w:val="single"/></w:rPr><w:t xml:space="preserve">Pascal Pansu</w:t></w:r></w:hyperlink><w:r><w:rPr/><w:t xml:space="preserve">,</w:t></w:r><w:hyperlink r:id="rId17" w:history="1"><w:r><w:rPr><w:color w:val="#410a8c"/><w:u w:val="single"/></w:rPr><w:t xml:space="preserve">Jacques Py</w:t></w:r></w:hyperlink><w:r><w:rPr/><w:t xml:space="preserve">,</w:t></w:r><w:hyperlink r:id="rId155" w:history="1"><w:r><w:rPr><w:color w:val="#410a8c"/><w:u w:val="single"/></w:rPr><w:t xml:space="preserve">Alain Somat</w:t></w:r></w:hyperlink></w:p><w:p><w:pPr/><w:r><w:rPr><w:i w:val="1"/><w:iCs w:val="1"/></w:rPr><w:t xml:space="preserve">Hommage à Jean-Léon Beauvois : une pensée psychosociale</w:t></w:r><w:r><w:rPr/><w:t xml:space="preserve">, Aug 2021, Nice, France</w:t></w:r></w:p><w:p><w:pPr/><w:r><w:rPr/><w:t xml:space="preserve">Communication dans un congrès</w:t></w:r></w:p><w:p><w:pPr/><w:hyperlink r:id="rId180" w:history="1"><w:r><w:rPr><w:color w:val="#410a8c"/><w:u w:val="single"/></w:rPr><w:t xml:space="preserve">hal-03341759v1</w:t></w:r></w:hyperlink></w:p></w:tc></w:tr><w:tr><w:trPr/><w:tc><w:tcPr><w:noWrap/></w:tcPr><w:p><w:pPr><w:spacing w:after="200"/></w:pPr><w:hyperlink r:id="rId182" w:history="1"><w:r><w:rPr><w:color w:val="1e198e"/><w:b w:val="1"/><w:bCs w:val="1"/><w:u w:val="single"/></w:rPr><w:t xml:space="preserve">Modelling the Acceptance of BCI-based Stroke Rehabilitation Procedures: Heading for Efficiently Personalised Therapies</w:t></w:r></w:hyperlink></w:p><w:p><w:pPr/><w:hyperlink r:id="rId183" w:history="1"><w:r><w:rPr><w:color w:val="#410a8c"/><w:u w:val="single"/></w:rPr><w:t xml:space="preserve">Camille Jeunet</w:t></w:r></w:hyperlink><w:r><w:rPr/><w:t xml:space="preserve">,</w:t></w:r><w:hyperlink r:id="rId69" w:history="1"><w:r><w:rPr><w:color w:val="#410a8c"/><w:u w:val="single"/></w:rPr><w:t xml:space="preserve">Killyam Forge</w:t></w:r></w:hyperlink><w:r><w:rPr/><w:t xml:space="preserve">,</w:t></w:r><w:hyperlink r:id="rId15" w:history="1"><w:r><w:rPr><w:color w:val="#410a8c"/><w:u w:val="single"/></w:rPr><w:t xml:space="preserve">Elise Grevet</w:t></w:r></w:hyperlink><w:r><w:rPr/><w:t xml:space="preserve">,</w:t></w:r><w:hyperlink r:id="rId18" w:history="1"><w:r><w:rPr><w:color w:val="#410a8c"/><w:u w:val="single"/></w:rPr><w:t xml:space="preserve">Franck Amadieu</w:t></w:r></w:hyperlink><w:r><w:rPr/><w:t xml:space="preserve">,</w:t></w:r><w:hyperlink r:id="rId17" w:history="1"><w:r><w:rPr><w:color w:val="#410a8c"/><w:u w:val="single"/></w:rPr><w:t xml:space="preserve">Jacques Py</w:t></w:r></w:hyperlink><w:r><w:rPr/><w:t xml:space="preserve">et al.</w:t></w:r></w:p><w:p><w:pPr/><w:r><w:rPr><w:i w:val="1"/><w:iCs w:val="1"/></w:rPr><w:t xml:space="preserve">8th International BCI Meeting</w:t></w:r><w:r><w:rPr/><w:t xml:space="preserve">, BCI Society, Jun 2021, Online, Belgium</w:t></w:r></w:p><w:p><w:pPr/><w:r><w:rPr/><w:t xml:space="preserve">Communication dans un congrès</w:t></w:r></w:p><w:p><w:pPr/><w:hyperlink r:id="rId182" w:history="1"><w:r><w:rPr><w:color w:val="#410a8c"/><w:u w:val="single"/></w:rPr><w:t xml:space="preserve">hal-03331687v1</w:t></w:r></w:hyperlink></w:p></w:tc></w:tr><w:tr><w:trPr/><w:tc><w:tcPr><w:noWrap/></w:tcPr><w:p><w:pPr><w:spacing w:after="200"/></w:pPr><w:hyperlink r:id="rId184" w:history="1"><w:r><w:rPr><w:color w:val="1e198e"/><w:b w:val="1"/><w:bCs w:val="1"/><w:u w:val="single"/></w:rPr><w:t xml:space="preserve">How to prepare an asylum interview: an analysis of social workers practices</w:t></w:r></w:hyperlink></w:p><w:p><w:pPr/><w:hyperlink r:id="rId50" w:history="1"><w:r><w:rPr><w:color w:val="#410a8c"/><w:u w:val="single"/></w:rPr><w:t xml:space="preserve">Antoine Mourato</w:t></w:r></w:hyperlink><w:r><w:rPr/><w:t xml:space="preserve">,</w:t></w:r><w:hyperlink r:id="rId17" w:history="1"><w:r><w:rPr><w:color w:val="#410a8c"/><w:u w:val="single"/></w:rPr><w:t xml:space="preserve">Jacques Py</w:t></w:r></w:hyperlink><w:r><w:rPr/><w:t xml:space="preserve">,</w:t></w:r><w:hyperlink r:id="rId23" w:history="1"><w:r><w:rPr><w:color w:val="#410a8c"/><w:u w:val="single"/></w:rPr><w:t xml:space="preserve">Céline Launay</w:t></w:r></w:hyperlink><w:r><w:rPr/><w:t xml:space="preserve">,</w:t></w:r><w:hyperlink r:id="rId185" w:history="1"><w:r><w:rPr><w:color w:val="#410a8c"/><w:u w:val="single"/></w:rPr><w:t xml:space="preserve">Radoslaw Ficek</w:t></w:r></w:hyperlink><w:r><w:rPr/><w:t xml:space="preserve">,</w:t></w:r><w:hyperlink r:id="rId186" w:history="1"><w:r><w:rPr><w:color w:val="#410a8c"/><w:u w:val="single"/></w:rPr><w:t xml:space="preserve">Sonja Dragutinovic</w:t></w:r></w:hyperlink></w:p><w:p><w:pPr/><w:r><w:rPr><w:i w:val="1"/><w:iCs w:val="1"/></w:rPr><w:t xml:space="preserve">EAPL Virtual Conference</w:t></w:r><w:r><w:rPr/><w:t xml:space="preserve">, European Association of Psychology and Law, Aug 2021, Online, France</w:t></w:r></w:p><w:p><w:pPr/><w:r><w:rPr/><w:t xml:space="preserve">Communication dans un congrès</w:t></w:r></w:p><w:p><w:pPr/><w:hyperlink r:id="rId184" w:history="1"><w:r><w:rPr><w:color w:val="#410a8c"/><w:u w:val="single"/></w:rPr><w:t xml:space="preserve">hal-04999085v1</w:t></w:r></w:hyperlink></w:p></w:tc></w:tr><w:tr><w:trPr/><w:tc><w:tcPr><w:noWrap/></w:tcPr><w:p><w:pPr><w:spacing w:after="200"/></w:pPr><w:hyperlink r:id="rId187" w:history="1"><w:r><w:rPr><w:color w:val="1e198e"/><w:b w:val="1"/><w:bCs w:val="1"/><w:u w:val="single"/></w:rPr><w:t xml:space="preserve">Niveaux d'acceptabilité d'une population sédentaire ou sportive envers le dopage dans le milieu du sport, en fonction des différents niveaux de la théorie de l'autodétermination. Application de la théorie fonctionnelle de la cognition.</w:t></w:r></w:hyperlink></w:p><w:p><w:pPr/><w:hyperlink r:id="rId188" w:history="1"><w:r><w:rPr><w:color w:val="#410a8c"/><w:u w:val="single"/></w:rPr><w:t xml:space="preserve">S. Agrech</w:t></w:r></w:hyperlink><w:r><w:rPr/><w:t xml:space="preserve">,</w:t></w:r><w:hyperlink r:id="rId17" w:history="1"><w:r><w:rPr><w:color w:val="#410a8c"/><w:u w:val="single"/></w:rPr><w:t xml:space="preserve">Jacques Py</w:t></w:r></w:hyperlink><w:r><w:rPr/><w:t xml:space="preserve">,</w:t></w:r><w:hyperlink r:id="rId189" w:history="1"><w:r><w:rPr><w:color w:val="#410a8c"/><w:u w:val="single"/></w:rPr><w:t xml:space="preserve">Sophie Michel</w:t></w:r></w:hyperlink><w:r><w:rPr/><w:t xml:space="preserve">,</w:t></w:r><w:hyperlink r:id="rId41" w:history="1"><w:r><w:rPr><w:color w:val="#410a8c"/><w:u w:val="single"/></w:rPr><w:t xml:space="preserve">Magali Bringuier</w:t></w:r></w:hyperlink></w:p><w:p><w:pPr/><w:r><w:rPr><w:i w:val="1"/><w:iCs w:val="1"/></w:rPr><w:t xml:space="preserve">29th International Congress of Applied Psychology (ICAP 2018)</w:t></w:r><w:r><w:rPr/><w:t xml:space="preserve">, Jun 2018, Montréal, Canada</w:t></w:r></w:p><w:p><w:pPr/><w:r><w:rPr/><w:t xml:space="preserve">Communication dans un congrès</w:t></w:r></w:p><w:p><w:pPr/><w:hyperlink r:id="rId187" w:history="1"><w:r><w:rPr><w:color w:val="#410a8c"/><w:u w:val="single"/></w:rPr><w:t xml:space="preserve">hal-04284170v1</w:t></w:r></w:hyperlink></w:p></w:tc></w:tr></w:tbl><w:p><w:pPr><w:spacing w:before="200"/></w:pPr></w:p><w:p><w:pPr><w:pStyle w:val="Heading2"/></w:pPr><w:r><w:rPr><w:color w:val="1e198e"/><w:b w:val="1"/><w:bCs w:val="1"/></w:rPr><w:t xml:space="preserve">Poster de conférence (8)</w:t></w:r></w:p><w:p><w:pPr><w:spacing w:after="100"/></w:pPr></w:p><w:tbl><w:tblGrid><w:gridCol/></w:tblGrid><w:tblPr><w:tblW w:w="0" w:type="auto"/><w:tblLayout w:type="autofit"/></w:tblPr><w:tr><w:trPr/><w:tc><w:tcPr><w:noWrap/></w:tcPr><w:p><w:pPr><w:spacing w:after="200"/></w:pPr><w:hyperlink r:id="rId190" w:history="1"><w:r><w:rPr><w:color w:val="1e198e"/><w:b w:val="1"/><w:bCs w:val="1"/><w:u w:val="single"/></w:rPr><w:t xml:space="preserve">Which factors affect patients' acceptability of BCIs for functional rehabilitation after stroke? A questionnaire study among 140 patients and a comparison with the general public</w:t></w:r></w:hyperlink></w:p><w:p><w:pPr/><w:hyperlink r:id="rId15" w:history="1"><w:r><w:rPr><w:color w:val="#410a8c"/><w:u w:val="single"/></w:rPr><w:t xml:space="preserve">Elise Grevet</w:t></w:r></w:hyperlink><w:r><w:rPr/><w:t xml:space="preserve">,</w:t></w:r><w:hyperlink r:id="rId16" w:history="1"><w:r><w:rPr><w:color w:val="#410a8c"/><w:u w:val="single"/></w:rPr><w:t xml:space="preserve">Margaux Izac</w:t></w:r></w:hyperlink><w:r><w:rPr/><w:t xml:space="preserve">,</w:t></w:r><w:hyperlink r:id="rId18" w:history="1"><w:r><w:rPr><w:color w:val="#410a8c"/><w:u w:val="single"/></w:rPr><w:t xml:space="preserve">Franck Amadieu</w:t></w:r></w:hyperlink><w:r><w:rPr/><w:t xml:space="preserve">,</w:t></w:r><w:hyperlink r:id="rId17" w:history="1"><w:r><w:rPr><w:color w:val="#410a8c"/><w:u w:val="single"/></w:rPr><w:t xml:space="preserve">Jacques Py</w:t></w:r></w:hyperlink><w:r><w:rPr/><w:t xml:space="preserve">,</w:t></w:r><w:hyperlink r:id="rId166" w:history="1"><w:r><w:rPr><w:color w:val="#410a8c"/><w:u w:val="single"/></w:rPr><w:t xml:space="preserve">David Gasq</w:t></w:r></w:hyperlink><w:r><w:rPr/><w:t xml:space="preserve">et al.</w:t></w:r></w:p><w:p><w:pPr/><w:r><w:rPr><w:i w:val="1"/><w:iCs w:val="1"/></w:rPr><w:t xml:space="preserve">Journées CORTICO Scientific Days 2024</w:t></w:r><w:r><w:rPr/><w:t xml:space="preserve">, May 2024, Nancy, France. </w:t></w:r></w:p><w:p><w:pPr/><w:r><w:rPr/><w:t xml:space="preserve">Poster de conférence</w:t></w:r></w:p><w:p><w:pPr/><w:hyperlink r:id="rId190" w:history="1"><w:r><w:rPr><w:color w:val="#410a8c"/><w:u w:val="single"/></w:rPr><w:t xml:space="preserve">hal-04608734v1</w:t></w:r></w:hyperlink></w:p></w:tc></w:tr><w:tr><w:trPr/><w:tc><w:tcPr><w:noWrap/></w:tcPr><w:p><w:pPr><w:spacing w:after="200"/></w:pPr><w:hyperlink r:id="rId191" w:history="1"><w:r><w:rPr><w:color w:val="1e198e"/><w:b w:val="1"/><w:bCs w:val="1"/><w:u w:val="single"/></w:rPr><w:t xml:space="preserve">Etudier l’acceptabilité des interfaces cerveau-ordinateur en rééducation motrice post-AVC pour proposer des protocoles personnalisés en fonction du profil du patient</w:t></w:r></w:hyperlink></w:p><w:p><w:pPr/><w:hyperlink r:id="rId15" w:history="1"><w:r><w:rPr><w:color w:val="#410a8c"/><w:u w:val="single"/></w:rPr><w:t xml:space="preserve">Elise Grevet</w:t></w:r></w:hyperlink><w:r><w:rPr/><w:t xml:space="preserve">,</w:t></w:r><w:hyperlink r:id="rId18" w:history="1"><w:r><w:rPr><w:color w:val="#410a8c"/><w:u w:val="single"/></w:rPr><w:t xml:space="preserve">Franck Amadieu</w:t></w:r></w:hyperlink><w:r><w:rPr/><w:t xml:space="preserve">,</w:t></w:r><w:hyperlink r:id="rId16" w:history="1"><w:r><w:rPr><w:color w:val="#410a8c"/><w:u w:val="single"/></w:rPr><w:t xml:space="preserve">Margaux Izac</w:t></w:r></w:hyperlink><w:r><w:rPr/><w:t xml:space="preserve">,</w:t></w:r><w:hyperlink r:id="rId164" w:history="1"><w:r><w:rPr><w:color w:val="#410a8c"/><w:u w:val="single"/></w:rPr><w:t xml:space="preserve">Léa Pillette</w:t></w:r></w:hyperlink><w:r><w:rPr/><w:t xml:space="preserve">,</w:t></w:r><w:hyperlink r:id="rId17" w:history="1"><w:r><w:rPr><w:color w:val="#410a8c"/><w:u w:val="single"/></w:rPr><w:t xml:space="preserve">Jacques Py</w:t></w:r></w:hyperlink><w:r><w:rPr/><w:t xml:space="preserve">et al.</w:t></w:r></w:p><w:p><w:pPr/><w:r><w:rPr><w:i w:val="1"/><w:iCs w:val="1"/></w:rPr><w:t xml:space="preserve">SOFMER 2023 - 38e congrès de la Société Française de Médecine Physique et de Réadaptation</w:t></w:r><w:r><w:rPr/><w:t xml:space="preserve">, Oct 2023, Le Havre, France. pp.1-1, 2023</w:t></w:r></w:p><w:p><w:pPr/><w:r><w:rPr/><w:t xml:space="preserve">Poster de conférence</w:t></w:r></w:p><w:p><w:pPr/><w:hyperlink r:id="rId191" w:history="1"><w:r><w:rPr><w:color w:val="#410a8c"/><w:u w:val="single"/></w:rPr><w:t xml:space="preserve">hal-04345813v1</w:t></w:r></w:hyperlink></w:p></w:tc></w:tr><w:tr><w:trPr/><w:tc><w:tcPr><w:noWrap/></w:tcPr><w:p><w:pPr><w:spacing w:after="200"/></w:pPr><w:hyperlink r:id="rId192" w:history="1"><w:r><w:rPr><w:color w:val="1e198e"/><w:b w:val="1"/><w:bCs w:val="1"/><w:u w:val="single"/></w:rPr><w:t xml:space="preserve">A large-scale study on the general public to assess and model the acceptability of BCIs dedicated to motor rehabilitation after stroke</w:t></w:r></w:hyperlink></w:p><w:p><w:pPr/><w:hyperlink r:id="rId15" w:history="1"><w:r><w:rPr><w:color w:val="#410a8c"/><w:u w:val="single"/></w:rPr><w:t xml:space="preserve">Elise Grevet</w:t></w:r></w:hyperlink><w:r><w:rPr/><w:t xml:space="preserve">,</w:t></w:r><w:hyperlink r:id="rId69" w:history="1"><w:r><w:rPr><w:color w:val="#410a8c"/><w:u w:val="single"/></w:rPr><w:t xml:space="preserve">Killyam Forge</w:t></w:r></w:hyperlink><w:r><w:rPr/><w:t xml:space="preserve">,</w:t></w:r><w:hyperlink r:id="rId70" w:history="1"><w:r><w:rPr><w:color w:val="#410a8c"/><w:u w:val="single"/></w:rPr><w:t xml:space="preserve">Sébastien Tadiello</w:t></w:r></w:hyperlink><w:r><w:rPr/><w:t xml:space="preserve">,</w:t></w:r><w:hyperlink r:id="rId16" w:history="1"><w:r><w:rPr><w:color w:val="#410a8c"/><w:u w:val="single"/></w:rPr><w:t xml:space="preserve">Margaux Izac</w:t></w:r></w:hyperlink><w:r><w:rPr/><w:t xml:space="preserve">,</w:t></w:r><w:hyperlink r:id="rId18" w:history="1"><w:r><w:rPr><w:color w:val="#410a8c"/><w:u w:val="single"/></w:rPr><w:t xml:space="preserve">Franck Amadieu</w:t></w:r></w:hyperlink><w:r><w:rPr/><w:t xml:space="preserve">et al.</w:t></w:r></w:p><w:p><w:pPr/><w:r><w:rPr><w:i w:val="1"/><w:iCs w:val="1"/></w:rPr><w:t xml:space="preserve">10th International BCI Meeting</w:t></w:r><w:r><w:rPr/><w:t xml:space="preserve">, Jun 2023, Brussels, Belgium</w:t></w:r></w:p><w:p><w:pPr/><w:r><w:rPr/><w:t xml:space="preserve">Poster de conférence</w:t></w:r></w:p><w:p><w:pPr/><w:hyperlink r:id="rId192" w:history="1"><w:r><w:rPr><w:color w:val="#410a8c"/><w:u w:val="single"/></w:rPr><w:t xml:space="preserve">hal-04144986v1</w:t></w:r></w:hyperlink></w:p></w:tc></w:tr><w:tr><w:trPr/><w:tc><w:tcPr><w:noWrap/></w:tcPr><w:p><w:pPr><w:spacing w:after="200"/></w:pPr><w:hyperlink r:id="rId193" w:history="1"><w:r><w:rPr><w:color w:val="1e198e"/><w:b w:val="1"/><w:bCs w:val="1"/><w:u w:val="single"/></w:rPr><w:t xml:space="preserve">Improving the acceptability to enhance the efficiency of stroke rehabilitation procedures based on brain-computer interfaces</w:t></w:r></w:hyperlink></w:p><w:p><w:pPr/><w:hyperlink r:id="rId15" w:history="1"><w:r><w:rPr><w:color w:val="#410a8c"/><w:u w:val="single"/></w:rPr><w:t xml:space="preserve">Elise Grevet</w:t></w:r></w:hyperlink><w:r><w:rPr/><w:t xml:space="preserve">,</w:t></w:r><w:hyperlink r:id="rId18" w:history="1"><w:r><w:rPr><w:color w:val="#410a8c"/><w:u w:val="single"/></w:rPr><w:t xml:space="preserve">Franck Amadieu</w:t></w:r></w:hyperlink><w:r><w:rPr/><w:t xml:space="preserve">,</w:t></w:r><w:hyperlink r:id="rId17" w:history="1"><w:r><w:rPr><w:color w:val="#410a8c"/><w:u w:val="single"/></w:rPr><w:t xml:space="preserve">Jacques Py</w:t></w:r></w:hyperlink><w:r><w:rPr/><w:t xml:space="preserve">,</w:t></w:r><w:hyperlink r:id="rId171" w:history="1"><w:r><w:rPr><w:color w:val="#410a8c"/><w:u w:val="single"/></w:rPr><w:t xml:space="preserve">D. Gasq</w:t></w:r></w:hyperlink><w:r><w:rPr/><w:t xml:space="preserve">,</w:t></w:r><w:hyperlink r:id="rId183" w:history="1"><w:r><w:rPr><w:color w:val="#410a8c"/><w:u w:val="single"/></w:rPr><w:t xml:space="preserve">Camille Jeunet</w:t></w:r></w:hyperlink></w:p><w:p><w:pPr/><w:r><w:rPr><w:i w:val="1"/><w:iCs w:val="1"/></w:rPr><w:t xml:space="preserve">CORTICO 2022 - COllectif pour la Recherche Transdisciplinaire sur les Interfaces Cerveau-Ordinateur "Invasive and non invasive Brain-Computer Interfaces - A handshake over the cliff"</w:t></w:r><w:r><w:rPr/><w:t xml:space="preserve">, Mar 2022, Autrans-Méaudre en Vercors, France. </w:t></w:r></w:p><w:p><w:pPr/><w:r><w:rPr/><w:t xml:space="preserve">Poster de conférence</w:t></w:r></w:p><w:p><w:pPr/><w:hyperlink r:id="rId193" w:history="1"><w:r><w:rPr><w:color w:val="#410a8c"/><w:u w:val="single"/></w:rPr><w:t xml:space="preserve">hal-03614065v2</w:t></w:r></w:hyperlink></w:p></w:tc></w:tr><w:tr><w:trPr/><w:tc><w:tcPr><w:noWrap/></w:tcPr><w:p><w:pPr><w:spacing w:after="200"/></w:pPr><w:hyperlink r:id="rId194" w:history="1"><w:r><w:rPr><w:color w:val="1e198e"/><w:b w:val="1"/><w:bCs w:val="1"/><w:u w:val="single"/></w:rPr><w:t xml:space="preserve">Beyond information gathering: Interviewee details as part of police questioning</w:t></w:r></w:hyperlink></w:p><w:p><w:pPr/><w:hyperlink r:id="rId23" w:history="1"><w:r><w:rPr><w:color w:val="#410a8c"/><w:u w:val="single"/></w:rPr><w:t xml:space="preserve">Céline Launay</w:t></w:r></w:hyperlink><w:r><w:rPr/><w:t xml:space="preserve">,</w:t></w:r><w:hyperlink r:id="rId17" w:history="1"><w:r><w:rPr><w:color w:val="#410a8c"/><w:u w:val="single"/></w:rPr><w:t xml:space="preserve">Jacques Py</w:t></w:r></w:hyperlink><w:r><w:rPr/><w:t xml:space="preserve">,</w:t></w:r><w:hyperlink r:id="rId48" w:history="1"><w:r><w:rPr><w:color w:val="#410a8c"/><w:u w:val="single"/></w:rPr><w:t xml:space="preserve">Maïté Brunel</w:t></w:r></w:hyperlink><w:r><w:rPr/><w:t xml:space="preserve">,</w:t></w:r><w:hyperlink r:id="rId102" w:history="1"><w:r><w:rPr><w:color w:val="#410a8c"/><w:u w:val="single"/></w:rPr><w:t xml:space="preserve">Samuel Demarchi</w:t></w:r></w:hyperlink></w:p><w:p><w:pPr/><w:r><w:rPr><w:i w:val="1"/><w:iCs w:val="1"/></w:rPr><w:t xml:space="preserve">Virtual European Association of Psychology and Law Conference</w:t></w:r><w:r><w:rPr/><w:t xml:space="preserve">, Aug 2021, Virtual, United Kingdom</w:t></w:r></w:p><w:p><w:pPr/><w:r><w:rPr/><w:t xml:space="preserve">Poster de conférence</w:t></w:r></w:p><w:p><w:pPr/><w:hyperlink r:id="rId194" w:history="1"><w:r><w:rPr><w:color w:val="#410a8c"/><w:u w:val="single"/></w:rPr><w:t xml:space="preserve">hal-04047506v1</w:t></w:r></w:hyperlink></w:p></w:tc></w:tr><w:tr><w:trPr/><w:tc><w:tcPr><w:noWrap/></w:tcPr><w:p><w:pPr><w:spacing w:after="200"/></w:pPr><w:hyperlink r:id="rId195" w:history="1"><w:r><w:rPr><w:color w:val="1e198e"/><w:b w:val="1"/><w:bCs w:val="1"/><w:u w:val="single"/></w:rPr><w:t xml:space="preserve">Causal Attributions in a French Electoral Context</w:t></w:r></w:hyperlink></w:p><w:p><w:pPr/><w:hyperlink r:id="rId97" w:history="1"><w:r><w:rPr><w:color w:val="#410a8c"/><w:u w:val="single"/></w:rPr><w:t xml:space="preserve">Tania Wittwer</w:t></w:r></w:hyperlink><w:r><w:rPr/><w:t xml:space="preserve">,</w:t></w:r><w:hyperlink r:id="rId115" w:history="1"><w:r><w:rPr><w:color w:val="#410a8c"/><w:u w:val="single"/></w:rPr><w:t xml:space="preserve">Aurélie Mouneyrac</w:t></w:r></w:hyperlink><w:r><w:rPr/><w:t xml:space="preserve">,</w:t></w:r><w:hyperlink r:id="rId17" w:history="1"><w:r><w:rPr><w:color w:val="#410a8c"/><w:u w:val="single"/></w:rPr><w:t xml:space="preserve">Jacques Py</w:t></w:r></w:hyperlink><w:r><w:rPr/><w:t xml:space="preserve">,</w:t></w:r><w:hyperlink r:id="rId78" w:history="1"><w:r><w:rPr><w:color w:val="#410a8c"/><w:u w:val="single"/></w:rPr><w:t xml:space="preserve">Colin Tredoux</w:t></w:r></w:hyperlink></w:p><w:p><w:pPr/><w:r><w:rPr><w:i w:val="1"/><w:iCs w:val="1"/></w:rPr><w:t xml:space="preserve">International Congress of Applied Psychology</w:t></w:r><w:r><w:rPr/><w:t xml:space="preserve">, Jun 2018, Montreal, Canada</w:t></w:r></w:p><w:p><w:pPr/><w:r><w:rPr/><w:t xml:space="preserve">Poster de conférence</w:t></w:r></w:p><w:p><w:pPr/><w:hyperlink r:id="rId195" w:history="1"><w:r><w:rPr><w:color w:val="#410a8c"/><w:u w:val="single"/></w:rPr><w:t xml:space="preserve">halshs-02280025v1</w:t></w:r></w:hyperlink></w:p></w:tc></w:tr><w:tr><w:trPr/><w:tc><w:tcPr><w:noWrap/></w:tcPr><w:p><w:pPr><w:spacing w:after="200"/></w:pPr><w:hyperlink r:id="rId196" w:history="1"><w:r><w:rPr><w:color w:val="1e198e"/><w:b w:val="1"/><w:bCs w:val="1"/><w:u w:val="single"/></w:rPr><w:t xml:space="preserve">Evaluation d'un protocole d'entretien judiciaire adapté au rappel de conversation</w:t></w:r></w:hyperlink></w:p><w:p><w:pPr/><w:hyperlink r:id="rId50" w:history="1"><w:r><w:rPr><w:color w:val="#410a8c"/><w:u w:val="single"/></w:rPr><w:t xml:space="preserve">Antoine Mourato</w:t></w:r></w:hyperlink><w:r><w:rPr/><w:t xml:space="preserve">,</w:t></w:r><w:hyperlink r:id="rId17" w:history="1"><w:r><w:rPr><w:color w:val="#410a8c"/><w:u w:val="single"/></w:rPr><w:t xml:space="preserve">Jacques Py</w:t></w:r></w:hyperlink><w:r><w:rPr/><w:t xml:space="preserve">,</w:t></w:r><w:hyperlink r:id="rId23" w:history="1"><w:r><w:rPr><w:color w:val="#410a8c"/><w:u w:val="single"/></w:rPr><w:t xml:space="preserve">Céline Launay</w:t></w:r></w:hyperlink><w:r><w:rPr/><w:t xml:space="preserve">,</w:t></w:r><w:hyperlink r:id="rId48" w:history="1"><w:r><w:rPr><w:color w:val="#410a8c"/><w:u w:val="single"/></w:rPr><w:t xml:space="preserve">Maïté Brunel</w:t></w:r></w:hyperlink></w:p><w:p><w:pPr/><w:r><w:rPr><w:i w:val="1"/><w:iCs w:val="1"/></w:rPr><w:t xml:space="preserve">10ème Congrès International de Psychologie Sociale Appliquée CIPSA 2017</w:t></w:r><w:r><w:rPr/><w:t xml:space="preserve">, Jul 2018, Villeneuve d'Ascq, France</w:t></w:r></w:p><w:p><w:pPr/><w:r><w:rPr/><w:t xml:space="preserve">Poster de conférence</w:t></w:r></w:p><w:p><w:pPr/><w:hyperlink r:id="rId196" w:history="1"><w:r><w:rPr><w:color w:val="#410a8c"/><w:u w:val="single"/></w:rPr><w:t xml:space="preserve">hal-01886792v1</w:t></w:r></w:hyperlink></w:p></w:tc></w:tr><w:tr><w:trPr/><w:tc><w:tcPr><w:noWrap/></w:tcPr><w:p><w:pPr><w:spacing w:after="200"/></w:pPr><w:hyperlink r:id="rId197" w:history="1"><w:r><w:rPr><w:color w:val="1e198e"/><w:b w:val="1"/><w:bCs w:val="1"/><w:u w:val="single"/></w:rPr><w:t xml:space="preserve">Mensonge et recrutement: Les déterminants de l'acceptabilité du mensonge en entretien d'embauche</w:t></w:r></w:hyperlink></w:p><w:p><w:pPr/><w:hyperlink r:id="rId41" w:history="1"><w:r><w:rPr><w:color w:val="#410a8c"/><w:u w:val="single"/></w:rPr><w:t xml:space="preserve">Magali Bringuier</w:t></w:r></w:hyperlink><w:r><w:rPr/><w:t xml:space="preserve">,</w:t></w:r><w:hyperlink r:id="rId17" w:history="1"><w:r><w:rPr><w:color w:val="#410a8c"/><w:u w:val="single"/></w:rPr><w:t xml:space="preserve">Jacques Py</w:t></w:r></w:hyperlink><w:r><w:rPr/><w:t xml:space="preserve">,</w:t></w:r><w:hyperlink r:id="rId189" w:history="1"><w:r><w:rPr><w:color w:val="#410a8c"/><w:u w:val="single"/></w:rPr><w:t xml:space="preserve">Sophie Michel</w:t></w:r></w:hyperlink></w:p><w:p><w:pPr/><w:r><w:rPr><w:i w:val="1"/><w:iCs w:val="1"/></w:rPr><w:t xml:space="preserve">29th International Congress of Applied Psychology (ICAP 2018)</w:t></w:r><w:r><w:rPr/><w:t xml:space="preserve">, Jun 2018, Montréal, Canada</w:t></w:r></w:p><w:p><w:pPr/><w:r><w:rPr/><w:t xml:space="preserve">Poster de conférence</w:t></w:r></w:p><w:p><w:pPr/><w:hyperlink r:id="rId197" w:history="1"><w:r><w:rPr><w:color w:val="#410a8c"/><w:u w:val="single"/></w:rPr><w:t xml:space="preserve">hal-02904572v1</w:t></w:r></w:hyperlink></w:p></w:tc></w:tr></w:tbl><w:p><w:pPr><w:spacing w:before="200"/></w:pPr></w:p><w:p><w:pPr><w:pStyle w:val="Heading2"/></w:pPr><w:r><w:rPr><w:color w:val="1e198e"/><w:b w:val="1"/><w:bCs w:val="1"/></w:rPr><w:t xml:space="preserve">Chapitre d'ouvrage (8)</w:t></w:r></w:p><w:p><w:pPr><w:spacing w:after="100"/></w:pPr></w:p><w:tbl><w:tblGrid><w:gridCol/></w:tblGrid><w:tblPr><w:tblW w:w="0" w:type="auto"/><w:tblLayout w:type="autofit"/></w:tblPr><w:tr><w:trPr/><w:tc><w:tcPr><w:noWrap/></w:tcPr><w:p><w:pPr><w:spacing w:after="200"/></w:pPr><w:hyperlink r:id="rId198" w:history="1"><w:r><w:rPr><w:color w:val="1e198e"/><w:b w:val="1"/><w:bCs w:val="1"/><w:u w:val="single"/></w:rPr><w:t xml:space="preserve">Représentations sociales et perceptions de l’efficacité du serment chez les auditeurs de justice et tout-venants</w:t></w:r></w:hyperlink></w:p><w:p><w:pPr/><w:hyperlink r:id="rId199" w:history="1"><w:r><w:rPr><w:color w:val="#410a8c"/><w:u w:val="single"/></w:rPr><w:t xml:space="preserve">Florian Alba</w:t></w:r></w:hyperlink><w:r><w:rPr/><w:t xml:space="preserve">,</w:t></w:r><w:hyperlink r:id="rId23" w:history="1"><w:r><w:rPr><w:color w:val="#410a8c"/><w:u w:val="single"/></w:rPr><w:t xml:space="preserve">Céline Launay</w:t></w:r></w:hyperlink><w:r><w:rPr/><w:t xml:space="preserve">,</w:t></w:r><w:hyperlink r:id="rId17" w:history="1"><w:r><w:rPr><w:color w:val="#410a8c"/><w:u w:val="single"/></w:rPr><w:t xml:space="preserve">Jacques Py</w:t></w:r></w:hyperlink></w:p><w:p><w:pPr/><w:r><w:rPr/><w:t xml:space="preserve">Elisabeth Guillou; Fabrice Buschni; Magdalini Dargentas; Christèle Fraïssé; Adeline Raymond. </w:t></w:r><w:r><w:rPr><w:i w:val="1"/><w:iCs w:val="1"/></w:rPr><w:t xml:space="preserve">Psychologie du social et représentations sociales : Engagements, influences, identités</w:t></w:r><w:r><w:rPr/><w:t xml:space="preserve">, </w:t></w:r><w:hyperlink r:id="rId200" w:history="1"><w:r><w:rPr><w:color w:val="#410a8c"/><w:u w:val="single"/></w:rPr><w:t xml:space="preserve">Presses universitaires de Rennes</w:t></w:r></w:hyperlink><w:r><w:rPr/><w:t xml:space="preserve">, pp. 29-48, 2026, Didact Psychologie sociale, 979-10-413-0082-2</w:t></w:r></w:p><w:p><w:pPr/><w:r><w:rPr/><w:t xml:space="preserve">Chapitre d'ouvrage</w:t></w:r></w:p><w:p><w:pPr/><w:hyperlink r:id="rId198" w:history="1"><w:r><w:rPr><w:color w:val="#410a8c"/><w:u w:val="single"/></w:rPr><w:t xml:space="preserve">hal-05503899v1</w:t></w:r></w:hyperlink></w:p></w:tc></w:tr><w:tr><w:trPr/><w:tc><w:tcPr><w:noWrap/></w:tcPr><w:p><w:pPr><w:spacing w:after="200"/></w:pPr><w:hyperlink r:id="rId201" w:history="1"><w:r><w:rPr><w:color w:val="1e198e"/><w:b w:val="1"/><w:bCs w:val="1"/><w:u w:val="single"/></w:rPr><w:t xml:space="preserve">The role of research ethics committees in structuring fair and responsible research</w:t></w:r></w:hyperlink></w:p><w:p><w:pPr/><w:hyperlink r:id="rId177" w:history="1"><w:r><w:rPr><w:color w:val="#410a8c"/><w:u w:val="single"/></w:rPr><w:t xml:space="preserve">Jacqueline Fagard</w:t></w:r></w:hyperlink><w:r><w:rPr/><w:t xml:space="preserve">,</w:t></w:r><w:hyperlink r:id="rId17" w:history="1"><w:r><w:rPr><w:color w:val="#410a8c"/><w:u w:val="single"/></w:rPr><w:t xml:space="preserve">Jacques Py</w:t></w:r></w:hyperlink><w:r><w:rPr/><w:t xml:space="preserve">,</w:t></w:r><w:hyperlink r:id="rId178" w:history="1"><w:r><w:rPr><w:color w:val="#410a8c"/><w:u w:val="single"/></w:rPr><w:t xml:space="preserve">Agnès Roby-Brami</w:t></w:r></w:hyperlink></w:p><w:p><w:pPr/><w:r><w:rPr><w:i w:val="1"/><w:iCs w:val="1"/></w:rPr><w:t xml:space="preserve">The new boundaries of academic integrity</w:t></w:r><w:r><w:rPr/><w:t xml:space="preserve">, Globethics Publications, pp.189-207, 2024, </w:t></w:r><w:hyperlink r:id="rId202" w:history="1"><w:r><w:rPr><w:color w:val="#410a8c"/><w:u w:val="single"/></w:rPr><w:t xml:space="preserve">⟨10.58863/20.500.12424/4307056⟩</w:t></w:r></w:hyperlink></w:p><w:p><w:pPr/><w:r><w:rPr/><w:t xml:space="preserve">Chapitre d'ouvrage</w:t></w:r></w:p><w:p><w:pPr/><w:hyperlink r:id="rId201" w:history="1"><w:r><w:rPr><w:color w:val="#410a8c"/><w:u w:val="single"/></w:rPr><w:t xml:space="preserve">hal-05002248v1</w:t></w:r></w:hyperlink></w:p></w:tc></w:tr><w:tr><w:trPr/><w:tc><w:tcPr><w:noWrap/></w:tcPr><w:p><w:pPr><w:spacing w:after="200"/></w:pPr><w:hyperlink r:id="rId203" w:history="1"><w:r><w:rPr><w:color w:val="1e198e"/><w:b w:val="1"/><w:bCs w:val="1"/><w:u w:val="single"/></w:rPr><w:t xml:space="preserve">Deontology and the scientific publication process</w:t></w:r></w:hyperlink></w:p><w:p><w:pPr/><w:hyperlink r:id="rId17" w:history="1"><w:r><w:rPr><w:color w:val="#410a8c"/><w:u w:val="single"/></w:rPr><w:t xml:space="preserve">Jacques Py</w:t></w:r></w:hyperlink></w:p><w:p><w:pPr/><w:r><w:rPr><w:i w:val="1"/><w:iCs w:val="1"/></w:rPr><w:t xml:space="preserve">Academic integrity : a call to research and action</w:t></w:r><w:r><w:rPr/><w:t xml:space="preserve">, Globethics Publications; Globethics Publications, pp.163-188, 2023, Research Ethics Series, </w:t></w:r><w:hyperlink r:id="rId204" w:history="1"><w:r><w:rPr><w:color w:val="#410a8c"/><w:u w:val="single"/></w:rPr><w:t xml:space="preserve">⟨10.58863/20.500.12424/4271546⟩</w:t></w:r></w:hyperlink></w:p><w:p><w:pPr/><w:r><w:rPr/><w:t xml:space="preserve">Chapitre d'ouvrage</w:t></w:r></w:p><w:p><w:pPr/><w:hyperlink r:id="rId203" w:history="1"><w:r><w:rPr><w:color w:val="#410a8c"/><w:u w:val="single"/></w:rPr><w:t xml:space="preserve">hal-05002214v1</w:t></w:r></w:hyperlink></w:p></w:tc></w:tr><w:tr><w:trPr/><w:tc><w:tcPr><w:noWrap/></w:tcPr><w:p><w:pPr><w:spacing w:after="200"/></w:pPr><w:hyperlink r:id="rId205" w:history="1"><w:r><w:rPr><w:color w:val="1e198e"/><w:b w:val="1"/><w:bCs w:val="1"/><w:u w:val="single"/></w:rPr><w:t xml:space="preserve">Le rôle structurant des comités d’éthique pour une recherche intègre et responsable</w:t></w:r></w:hyperlink></w:p><w:p><w:pPr/><w:hyperlink r:id="rId177" w:history="1"><w:r><w:rPr><w:color w:val="#410a8c"/><w:u w:val="single"/></w:rPr><w:t xml:space="preserve">Jacqueline Fagard</w:t></w:r></w:hyperlink><w:r><w:rPr/><w:t xml:space="preserve">,</w:t></w:r><w:hyperlink r:id="rId17" w:history="1"><w:r><w:rPr><w:color w:val="#410a8c"/><w:u w:val="single"/></w:rPr><w:t xml:space="preserve">Jacques Py</w:t></w:r></w:hyperlink><w:r><w:rPr/><w:t xml:space="preserve">,</w:t></w:r><w:hyperlink r:id="rId178" w:history="1"><w:r><w:rPr><w:color w:val="#410a8c"/><w:u w:val="single"/></w:rPr><w:t xml:space="preserve">Agnès Roby-Brami</w:t></w:r></w:hyperlink></w:p><w:p><w:pPr/><w:r><w:rPr><w:i w:val="1"/><w:iCs w:val="1"/></w:rPr><w:t xml:space="preserve">Les Nouvelles frontières de l’intégrité académique</w:t></w:r><w:r><w:rPr/><w:t xml:space="preserve">, éditions EMS, 2023, 978-2-37687-748-6</w:t></w:r></w:p><w:p><w:pPr/><w:r><w:rPr/><w:t xml:space="preserve">Chapitre d'ouvrage</w:t></w:r></w:p><w:p><w:pPr/><w:hyperlink r:id="rId205" w:history="1"><w:r><w:rPr><w:color w:val="#410a8c"/><w:u w:val="single"/></w:rPr><w:t xml:space="preserve">hal-05002260v1</w:t></w:r></w:hyperlink></w:p></w:tc></w:tr><w:tr><w:trPr/><w:tc><w:tcPr><w:noWrap/></w:tcPr><w:p><w:pPr><w:spacing w:after="200"/></w:pPr><w:hyperlink r:id="rId206" w:history="1"><w:r><w:rPr><w:color w:val="1e198e"/><w:b w:val="1"/><w:bCs w:val="1"/><w:u w:val="single"/></w:rPr><w:t xml:space="preserve">Déontologie et processus de publications scientifiques</w:t></w:r></w:hyperlink></w:p><w:p><w:pPr/><w:hyperlink r:id="rId17" w:history="1"><w:r><w:rPr><w:color w:val="#410a8c"/><w:u w:val="single"/></w:rPr><w:t xml:space="preserve">Jacques Py</w:t></w:r></w:hyperlink></w:p><w:p><w:pPr/><w:r><w:rPr/><w:t xml:space="preserve">éditions EMS. </w:t></w:r><w:r><w:rPr><w:i w:val="1"/><w:iCs w:val="1"/></w:rPr><w:t xml:space="preserve">L'urgence de l'intégrité académique</w:t></w:r><w:r><w:rPr/><w:t xml:space="preserve">, pp.268-286, 2021, 978-2-37687-472-0</w:t></w:r></w:p><w:p><w:pPr/><w:r><w:rPr/><w:t xml:space="preserve">Chapitre d'ouvrage</w:t></w:r></w:p><w:p><w:pPr/><w:hyperlink r:id="rId206" w:history="1"><w:r><w:rPr><w:color w:val="#410a8c"/><w:u w:val="single"/></w:rPr><w:t xml:space="preserve">hal-05002211v1</w:t></w:r></w:hyperlink></w:p></w:tc></w:tr><w:tr><w:trPr/><w:tc><w:tcPr><w:noWrap/></w:tcPr><w:p><w:pPr><w:spacing w:after="200"/></w:pPr><w:hyperlink r:id="rId207" w:history="1"><w:r><w:rPr><w:color w:val="1e198e"/><w:b w:val="1"/><w:bCs w:val="1"/><w:u w:val="single"/></w:rPr><w:t xml:space="preserve">Evaluating and improving the quality of eyewitness testimony</w:t></w:r></w:hyperlink></w:p><w:p><w:pPr/><w:hyperlink r:id="rId208" w:history="1"><w:r><w:rPr><w:color w:val="#410a8c"/><w:u w:val="single"/></w:rPr><w:t xml:space="preserve">Colin G. Tredoux</w:t></w:r></w:hyperlink><w:r><w:rPr/><w:t xml:space="preserve">,</w:t></w:r><w:hyperlink r:id="rId17" w:history="1"><w:r><w:rPr><w:color w:val="#410a8c"/><w:u w:val="single"/></w:rPr><w:t xml:space="preserve">Jacques Py</w:t></w:r></w:hyperlink></w:p><w:p><w:pPr/><w:r><w:rPr><w:i w:val="1"/><w:iCs w:val="1"/></w:rPr><w:t xml:space="preserve">The Routledge International Handbook of Legal and Investigative Psychology</w:t></w:r><w:r><w:rPr/><w:t xml:space="preserve">, 2020, 9781032475271</w:t></w:r></w:p><w:p><w:pPr/><w:r><w:rPr/><w:t xml:space="preserve">Chapitre d'ouvrage</w:t></w:r></w:p><w:p><w:pPr/><w:hyperlink r:id="rId207" w:history="1"><w:r><w:rPr><w:color w:val="#410a8c"/><w:u w:val="single"/></w:rPr><w:t xml:space="preserve">hal-05002209v1</w:t></w:r></w:hyperlink></w:p></w:tc></w:tr><w:tr><w:trPr/><w:tc><w:tcPr><w:noWrap/></w:tcPr><w:p><w:pPr><w:spacing w:after="200"/></w:pPr><w:hyperlink r:id="rId209" w:history="1"><w:r><w:rPr><w:color w:val="1e198e"/><w:b w:val="1"/><w:bCs w:val="1"/><w:u w:val="single"/></w:rPr><w:t xml:space="preserve">L’analyse lexicométrique : une aide à l’entretien judiciaire ?</w:t></w:r></w:hyperlink></w:p><w:p><w:pPr/><w:hyperlink r:id="rId48" w:history="1"><w:r><w:rPr><w:color w:val="#410a8c"/><w:u w:val="single"/></w:rPr><w:t xml:space="preserve">Maïté Brunel</w:t></w:r></w:hyperlink><w:r><w:rPr/><w:t xml:space="preserve">,</w:t></w:r><w:hyperlink r:id="rId210" w:history="1"><w:r><w:rPr><w:color w:val="#410a8c"/><w:u w:val="single"/></w:rPr><w:t xml:space="preserve">Pascal Marchand</w:t></w:r></w:hyperlink><w:r><w:rPr/><w:t xml:space="preserve">,</w:t></w:r><w:hyperlink r:id="rId17" w:history="1"><w:r><w:rPr><w:color w:val="#410a8c"/><w:u w:val="single"/></w:rPr><w:t xml:space="preserve">Jacques Py</w:t></w:r></w:hyperlink></w:p><w:p><w:pPr/><w:r><w:rPr/><w:t xml:space="preserve">Frédéric Pugnière-Saavedra; Frédérique Sitri; Marie Veniard. </w:t></w:r><w:r><w:rPr><w:i w:val="1"/><w:iCs w:val="1"/></w:rPr><w:t xml:space="preserve">L’analyse de discours dans la société : engagement du chercheur et demande sociale</w:t></w:r><w:r><w:rPr/><w:t xml:space="preserve">, Champion, pp.367-382, 2012, 978-2-7453-2456-6</w:t></w:r></w:p><w:p><w:pPr/><w:r><w:rPr/><w:t xml:space="preserve">Chapitre d'ouvrage</w:t></w:r></w:p><w:p><w:pPr/><w:hyperlink r:id="rId209" w:history="1"><w:r><w:rPr><w:color w:val="#410a8c"/><w:u w:val="single"/></w:rPr><w:t xml:space="preserve">hal-03695569v1</w:t></w:r></w:hyperlink></w:p></w:tc></w:tr><w:tr><w:trPr/><w:tc><w:tcPr><w:noWrap/></w:tcPr><w:p><w:pPr><w:spacing w:after="200"/></w:pPr><w:hyperlink r:id="rId211" w:history="1"><w:r><w:rPr><w:color w:val="1e198e"/><w:b w:val="1"/><w:bCs w:val="1"/><w:u w:val="single"/></w:rPr><w:t xml:space="preserve">Développer l'employabilité des demandeurs d'emploi: élaboration et évaluation d'une méthode de présentation de soi en situation d'évaluation</w:t></w:r></w:hyperlink></w:p><w:p><w:pPr/><w:hyperlink r:id="rId154" w:history="1"><w:r><w:rPr><w:color w:val="#410a8c"/><w:u w:val="single"/></w:rPr><w:t xml:space="preserve">Nadia Férec</w:t></w:r></w:hyperlink><w:r><w:rPr/><w:t xml:space="preserve">,</w:t></w:r><w:hyperlink r:id="rId91" w:history="1"><w:r><w:rPr><w:color w:val="#410a8c"/><w:u w:val="single"/></w:rPr><w:t xml:space="preserve">Pascal Pansu</w:t></w:r></w:hyperlink><w:r><w:rPr/><w:t xml:space="preserve">,</w:t></w:r><w:hyperlink r:id="rId17" w:history="1"><w:r><w:rPr><w:color w:val="#410a8c"/><w:u w:val="single"/></w:rPr><w:t xml:space="preserve">Jacques Py</w:t></w:r></w:hyperlink><w:r><w:rPr/><w:t xml:space="preserve">,</w:t></w:r><w:hyperlink r:id="rId155" w:history="1"><w:r><w:rPr><w:color w:val="#410a8c"/><w:u w:val="single"/></w:rPr><w:t xml:space="preserve">Alain Somat</w:t></w:r></w:hyperlink></w:p><w:p><w:pPr/><w:r><w:rPr><w:i w:val="1"/><w:iCs w:val="1"/></w:rPr><w:t xml:space="preserve">Compétences, Emploi et Enseignement Supérieur</w:t></w:r><w:r><w:rPr/><w:t xml:space="preserve">, PUR, 2006</w:t></w:r></w:p><w:p><w:pPr/><w:r><w:rPr/><w:t xml:space="preserve">Chapitre d'ouvrage</w:t></w:r></w:p><w:p><w:pPr/><w:hyperlink r:id="rId211" w:history="1"><w:r><w:rPr><w:color w:val="#410a8c"/><w:u w:val="single"/></w:rPr><w:t xml:space="preserve">halshs-01908038v1</w:t></w:r></w:hyperlink></w:p></w:tc></w:tr></w:tbl><w:p><w:pPr><w:spacing w:before="200"/></w:pPr></w:p><w:p><w:pPr><w:pStyle w:val="Heading2"/></w:pPr><w:r><w:rPr><w:color w:val="1e198e"/><w:b w:val="1"/><w:bCs w:val="1"/></w:rPr><w:t xml:space="preserve">Autre publication scientifique (1)</w:t></w:r></w:p><w:p><w:pPr><w:spacing w:after="100"/></w:pPr></w:p><w:tbl><w:tblGrid><w:gridCol/></w:tblGrid><w:tblPr><w:tblW w:w="0" w:type="auto"/><w:tblLayout w:type="autofit"/></w:tblPr><w:tr><w:trPr/><w:tc><w:tcPr><w:noWrap/></w:tcPr><w:p><w:pPr><w:spacing w:after="200"/></w:pPr><w:hyperlink r:id="rId212" w:history="1"><w:r><w:rPr><w:color w:val="1e198e"/><w:b w:val="1"/><w:bCs w:val="1"/><w:u w:val="single"/></w:rPr><w:t xml:space="preserve">Does the oath enhance truth-telling in eyewitness testimony? Experimental Evidence</w:t></w:r></w:hyperlink></w:p><w:p><w:pPr/><w:hyperlink r:id="rId22" w:history="1"><w:r><w:rPr><w:color w:val="#410a8c"/><w:u w:val="single"/></w:rPr><w:t xml:space="preserve">Nicolas Jacquemet</w:t></w:r></w:hyperlink><w:r><w:rPr/><w:t xml:space="preserve">,</w:t></w:r><w:hyperlink r:id="rId23" w:history="1"><w:r><w:rPr><w:color w:val="#410a8c"/><w:u w:val="single"/></w:rPr><w:t xml:space="preserve">Céline Launay</w:t></w:r></w:hyperlink><w:r><w:rPr/><w:t xml:space="preserve">,</w:t></w:r><w:hyperlink r:id="rId24" w:history="1"><w:r><w:rPr><w:color w:val="#410a8c"/><w:u w:val="single"/></w:rPr><w:t xml:space="preserve">Stéphane Luchini</w:t></w:r></w:hyperlink><w:r><w:rPr/><w:t xml:space="preserve">,</w:t></w:r><w:hyperlink r:id="rId25" w:history="1"><w:r><w:rPr><w:color w:val="#410a8c"/><w:u w:val="single"/></w:rPr><w:t xml:space="preserve">Danica Mijovic-Prelec</w:t></w:r></w:hyperlink><w:r><w:rPr/><w:t xml:space="preserve">,</w:t></w:r><w:hyperlink r:id="rId213" w:history="1"><w:r><w:rPr><w:color w:val="#410a8c"/><w:u w:val="single"/></w:rPr><w:t xml:space="preserve">Drazen Prelec</w:t></w:r></w:hyperlink><w:r><w:rPr/><w:t xml:space="preserve">et al.</w:t></w:r></w:p><w:p><w:pPr/><w:r><w:rPr/><w:t xml:space="preserve">2024</w:t></w:r></w:p><w:p><w:pPr/><w:r><w:rPr/><w:t xml:space="preserve">Autre publication scientifique</w:t></w:r></w:p><w:p><w:pPr/><w:hyperlink r:id="rId212" w:history="1"><w:r><w:rPr><w:color w:val="#410a8c"/><w:u w:val="single"/></w:rPr><w:t xml:space="preserve">halshs-04855141v1</w:t></w:r></w:hyperlink></w:p></w:tc></w:tr></w:tbl><w:p><w:pPr><w:spacing w:before="200"/></w:pPr></w:p><w:p><w:pPr><w:pStyle w:val="Heading2"/></w:pPr><w:r><w:rPr><w:color w:val="1e198e"/><w:b w:val="1"/><w:bCs w:val="1"/></w:rPr><w:t xml:space="preserve">Rapport (4)</w:t></w:r></w:p><w:p><w:pPr><w:spacing w:after="100"/></w:pPr></w:p><w:tbl><w:tblGrid><w:gridCol/></w:tblGrid><w:tblPr><w:tblW w:w="0" w:type="auto"/><w:tblLayout w:type="autofit"/></w:tblPr><w:tr><w:trPr/><w:tc><w:tcPr><w:noWrap/></w:tcPr><w:p><w:pPr><w:spacing w:after="200"/></w:pPr><w:hyperlink r:id="rId214" w:history="1"><w:r><w:rPr><w:color w:val="1e198e"/><w:b w:val="1"/><w:bCs w:val="1"/><w:u w:val="single"/></w:rPr><w:t xml:space="preserve">Pour une science de la Transition Énergétique au Service de la Société</w:t></w:r></w:hyperlink></w:p><w:p><w:pPr/><w:hyperlink r:id="rId29" w:history="1"><w:r><w:rPr><w:color w:val="#410a8c"/><w:u w:val="single"/></w:rPr><w:t xml:space="preserve">Xavier Arnauld de Sartre</w:t></w:r></w:hyperlink><w:r><w:rPr/><w:t xml:space="preserve">,</w:t></w:r><w:hyperlink r:id="rId215" w:history="1"><w:r><w:rPr><w:color w:val="#410a8c"/><w:u w:val="single"/></w:rPr><w:t xml:space="preserve">Frédéric Wurtz</w:t></w:r></w:hyperlink><w:r><w:rPr/><w:t xml:space="preserve">,</w:t></w:r><w:hyperlink r:id="rId31" w:history="1"><w:r><w:rPr><w:color w:val="#410a8c"/><w:u w:val="single"/></w:rPr><w:t xml:space="preserve">Christophe Bouneau</w:t></w:r></w:hyperlink><w:r><w:rPr/><w:t xml:space="preserve">,</w:t></w:r><w:hyperlink r:id="rId32" w:history="1"><w:r><w:rPr><w:color w:val="#410a8c"/><w:u w:val="single"/></w:rPr><w:t xml:space="preserve">Freddy Bouchet</w:t></w:r></w:hyperlink><w:r><w:rPr/><w:t xml:space="preserve">,</w:t></w:r><w:hyperlink r:id="rId33" w:history="1"><w:r><w:rPr><w:color w:val="#410a8c"/><w:u w:val="single"/></w:rPr><w:t xml:space="preserve">Gilles Debizet</w:t></w:r></w:hyperlink><w:r><w:rPr/><w:t xml:space="preserve">et al.</w:t></w:r></w:p><w:p><w:pPr/><w:r><w:rPr/><w:t xml:space="preserve">CNRS, cellule énergie. 2023, pp.18</w:t></w:r></w:p><w:p><w:pPr/><w:r><w:rPr/><w:t xml:space="preserve">Rapport</w:t></w:r></w:p><w:p><w:pPr/><w:hyperlink r:id="rId214" w:history="1"><w:r><w:rPr><w:color w:val="#410a8c"/><w:u w:val="single"/></w:rPr><w:t xml:space="preserve">halshs-04594804v1</w:t></w:r></w:hyperlink></w:p></w:tc></w:tr><w:tr><w:trPr/><w:tc><w:tcPr><w:noWrap/></w:tcPr><w:p><w:pPr><w:spacing w:after="200"/></w:pPr><w:hyperlink r:id="rId216" w:history="1"><w:r><w:rPr><w:color w:val="1e198e"/><w:b w:val="1"/><w:bCs w:val="1"/><w:u w:val="single"/></w:rPr><w:t xml:space="preserve">Attitudes et Représentations Sociales de la Transition Énergétique</w:t></w:r></w:hyperlink></w:p><w:p><w:pPr/><w:hyperlink r:id="rId217" w:history="1"><w:r><w:rPr><w:color w:val="#410a8c"/><w:u w:val="single"/></w:rPr><w:t xml:space="preserve">Taha Hannachi</w:t></w:r></w:hyperlink><w:r><w:rPr/><w:t xml:space="preserve">,</w:t></w:r><w:hyperlink r:id="rId50" w:history="1"><w:r><w:rPr><w:color w:val="#410a8c"/><w:u w:val="single"/></w:rPr><w:t xml:space="preserve">Antoine Mourato</w:t></w:r></w:hyperlink><w:r><w:rPr/><w:t xml:space="preserve">,</w:t></w:r><w:hyperlink r:id="rId17" w:history="1"><w:r><w:rPr><w:color w:val="#410a8c"/><w:u w:val="single"/></w:rPr><w:t xml:space="preserve">Jacques Py</w:t></w:r></w:hyperlink><w:r><w:rPr/><w:t xml:space="preserve">,</w:t></w:r><w:hyperlink r:id="rId44" w:history="1"><w:r><w:rPr><w:color w:val="#410a8c"/><w:u w:val="single"/></w:rPr><w:t xml:space="preserve">Valérie Le Floch</w:t></w:r></w:hyperlink><w:r><w:rPr/><w:t xml:space="preserve">,</w:t></w:r><w:hyperlink r:id="rId155" w:history="1"><w:r><w:rPr><w:color w:val="#410a8c"/><w:u w:val="single"/></w:rPr><w:t xml:space="preserve">Alain Somat</w:t></w:r></w:hyperlink><w:r><w:rPr/><w:t xml:space="preserve">et al.</w:t></w:r></w:p><w:p><w:pPr/><w:r><w:rPr/><w:t xml:space="preserve">Agence National de la Recherche (ANR). 2023</w:t></w:r></w:p><w:p><w:pPr/><w:r><w:rPr/><w:t xml:space="preserve">Rapport</w:t></w:r></w:p><w:p><w:pPr/><w:hyperlink r:id="rId216" w:history="1"><w:r><w:rPr><w:color w:val="#410a8c"/><w:u w:val="single"/></w:rPr><w:t xml:space="preserve">hal-04417615v1</w:t></w:r></w:hyperlink></w:p></w:tc></w:tr><w:tr><w:trPr/><w:tc><w:tcPr><w:noWrap/></w:tcPr><w:p><w:pPr><w:spacing w:after="200"/></w:pPr><w:hyperlink r:id="rId218" w:history="1"><w:r><w:rPr><w:color w:val="1e198e"/><w:b w:val="1"/><w:bCs w:val="1"/><w:u w:val="single"/></w:rPr><w:t xml:space="preserve">Le biais d'auto-évaluation de compétence scolaire Risque ou opportunité pour la réussite des élèves ?</w:t></w:r></w:hyperlink></w:p><w:p><w:pPr/><w:hyperlink r:id="rId91" w:history="1"><w:r><w:rPr><w:color w:val="#410a8c"/><w:u w:val="single"/></w:rPr><w:t xml:space="preserve">Pascal Pansu</w:t></w:r></w:hyperlink><w:r><w:rPr/><w:t xml:space="preserve">,</w:t></w:r><w:hyperlink r:id="rId219" w:history="1"><w:r><w:rPr><w:color w:val="#410a8c"/><w:u w:val="single"/></w:rPr><w:t xml:space="preserve">Anne-Laure de Place</w:t></w:r></w:hyperlink><w:r><w:rPr/><w:t xml:space="preserve">,</w:t></w:r><w:hyperlink r:id="rId220" w:history="1"><w:r><w:rPr><w:color w:val="#410a8c"/><w:u w:val="single"/></w:rPr><w:t xml:space="preserve">Thérèse Bouffard</w:t></w:r></w:hyperlink><w:r><w:rPr/><w:t xml:space="preserve">,</w:t></w:r><w:hyperlink r:id="rId221" w:history="1"><w:r><w:rPr><w:color w:val="#410a8c"/><w:u w:val="single"/></w:rPr><w:t xml:space="preserve">Fabienne Blaise</w:t></w:r></w:hyperlink><w:r><w:rPr/><w:t xml:space="preserve">,</w:t></w:r><w:hyperlink r:id="rId222" w:history="1"><w:r><w:rPr><w:color w:val="#410a8c"/><w:u w:val="single"/></w:rPr><w:t xml:space="preserve">Natacha Boissicat</w:t></w:r></w:hyperlink><w:r><w:rPr/><w:t xml:space="preserve">et al.</w:t></w:r></w:p><w:p><w:pPr/><w:r><w:rPr/><w:t xml:space="preserve">Université Grenoble Alpes; Université Toulouse Jean Jaurès; Université du Québec (Montréal); Ministère de l'Education Nationale, de l'Enseignement Supérieur et de la Recherche. 2021</w:t></w:r></w:p><w:p><w:pPr/><w:r><w:rPr/><w:t xml:space="preserve">Rapport</w:t></w:r><w:r><w:rPr/><w:t xml:space="preserve"> (rapport contrat/projet)</w:t></w:r></w:p><w:p><w:pPr/><w:hyperlink r:id="rId218" w:history="1"><w:r><w:rPr><w:color w:val="#410a8c"/><w:u w:val="single"/></w:rPr><w:t xml:space="preserve">hal-04150879v1</w:t></w:r></w:hyperlink></w:p></w:tc></w:tr><w:tr><w:trPr/><w:tc><w:tcPr><w:noWrap/></w:tcPr><w:p><w:pPr><w:spacing w:after="200"/></w:pPr><w:hyperlink r:id="rId223" w:history="1"><w:r><w:rPr><w:color w:val="1e198e"/><w:b w:val="1"/><w:bCs w:val="1"/><w:u w:val="single"/></w:rPr><w:t xml:space="preserve">Représentations et attitudes à l'égard de la transition énergétique et de ses modalités d'application</w:t></w:r></w:hyperlink></w:p><w:p><w:pPr/><w:hyperlink r:id="rId50" w:history="1"><w:r><w:rPr><w:color w:val="#410a8c"/><w:u w:val="single"/></w:rPr><w:t xml:space="preserve">Antoine Mourato</w:t></w:r></w:hyperlink><w:r><w:rPr/><w:t xml:space="preserve">,</w:t></w:r><w:hyperlink r:id="rId17" w:history="1"><w:r><w:rPr><w:color w:val="#410a8c"/><w:u w:val="single"/></w:rPr><w:t xml:space="preserve">Jacques Py</w:t></w:r></w:hyperlink><w:r><w:rPr/><w:t xml:space="preserve">,</w:t></w:r><w:hyperlink r:id="rId155" w:history="1"><w:r><w:rPr><w:color w:val="#410a8c"/><w:u w:val="single"/></w:rPr><w:t xml:space="preserve">Alain Somat</w:t></w:r></w:hyperlink></w:p><w:p><w:pPr/><w:r><w:rPr/><w:t xml:space="preserve">CNRS; TotalEnergies. 2019</w:t></w:r></w:p><w:p><w:pPr/><w:r><w:rPr/><w:t xml:space="preserve">Rapport</w:t></w:r></w:p><w:p><w:pPr/><w:hyperlink r:id="rId223" w:history="1"><w:r><w:rPr><w:color w:val="#410a8c"/><w:u w:val="single"/></w:rPr><w:t xml:space="preserve">hal-04417656v1</w:t></w:r></w:hyperlink></w:p></w:tc></w:tr></w:tbl><w:sectPr><w:footerReference w:type="default" r:id="rId224"/><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838CB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jacques-py" TargetMode="External"/><Relationship Id="rId9" Type="http://schemas.openxmlformats.org/officeDocument/2006/relationships/hyperlink" Target="https://orcid.org/0000-0002-8595-5855" TargetMode="External"/><Relationship Id="rId10" Type="http://schemas.openxmlformats.org/officeDocument/2006/relationships/hyperlink" Target="https://www.idref.fr/077924037" TargetMode="External"/><Relationship Id="rId11" Type="http://schemas.openxmlformats.org/officeDocument/2006/relationships/hyperlink" Target="https://scholar.google.com/citations?user=https://scholar.google.com/citations?user=EIMYGmoAAAAJ" TargetMode="External"/><Relationship Id="rId12" Type="http://schemas.openxmlformats.org/officeDocument/2006/relationships/hyperlink" Target="http://www.researcherid.com/rid/http://www.researcherid.com/rid/O-2946-2013" TargetMode="External"/><Relationship Id="rId13" Type="http://schemas.openxmlformats.org/officeDocument/2006/relationships/hyperlink" Target="http://www.sfpsy.org/" TargetMode="External"/><Relationship Id="rId14" Type="http://schemas.openxmlformats.org/officeDocument/2006/relationships/hyperlink" Target="https://hal.science/hal-05596914v1" TargetMode="External"/><Relationship Id="rId15" Type="http://schemas.openxmlformats.org/officeDocument/2006/relationships/hyperlink" Target="https://hal.science/search/index/?q=*&amp;authFullName_s=Elise Grevet" TargetMode="External"/><Relationship Id="rId16" Type="http://schemas.openxmlformats.org/officeDocument/2006/relationships/hyperlink" Target="https://hal.science/search/index/?q=*&amp;authFullName_s=Margaux Izac" TargetMode="External"/><Relationship Id="rId17" Type="http://schemas.openxmlformats.org/officeDocument/2006/relationships/hyperlink" Target="https://hal.science/search/index/?q=*&amp;authFullName_s=Jacques Py" TargetMode="External"/><Relationship Id="rId18" Type="http://schemas.openxmlformats.org/officeDocument/2006/relationships/hyperlink" Target="https://hal.science/search/index/?q=*&amp;authFullName_s=Franck Amadieu" TargetMode="External"/><Relationship Id="rId19" Type="http://schemas.openxmlformats.org/officeDocument/2006/relationships/hyperlink" Target="https://hal.science/search/index/?q=*&amp;authFullName_s=Bertrand Glize" TargetMode="External"/><Relationship Id="rId20" Type="http://schemas.openxmlformats.org/officeDocument/2006/relationships/hyperlink" Target="https://dx.doi.org/10.1088/1741-2552/ae5ea6" TargetMode="External"/><Relationship Id="rId21" Type="http://schemas.openxmlformats.org/officeDocument/2006/relationships/hyperlink" Target="https://shs.hal.science/halshs-05599590v1" TargetMode="External"/><Relationship Id="rId22" Type="http://schemas.openxmlformats.org/officeDocument/2006/relationships/hyperlink" Target="https://hal.science/search/index/?q=*&amp;authFullName_s=Nicolas Jacquemet" TargetMode="External"/><Relationship Id="rId23" Type="http://schemas.openxmlformats.org/officeDocument/2006/relationships/hyperlink" Target="https://hal.science/search/index/?q=*&amp;authFullName_s=C&#233;line Launay" TargetMode="External"/><Relationship Id="rId24" Type="http://schemas.openxmlformats.org/officeDocument/2006/relationships/hyperlink" Target="https://hal.science/search/index/?q=*&amp;authFullName_s=St&#233;phane Luchini" TargetMode="External"/><Relationship Id="rId25" Type="http://schemas.openxmlformats.org/officeDocument/2006/relationships/hyperlink" Target="https://hal.science/search/index/?q=*&amp;authFullName_s=Danica Mijovic-Prelec" TargetMode="External"/><Relationship Id="rId26" Type="http://schemas.openxmlformats.org/officeDocument/2006/relationships/hyperlink" Target="https://hal.science/search/index/?q=*&amp;authFullName_s=Drazen Pr&#233;lec" TargetMode="External"/><Relationship Id="rId27" Type="http://schemas.openxmlformats.org/officeDocument/2006/relationships/hyperlink" Target="https://dx.doi.org/10.1007/s11292-026-09732-w" TargetMode="External"/><Relationship Id="rId28" Type="http://schemas.openxmlformats.org/officeDocument/2006/relationships/hyperlink" Target="https://hal.science/hal-04977245v1" TargetMode="External"/><Relationship Id="rId29" Type="http://schemas.openxmlformats.org/officeDocument/2006/relationships/hyperlink" Target="https://hal.science/search/index/?q=*&amp;authFullName_s=Xavier Arnauld de Sartre" TargetMode="External"/><Relationship Id="rId30" Type="http://schemas.openxmlformats.org/officeDocument/2006/relationships/hyperlink" Target="https://hal.science/search/index/?q=*&amp;authFullName_s=Wurtz Frederic" TargetMode="External"/><Relationship Id="rId31" Type="http://schemas.openxmlformats.org/officeDocument/2006/relationships/hyperlink" Target="https://hal.science/search/index/?q=*&amp;authFullName_s=Christophe Bouneau" TargetMode="External"/><Relationship Id="rId32" Type="http://schemas.openxmlformats.org/officeDocument/2006/relationships/hyperlink" Target="https://hal.science/search/index/?q=*&amp;authFullName_s=Freddy Bouchet" TargetMode="External"/><Relationship Id="rId33" Type="http://schemas.openxmlformats.org/officeDocument/2006/relationships/hyperlink" Target="https://hal.science/search/index/?q=*&amp;authFullName_s=Gilles Debizet" TargetMode="External"/><Relationship Id="rId34" Type="http://schemas.openxmlformats.org/officeDocument/2006/relationships/hyperlink" Target="https://dx.doi.org/10.1051/nss/2025060" TargetMode="External"/><Relationship Id="rId35" Type="http://schemas.openxmlformats.org/officeDocument/2006/relationships/hyperlink" Target="https://hal.science/hal-05361255v1" TargetMode="External"/><Relationship Id="rId36" Type="http://schemas.openxmlformats.org/officeDocument/2006/relationships/hyperlink" Target="https://hal.science/search/index/?q=*&amp;authFullName_s=Antoine Marques Mourato" TargetMode="External"/><Relationship Id="rId37" Type="http://schemas.openxmlformats.org/officeDocument/2006/relationships/hyperlink" Target="https://dx.doi.org/10.1080/1068316X.2025.2524752" TargetMode="External"/><Relationship Id="rId38" Type="http://schemas.openxmlformats.org/officeDocument/2006/relationships/hyperlink" Target="https://hal.science/hal-05309621v1" TargetMode="External"/><Relationship Id="rId39" Type="http://schemas.openxmlformats.org/officeDocument/2006/relationships/hyperlink" Target="https://hal.science/search/index/?q=*&amp;authFullName_s=Isabelle Varescon" TargetMode="External"/><Relationship Id="rId40" Type="http://schemas.openxmlformats.org/officeDocument/2006/relationships/hyperlink" Target="https://hal.science/search/index/?q=*&amp;authFullName_s=Maylis Fontaine" TargetMode="External"/><Relationship Id="rId41" Type="http://schemas.openxmlformats.org/officeDocument/2006/relationships/hyperlink" Target="https://hal.science/search/index/?q=*&amp;authFullName_s=Magali Bringuier" TargetMode="External"/><Relationship Id="rId42" Type="http://schemas.openxmlformats.org/officeDocument/2006/relationships/hyperlink" Target="https://hal.science/search/index/?q=*&amp;authFullName_s=C&#233;line Bonnaire" TargetMode="External"/><Relationship Id="rId43" Type="http://schemas.openxmlformats.org/officeDocument/2006/relationships/hyperlink" Target="https://hal.science/hal-05361251v1" TargetMode="External"/><Relationship Id="rId44" Type="http://schemas.openxmlformats.org/officeDocument/2006/relationships/hyperlink" Target="https://hal.science/search/index/?q=*&amp;authFullName_s=Val&#233;rie Le Floch" TargetMode="External"/><Relationship Id="rId45" Type="http://schemas.openxmlformats.org/officeDocument/2006/relationships/hyperlink" Target="https://dx.doi.org/10.1007/s10899-025-10452-5" TargetMode="External"/><Relationship Id="rId46" Type="http://schemas.openxmlformats.org/officeDocument/2006/relationships/hyperlink" Target="https://hal.science/hal-05002178v1" TargetMode="External"/><Relationship Id="rId47" Type="http://schemas.openxmlformats.org/officeDocument/2006/relationships/hyperlink" Target="https://hal.science/search/index/?q=*&amp;authFullName_s=Morgan Hermant" TargetMode="External"/><Relationship Id="rId48" Type="http://schemas.openxmlformats.org/officeDocument/2006/relationships/hyperlink" Target="https://hal.science/search/index/?q=*&amp;authFullName_s=Ma&#239;t&#233; Brunel" TargetMode="External"/><Relationship Id="rId49" Type="http://schemas.openxmlformats.org/officeDocument/2006/relationships/hyperlink" Target="https://hal.science/search/index/?q=*&amp;authFullName_s=Nathalie Przygodzki-Lionet" TargetMode="External"/><Relationship Id="rId50" Type="http://schemas.openxmlformats.org/officeDocument/2006/relationships/hyperlink" Target="https://hal.science/search/index/?q=*&amp;authFullName_s=Antoine Mourato" TargetMode="External"/><Relationship Id="rId51" Type="http://schemas.openxmlformats.org/officeDocument/2006/relationships/hyperlink" Target="https://dx.doi.org/10.1558/ijsll.21348" TargetMode="External"/><Relationship Id="rId52" Type="http://schemas.openxmlformats.org/officeDocument/2006/relationships/hyperlink" Target="https://hal.science/hal-04478193v1" TargetMode="External"/><Relationship Id="rId53" Type="http://schemas.openxmlformats.org/officeDocument/2006/relationships/hyperlink" Target="https://hal.science/search/index/?q=*&amp;authFullName_s=K&#233;vin Nadarajah" TargetMode="External"/><Relationship Id="rId54" Type="http://schemas.openxmlformats.org/officeDocument/2006/relationships/hyperlink" Target="https://hal.science/search/index/?q=*&amp;authFullName_s=Laurent Brun" TargetMode="External"/><Relationship Id="rId55" Type="http://schemas.openxmlformats.org/officeDocument/2006/relationships/hyperlink" Target="https://hal.science/search/index/?q=*&amp;authFullName_s=St&#233;phanie Bordel" TargetMode="External"/><Relationship Id="rId56" Type="http://schemas.openxmlformats.org/officeDocument/2006/relationships/hyperlink" Target="https://hal.science/search/index/?q=*&amp;authFullName_s=Emeline Ah-Tchine" TargetMode="External"/><Relationship Id="rId57" Type="http://schemas.openxmlformats.org/officeDocument/2006/relationships/hyperlink" Target="https://hal.science/search/index/?q=*&amp;authFullName_s=Anissa Dumesnil" TargetMode="External"/><Relationship Id="rId58" Type="http://schemas.openxmlformats.org/officeDocument/2006/relationships/hyperlink" Target="https://dx.doi.org/10.3390/en17051014" TargetMode="External"/><Relationship Id="rId59" Type="http://schemas.openxmlformats.org/officeDocument/2006/relationships/hyperlink" Target="https://hal.science/hal-05002176v1" TargetMode="External"/><Relationship Id="rId60" Type="http://schemas.openxmlformats.org/officeDocument/2006/relationships/hyperlink" Target="https://hal.science/search/index/?q=*&amp;authFullName_s=Camille Srour" TargetMode="External"/><Relationship Id="rId61" Type="http://schemas.openxmlformats.org/officeDocument/2006/relationships/hyperlink" Target="https://dx.doi.org/10.1007/s10726-024-09901-0" TargetMode="External"/><Relationship Id="rId62" Type="http://schemas.openxmlformats.org/officeDocument/2006/relationships/hyperlink" Target="https://hal.science/hal-04107430v1" TargetMode="External"/><Relationship Id="rId63" Type="http://schemas.openxmlformats.org/officeDocument/2006/relationships/hyperlink" Target="https://hal.science/search/index/?q=*&amp;authFullName_s=C&#233;line Lemercier" TargetMode="External"/><Relationship Id="rId64" Type="http://schemas.openxmlformats.org/officeDocument/2006/relationships/hyperlink" Target="https://hal.science/search/index/?q=*&amp;authFullName_s=Isabelle Giroux" TargetMode="External"/><Relationship Id="rId65" Type="http://schemas.openxmlformats.org/officeDocument/2006/relationships/hyperlink" Target="https://dx.doi.org/10.3390/bs13060437" TargetMode="External"/><Relationship Id="rId66" Type="http://schemas.openxmlformats.org/officeDocument/2006/relationships/hyperlink" Target="https://hal.science/hal-04542451v1" TargetMode="External"/><Relationship Id="rId67" Type="http://schemas.openxmlformats.org/officeDocument/2006/relationships/hyperlink" Target="https://dx.doi.org/10.1037/rev0000389" TargetMode="External"/><Relationship Id="rId68" Type="http://schemas.openxmlformats.org/officeDocument/2006/relationships/hyperlink" Target="https://hal.science/hal-03893371v2" TargetMode="External"/><Relationship Id="rId69" Type="http://schemas.openxmlformats.org/officeDocument/2006/relationships/hyperlink" Target="https://hal.science/search/index/?q=*&amp;authFullName_s=Killyam Forge" TargetMode="External"/><Relationship Id="rId70" Type="http://schemas.openxmlformats.org/officeDocument/2006/relationships/hyperlink" Target="https://hal.science/search/index/?q=*&amp;authFullName_s=S&#233;bastien Tadiello" TargetMode="External"/><Relationship Id="rId71" Type="http://schemas.openxmlformats.org/officeDocument/2006/relationships/hyperlink" Target="https://dx.doi.org/10.3389/fnrgo.2022.1082901" TargetMode="External"/><Relationship Id="rId72" Type="http://schemas.openxmlformats.org/officeDocument/2006/relationships/hyperlink" Target="https://hal.science/hal-05002180v1" TargetMode="External"/><Relationship Id="rId73" Type="http://schemas.openxmlformats.org/officeDocument/2006/relationships/hyperlink" Target="https://dx.doi.org/10.1027/1866-5888/a000313" TargetMode="External"/><Relationship Id="rId74" Type="http://schemas.openxmlformats.org/officeDocument/2006/relationships/hyperlink" Target="https://hal.science/hal-04542475v1" TargetMode="External"/><Relationship Id="rId75" Type="http://schemas.openxmlformats.org/officeDocument/2006/relationships/hyperlink" Target="https://hal.science/search/index/?q=*&amp;authFullName_s=Malvina Brunet" TargetMode="External"/><Relationship Id="rId76" Type="http://schemas.openxmlformats.org/officeDocument/2006/relationships/hyperlink" Target="https://hal.science/search/index/?q=*&amp;authFullName_s=Ana&#239;s Taddei" TargetMode="External"/><Relationship Id="rId77" Type="http://schemas.openxmlformats.org/officeDocument/2006/relationships/hyperlink" Target="https://hal.science/search/index/?q=*&amp;authFullName_s=Pierre&#8208;vincent Paubel" TargetMode="External"/><Relationship Id="rId78" Type="http://schemas.openxmlformats.org/officeDocument/2006/relationships/hyperlink" Target="https://hal.science/search/index/?q=*&amp;authFullName_s=Colin Tredoux" TargetMode="External"/><Relationship Id="rId79" Type="http://schemas.openxmlformats.org/officeDocument/2006/relationships/hyperlink" Target="https://dx.doi.org/10.1111/bjop.12603" TargetMode="External"/><Relationship Id="rId80" Type="http://schemas.openxmlformats.org/officeDocument/2006/relationships/hyperlink" Target="https://hal.science/hal-04335415v1" TargetMode="External"/><Relationship Id="rId81" Type="http://schemas.openxmlformats.org/officeDocument/2006/relationships/hyperlink" Target="https://hal.science/search/index/?q=*&amp;authFullName_s=Maryelle Henry" TargetMode="External"/><Relationship Id="rId82" Type="http://schemas.openxmlformats.org/officeDocument/2006/relationships/hyperlink" Target="https://hal.science/search/index/?q=*&amp;authFullName_s=Nadine Cascino" TargetMode="External"/><Relationship Id="rId83" Type="http://schemas.openxmlformats.org/officeDocument/2006/relationships/hyperlink" Target="https://dx.doi.org/10.1007/s11569-023-00448-z" TargetMode="External"/><Relationship Id="rId84" Type="http://schemas.openxmlformats.org/officeDocument/2006/relationships/hyperlink" Target="https://hal.science/hal-05002181v1" TargetMode="External"/><Relationship Id="rId85" Type="http://schemas.openxmlformats.org/officeDocument/2006/relationships/hyperlink" Target="https://hal.science/search/index/?q=*&amp;authFullName_s=Chlo&#233; Grimaud" TargetMode="External"/><Relationship Id="rId86" Type="http://schemas.openxmlformats.org/officeDocument/2006/relationships/hyperlink" Target="https://hal.science/search/index/?q=*&amp;authFullName_s=Sol&#232;ne Roche" TargetMode="External"/><Relationship Id="rId87" Type="http://schemas.openxmlformats.org/officeDocument/2006/relationships/hyperlink" Target="https://dx.doi.org/10.1002/jip.1617" TargetMode="External"/><Relationship Id="rId88" Type="http://schemas.openxmlformats.org/officeDocument/2006/relationships/hyperlink" Target="https://lilloa.hal.science/hal-03658468v1" TargetMode="External"/><Relationship Id="rId89" Type="http://schemas.openxmlformats.org/officeDocument/2006/relationships/hyperlink" Target="https://hal.science/search/index/?q=*&amp;authFullName_s=Maite Brunel" TargetMode="External"/><Relationship Id="rId90" Type="http://schemas.openxmlformats.org/officeDocument/2006/relationships/hyperlink" Target="https://hal.science/search/index/?q=*&amp;authFullName_s=Ginette Herman" TargetMode="External"/><Relationship Id="rId91" Type="http://schemas.openxmlformats.org/officeDocument/2006/relationships/hyperlink" Target="https://hal.science/search/index/?q=*&amp;authFullName_s=Pascal Pansu" TargetMode="External"/><Relationship Id="rId92" Type="http://schemas.openxmlformats.org/officeDocument/2006/relationships/hyperlink" Target="https://dx.doi.org/10.1027/1866-5888/a000291" TargetMode="External"/><Relationship Id="rId93" Type="http://schemas.openxmlformats.org/officeDocument/2006/relationships/hyperlink" Target="https://hal.science/hal-05002183v1" TargetMode="External"/><Relationship Id="rId94" Type="http://schemas.openxmlformats.org/officeDocument/2006/relationships/hyperlink" Target="https://hal.science/search/index/?q=*&amp;authFullName_s=Charlotte Blanc" TargetMode="External"/><Relationship Id="rId95" Type="http://schemas.openxmlformats.org/officeDocument/2006/relationships/hyperlink" Target="https://dx.doi.org/10.3917/anpsy1.224.0613" TargetMode="External"/><Relationship Id="rId96" Type="http://schemas.openxmlformats.org/officeDocument/2006/relationships/hyperlink" Target="https://hal.science/hal-05002184v1" TargetMode="External"/><Relationship Id="rId97" Type="http://schemas.openxmlformats.org/officeDocument/2006/relationships/hyperlink" Target="https://hal.science/search/index/?q=*&amp;authFullName_s=Tania Wittwer" TargetMode="External"/><Relationship Id="rId98" Type="http://schemas.openxmlformats.org/officeDocument/2006/relationships/hyperlink" Target="https://hal.science/search/index/?q=*&amp;authFullName_s=Alicia Nortje" TargetMode="External"/><Relationship Id="rId99" Type="http://schemas.openxmlformats.org/officeDocument/2006/relationships/hyperlink" Target="https://hal.science/search/index/?q=*&amp;authFullName_s=Kate Kempen" TargetMode="External"/><Relationship Id="rId100" Type="http://schemas.openxmlformats.org/officeDocument/2006/relationships/hyperlink" Target="https://dx.doi.org/10.1016/j.concog.2021.103266" TargetMode="External"/><Relationship Id="rId101" Type="http://schemas.openxmlformats.org/officeDocument/2006/relationships/hyperlink" Target="https://lilloa.hal.science/hal-03658494v1" TargetMode="External"/><Relationship Id="rId102" Type="http://schemas.openxmlformats.org/officeDocument/2006/relationships/hyperlink" Target="https://hal.science/search/index/?q=*&amp;authFullName_s=Samuel Demarchi" TargetMode="External"/><Relationship Id="rId103" Type="http://schemas.openxmlformats.org/officeDocument/2006/relationships/hyperlink" Target="https://dx.doi.org/10.1080/15614263.2020.1869002" TargetMode="External"/><Relationship Id="rId104" Type="http://schemas.openxmlformats.org/officeDocument/2006/relationships/hyperlink" Target="https://lilloa.hal.science/hal-03658545v1" TargetMode="External"/><Relationship Id="rId105" Type="http://schemas.openxmlformats.org/officeDocument/2006/relationships/hyperlink" Target="https://dx.doi.org/10.1007/s11896-020-09416-9" TargetMode="External"/><Relationship Id="rId106" Type="http://schemas.openxmlformats.org/officeDocument/2006/relationships/hyperlink" Target="https://hal.science/hal-05002188v1" TargetMode="External"/><Relationship Id="rId107" Type="http://schemas.openxmlformats.org/officeDocument/2006/relationships/hyperlink" Target="https://hal.science/search/index/?q=*&amp;authFullName_s=Pierre-Vincent Paubel" TargetMode="External"/><Relationship Id="rId108" Type="http://schemas.openxmlformats.org/officeDocument/2006/relationships/hyperlink" Target="https://dx.doi.org/10.3389/fpsyg.2019.02081" TargetMode="External"/><Relationship Id="rId109" Type="http://schemas.openxmlformats.org/officeDocument/2006/relationships/hyperlink" Target="https://shs.hal.science/halshs-02503082v1" TargetMode="External"/><Relationship Id="rId110" Type="http://schemas.openxmlformats.org/officeDocument/2006/relationships/hyperlink" Target="https://univ-tlse2.hal.science/hal-01588571v1" TargetMode="External"/><Relationship Id="rId111" Type="http://schemas.openxmlformats.org/officeDocument/2006/relationships/hyperlink" Target="https://dx.doi.org/10.1108/JFP-02-2015-0012" TargetMode="External"/><Relationship Id="rId112" Type="http://schemas.openxmlformats.org/officeDocument/2006/relationships/hyperlink" Target="https://univ-tlse2.hal.science/hal-01682498v1" TargetMode="External"/><Relationship Id="rId113" Type="http://schemas.openxmlformats.org/officeDocument/2006/relationships/hyperlink" Target="https://dx.doi.org/10.1080/13669877.2017.1304976" TargetMode="External"/><Relationship Id="rId114" Type="http://schemas.openxmlformats.org/officeDocument/2006/relationships/hyperlink" Target="https://hal.science/hal-01570705v1" TargetMode="External"/><Relationship Id="rId115" Type="http://schemas.openxmlformats.org/officeDocument/2006/relationships/hyperlink" Target="https://hal.science/search/index/?q=*&amp;authFullName_s=Aur&#233;lie Mouneyrac" TargetMode="External"/><Relationship Id="rId116" Type="http://schemas.openxmlformats.org/officeDocument/2006/relationships/hyperlink" Target="https://hal.science/search/index/?q=*&amp;authFullName_s=Maxime Roumegue" TargetMode="External"/><Relationship Id="rId117" Type="http://schemas.openxmlformats.org/officeDocument/2006/relationships/hyperlink" Target="https://dx.doi.org/10.1080/14459795.2017.1350198" TargetMode="External"/><Relationship Id="rId118" Type="http://schemas.openxmlformats.org/officeDocument/2006/relationships/hyperlink" Target="https://hal.parisnanterre.fr/hal-04280512v1" TargetMode="External"/><Relationship Id="rId119" Type="http://schemas.openxmlformats.org/officeDocument/2006/relationships/hyperlink" Target="https://hal.science/search/index/?q=*&amp;authFullName_s=Brigitte Bardin" TargetMode="External"/><Relationship Id="rId120" Type="http://schemas.openxmlformats.org/officeDocument/2006/relationships/hyperlink" Target="https://hal.science/search/index/?q=*&amp;authFullName_s=St&#233;phane Perrissol" TargetMode="External"/><Relationship Id="rId121" Type="http://schemas.openxmlformats.org/officeDocument/2006/relationships/hyperlink" Target="https://hal.science/search/index/?q=*&amp;authFullName_s=Yoann Fos" TargetMode="External"/><Relationship Id="rId122" Type="http://schemas.openxmlformats.org/officeDocument/2006/relationships/hyperlink" Target="https://hal.science/search/index/?q=*&amp;authFullName_s=Nicolas Souchon" TargetMode="External"/><Relationship Id="rId123" Type="http://schemas.openxmlformats.org/officeDocument/2006/relationships/hyperlink" Target="https://dx.doi.org/10.5334/irsp.35" TargetMode="External"/><Relationship Id="rId124" Type="http://schemas.openxmlformats.org/officeDocument/2006/relationships/hyperlink" Target="https://lilloa.hal.science/hal-04083188v1" TargetMode="External"/><Relationship Id="rId125" Type="http://schemas.openxmlformats.org/officeDocument/2006/relationships/hyperlink" Target="https://hal.science/search/index/?q=*&amp;authFullName_s=Charlene Soubrier" TargetMode="External"/><Relationship Id="rId126" Type="http://schemas.openxmlformats.org/officeDocument/2006/relationships/hyperlink" Target="https://hal.science/search/index/?q=*&amp;authFullName_s=Amandine Pelissou" TargetMode="External"/><Relationship Id="rId127" Type="http://schemas.openxmlformats.org/officeDocument/2006/relationships/hyperlink" Target="https://dx.doi.org/10.1016/j.prps.2015.10.001" TargetMode="External"/><Relationship Id="rId128" Type="http://schemas.openxmlformats.org/officeDocument/2006/relationships/hyperlink" Target="https://api.istex.fr/ark:/67375/6H6-6FLTFPDL-S/fulltext.pdf?sid=hal" TargetMode="External"/><Relationship Id="rId129" Type="http://schemas.openxmlformats.org/officeDocument/2006/relationships/hyperlink" Target="https://hal.parisnanterre.fr/hal-01473230v1" TargetMode="External"/><Relationship Id="rId130" Type="http://schemas.openxmlformats.org/officeDocument/2006/relationships/hyperlink" Target="https://hal.science/search/index/?q=*&amp;authFullName_s=Y. Fos" TargetMode="External"/><Relationship Id="rId131" Type="http://schemas.openxmlformats.org/officeDocument/2006/relationships/hyperlink" Target="https://hal.science/search/index/?q=*&amp;authFullName_s=Lionel Dagot" TargetMode="External"/><Relationship Id="rId132" Type="http://schemas.openxmlformats.org/officeDocument/2006/relationships/hyperlink" Target="https://dx.doi.org/10.1016/j.psfr.2015.07.003" TargetMode="External"/><Relationship Id="rId133" Type="http://schemas.openxmlformats.org/officeDocument/2006/relationships/hyperlink" Target="https://hal.science/hal-03156812v1" TargetMode="External"/><Relationship Id="rId134" Type="http://schemas.openxmlformats.org/officeDocument/2006/relationships/hyperlink" Target="https://hal.science/search/index/?q=*&amp;authFullName_s=Magali Ginet" TargetMode="External"/><Relationship Id="rId135" Type="http://schemas.openxmlformats.org/officeDocument/2006/relationships/hyperlink" Target="https://hal.science/search/index/?q=*&amp;authFullName_s=Cindy Colomb" TargetMode="External"/><Relationship Id="rId136" Type="http://schemas.openxmlformats.org/officeDocument/2006/relationships/hyperlink" Target="https://dx.doi.org/10.1024/1421-0185/a000118" TargetMode="External"/><Relationship Id="rId137" Type="http://schemas.openxmlformats.org/officeDocument/2006/relationships/hyperlink" Target="https://hal.parisnanterre.fr/hal-01473275v1" TargetMode="External"/><Relationship Id="rId138" Type="http://schemas.openxmlformats.org/officeDocument/2006/relationships/hyperlink" Target="https://hal.science/search/index/?q=*&amp;authFullName_s=S. Groud-Than" TargetMode="External"/><Relationship Id="rId139" Type="http://schemas.openxmlformats.org/officeDocument/2006/relationships/hyperlink" Target="https://hal.science/search/index/?q=*&amp;authFullName_s=T. Parain" TargetMode="External"/><Relationship Id="rId140" Type="http://schemas.openxmlformats.org/officeDocument/2006/relationships/hyperlink" Target="https://dx.doi.org/10.1016/j.psfr.2013.01.002" TargetMode="External"/><Relationship Id="rId141" Type="http://schemas.openxmlformats.org/officeDocument/2006/relationships/hyperlink" Target="https://api.istex.fr/ark:/67375/6H6-QHCBN0TZ-9/fulltext.pdf?sid=hal" TargetMode="External"/><Relationship Id="rId142" Type="http://schemas.openxmlformats.org/officeDocument/2006/relationships/hyperlink" Target="https://lilloa.hal.science/hal-03176323v1" TargetMode="External"/><Relationship Id="rId143" Type="http://schemas.openxmlformats.org/officeDocument/2006/relationships/hyperlink" Target="https://dx.doi.org/10.1080/1068316X.2012.684058" TargetMode="External"/><Relationship Id="rId144" Type="http://schemas.openxmlformats.org/officeDocument/2006/relationships/hyperlink" Target="https://lilloa.hal.science/hal-03184481v1" TargetMode="External"/><Relationship Id="rId145" Type="http://schemas.openxmlformats.org/officeDocument/2006/relationships/hyperlink" Target="https://dx.doi.org/10.4074/S0003503313003059" TargetMode="External"/><Relationship Id="rId146" Type="http://schemas.openxmlformats.org/officeDocument/2006/relationships/hyperlink" Target="https://hal.parisnanterre.fr/hal-01473280v1" TargetMode="External"/><Relationship Id="rId147" Type="http://schemas.openxmlformats.org/officeDocument/2006/relationships/hyperlink" Target="https://hal.science/search/index/?q=*&amp;authFullName_s=T. Bouffard" TargetMode="External"/><Relationship Id="rId148" Type="http://schemas.openxmlformats.org/officeDocument/2006/relationships/hyperlink" Target="https://hal.science/search/index/?q=*&amp;authFullName_s=D. Desmette" TargetMode="External"/><Relationship Id="rId149" Type="http://schemas.openxmlformats.org/officeDocument/2006/relationships/hyperlink" Target="https://hal.science/search/index/?q=*&amp;authFullName_s=P. Fontayne" TargetMode="External"/><Relationship Id="rId150" Type="http://schemas.openxmlformats.org/officeDocument/2006/relationships/hyperlink" Target="https://hal.science/search/index/?q=*&amp;authFullName_s=S. Geldart" TargetMode="External"/><Relationship Id="rId151" Type="http://schemas.openxmlformats.org/officeDocument/2006/relationships/hyperlink" Target="https://dx.doi.org/10.1016/j.erap.2012.01.001" TargetMode="External"/><Relationship Id="rId152" Type="http://schemas.openxmlformats.org/officeDocument/2006/relationships/hyperlink" Target="https://api.istex.fr/ark:/67375/6H6-08KHKPH7-B/fulltext.pdf?sid=hal" TargetMode="External"/><Relationship Id="rId153" Type="http://schemas.openxmlformats.org/officeDocument/2006/relationships/hyperlink" Target="https://shs.hal.science/halshs-01897872v1" TargetMode="External"/><Relationship Id="rId154" Type="http://schemas.openxmlformats.org/officeDocument/2006/relationships/hyperlink" Target="https://hal.science/search/index/?q=*&amp;authFullName_s=Nadia F&#233;rec" TargetMode="External"/><Relationship Id="rId155" Type="http://schemas.openxmlformats.org/officeDocument/2006/relationships/hyperlink" Target="https://hal.science/search/index/?q=*&amp;authFullName_s=Alain Somat" TargetMode="External"/><Relationship Id="rId156" Type="http://schemas.openxmlformats.org/officeDocument/2006/relationships/hyperlink" Target="https://dx.doi.org/10.4000/osp.3515" TargetMode="External"/><Relationship Id="rId157" Type="http://schemas.openxmlformats.org/officeDocument/2006/relationships/hyperlink" Target="https://hal.science/hal-00429307v1" TargetMode="External"/><Relationship Id="rId158" Type="http://schemas.openxmlformats.org/officeDocument/2006/relationships/hyperlink" Target="https://hal.science/search/index/?q=*&amp;authFullName_s=St&#233;phane Jouffre" TargetMode="External"/><Relationship Id="rId159" Type="http://schemas.openxmlformats.org/officeDocument/2006/relationships/hyperlink" Target="https://dx.doi.org/10.1007/BF03174763" TargetMode="External"/><Relationship Id="rId160" Type="http://schemas.openxmlformats.org/officeDocument/2006/relationships/hyperlink" Target="https://hal.science/hal-05451736v1" TargetMode="External"/><Relationship Id="rId161" Type="http://schemas.openxmlformats.org/officeDocument/2006/relationships/hyperlink" Target="https://hal.science/search/index/?q=*&amp;authFullName_s=Jean-Yves Puyo" TargetMode="External"/><Relationship Id="rId162" Type="http://schemas.openxmlformats.org/officeDocument/2006/relationships/hyperlink" Target="https://hal.science/hal-04998984v1" TargetMode="External"/><Relationship Id="rId163" Type="http://schemas.openxmlformats.org/officeDocument/2006/relationships/hyperlink" Target="https://hal.science/hal-04289425v1" TargetMode="External"/><Relationship Id="rId164" Type="http://schemas.openxmlformats.org/officeDocument/2006/relationships/hyperlink" Target="https://hal.science/search/index/?q=*&amp;authFullName_s=L&#233;a Pillette" TargetMode="External"/><Relationship Id="rId165" Type="http://schemas.openxmlformats.org/officeDocument/2006/relationships/hyperlink" Target="https://hal.science/search/index/?q=*&amp;authFullName_s=Claire Dussard" TargetMode="External"/><Relationship Id="rId166" Type="http://schemas.openxmlformats.org/officeDocument/2006/relationships/hyperlink" Target="https://hal.science/search/index/?q=*&amp;authFullName_s=David Gasq" TargetMode="External"/><Relationship Id="rId167" Type="http://schemas.openxmlformats.org/officeDocument/2006/relationships/hyperlink" Target="https://hal.science/hal-05011372v1" TargetMode="External"/><Relationship Id="rId168" Type="http://schemas.openxmlformats.org/officeDocument/2006/relationships/hyperlink" Target="https://hal.science/hal-04852024v1" TargetMode="External"/><Relationship Id="rId169" Type="http://schemas.openxmlformats.org/officeDocument/2006/relationships/hyperlink" Target="https://hal.science/search/index/?q=*&amp;authFullName_s=Maja Becker" TargetMode="External"/><Relationship Id="rId170" Type="http://schemas.openxmlformats.org/officeDocument/2006/relationships/hyperlink" Target="https://hal.science/hal-04288958v1" TargetMode="External"/><Relationship Id="rId171" Type="http://schemas.openxmlformats.org/officeDocument/2006/relationships/hyperlink" Target="https://hal.science/search/index/?q=*&amp;authFullName_s=D. Gasq" TargetMode="External"/><Relationship Id="rId172" Type="http://schemas.openxmlformats.org/officeDocument/2006/relationships/hyperlink" Target="https://hal.science/hal-04111610v1" TargetMode="External"/><Relationship Id="rId173" Type="http://schemas.openxmlformats.org/officeDocument/2006/relationships/hyperlink" Target="https://univ-pau.hal.science/hal-05362384v1" TargetMode="External"/><Relationship Id="rId174" Type="http://schemas.openxmlformats.org/officeDocument/2006/relationships/hyperlink" Target="https://hal.science/hal-04999038v1" TargetMode="External"/><Relationship Id="rId175" Type="http://schemas.openxmlformats.org/officeDocument/2006/relationships/hyperlink" Target="https://hal.science/hal-03610355v1" TargetMode="External"/><Relationship Id="rId176" Type="http://schemas.openxmlformats.org/officeDocument/2006/relationships/hyperlink" Target="https://hal.science/hal-03869470v1" TargetMode="External"/><Relationship Id="rId177" Type="http://schemas.openxmlformats.org/officeDocument/2006/relationships/hyperlink" Target="https://hal.science/search/index/?q=*&amp;authFullName_s=Jacqueline Fagard" TargetMode="External"/><Relationship Id="rId178" Type="http://schemas.openxmlformats.org/officeDocument/2006/relationships/hyperlink" Target="https://hal.science/search/index/?q=*&amp;authFullName_s=Agn&#232;s Roby-Brami" TargetMode="External"/><Relationship Id="rId179" Type="http://schemas.openxmlformats.org/officeDocument/2006/relationships/hyperlink" Target="https://dx.doi.org/10.56240/cmb9923" TargetMode="External"/><Relationship Id="rId180" Type="http://schemas.openxmlformats.org/officeDocument/2006/relationships/hyperlink" Target="https://amu.hal.science/hal-03341759v1" TargetMode="External"/><Relationship Id="rId181" Type="http://schemas.openxmlformats.org/officeDocument/2006/relationships/hyperlink" Target="https://hal.science/search/index/?q=*&amp;authFullName_s=Val&#233;rie Fointiat" TargetMode="External"/><Relationship Id="rId182" Type="http://schemas.openxmlformats.org/officeDocument/2006/relationships/hyperlink" Target="https://hal.science/hal-03331687v1" TargetMode="External"/><Relationship Id="rId183" Type="http://schemas.openxmlformats.org/officeDocument/2006/relationships/hyperlink" Target="https://hal.science/search/index/?q=*&amp;authFullName_s=Camille Jeunet" TargetMode="External"/><Relationship Id="rId184" Type="http://schemas.openxmlformats.org/officeDocument/2006/relationships/hyperlink" Target="https://hal.science/hal-04999085v1" TargetMode="External"/><Relationship Id="rId185" Type="http://schemas.openxmlformats.org/officeDocument/2006/relationships/hyperlink" Target="https://hal.science/search/index/?q=*&amp;authFullName_s=Radoslaw Ficek" TargetMode="External"/><Relationship Id="rId186" Type="http://schemas.openxmlformats.org/officeDocument/2006/relationships/hyperlink" Target="https://hal.science/search/index/?q=*&amp;authFullName_s=Sonja Dragutinovic" TargetMode="External"/><Relationship Id="rId187" Type="http://schemas.openxmlformats.org/officeDocument/2006/relationships/hyperlink" Target="https://hal.science/hal-04284170v1" TargetMode="External"/><Relationship Id="rId188" Type="http://schemas.openxmlformats.org/officeDocument/2006/relationships/hyperlink" Target="https://hal.science/search/index/?q=*&amp;authFullName_s=S. Agrech" TargetMode="External"/><Relationship Id="rId189" Type="http://schemas.openxmlformats.org/officeDocument/2006/relationships/hyperlink" Target="https://hal.science/search/index/?q=*&amp;authFullName_s=Sophie Michel" TargetMode="External"/><Relationship Id="rId190" Type="http://schemas.openxmlformats.org/officeDocument/2006/relationships/hyperlink" Target="https://hal.science/hal-04608734v1" TargetMode="External"/><Relationship Id="rId191" Type="http://schemas.openxmlformats.org/officeDocument/2006/relationships/hyperlink" Target="https://hal.science/hal-04345813v1" TargetMode="External"/><Relationship Id="rId192" Type="http://schemas.openxmlformats.org/officeDocument/2006/relationships/hyperlink" Target="https://hal.science/hal-04144986v1" TargetMode="External"/><Relationship Id="rId193" Type="http://schemas.openxmlformats.org/officeDocument/2006/relationships/hyperlink" Target="https://hal.science/hal-03614065v2" TargetMode="External"/><Relationship Id="rId194" Type="http://schemas.openxmlformats.org/officeDocument/2006/relationships/hyperlink" Target="https://hal.science/hal-04047506v1" TargetMode="External"/><Relationship Id="rId195" Type="http://schemas.openxmlformats.org/officeDocument/2006/relationships/hyperlink" Target="https://shs.hal.science/halshs-02280025v1" TargetMode="External"/><Relationship Id="rId196" Type="http://schemas.openxmlformats.org/officeDocument/2006/relationships/hyperlink" Target="https://univ-tlse2.hal.science/hal-01886792v1" TargetMode="External"/><Relationship Id="rId197" Type="http://schemas.openxmlformats.org/officeDocument/2006/relationships/hyperlink" Target="https://hal.science/hal-02904572v1" TargetMode="External"/><Relationship Id="rId198" Type="http://schemas.openxmlformats.org/officeDocument/2006/relationships/hyperlink" Target="https://hal.science/hal-05503899v1" TargetMode="External"/><Relationship Id="rId199" Type="http://schemas.openxmlformats.org/officeDocument/2006/relationships/hyperlink" Target="https://hal.science/search/index/?q=*&amp;authFullName_s=Florian Alba" TargetMode="External"/><Relationship Id="rId200" Type="http://schemas.openxmlformats.org/officeDocument/2006/relationships/hyperlink" Target="https://pur-editions.fr/product/10310/psychologie-du-social-et-representations-sociales" TargetMode="External"/><Relationship Id="rId201" Type="http://schemas.openxmlformats.org/officeDocument/2006/relationships/hyperlink" Target="https://hal.science/hal-05002248v1" TargetMode="External"/><Relationship Id="rId202" Type="http://schemas.openxmlformats.org/officeDocument/2006/relationships/hyperlink" Target="https://dx.doi.org/10.58863/20.500.12424/4307056" TargetMode="External"/><Relationship Id="rId203" Type="http://schemas.openxmlformats.org/officeDocument/2006/relationships/hyperlink" Target="https://hal.science/hal-05002214v1" TargetMode="External"/><Relationship Id="rId204" Type="http://schemas.openxmlformats.org/officeDocument/2006/relationships/hyperlink" Target="https://dx.doi.org/10.58863/20.500.12424/4271546" TargetMode="External"/><Relationship Id="rId205" Type="http://schemas.openxmlformats.org/officeDocument/2006/relationships/hyperlink" Target="https://hal.science/hal-05002260v1" TargetMode="External"/><Relationship Id="rId206" Type="http://schemas.openxmlformats.org/officeDocument/2006/relationships/hyperlink" Target="https://hal.science/hal-05002211v1" TargetMode="External"/><Relationship Id="rId207" Type="http://schemas.openxmlformats.org/officeDocument/2006/relationships/hyperlink" Target="https://hal.science/hal-05002209v1" TargetMode="External"/><Relationship Id="rId208" Type="http://schemas.openxmlformats.org/officeDocument/2006/relationships/hyperlink" Target="https://hal.science/search/index/?q=*&amp;authFullName_s=Colin G. Tredoux" TargetMode="External"/><Relationship Id="rId209" Type="http://schemas.openxmlformats.org/officeDocument/2006/relationships/hyperlink" Target="https://hal.science/hal-03695569v1" TargetMode="External"/><Relationship Id="rId210" Type="http://schemas.openxmlformats.org/officeDocument/2006/relationships/hyperlink" Target="https://hal.science/search/index/?q=*&amp;authFullName_s=Pascal Marchand" TargetMode="External"/><Relationship Id="rId211" Type="http://schemas.openxmlformats.org/officeDocument/2006/relationships/hyperlink" Target="https://shs.hal.science/halshs-01908038v1" TargetMode="External"/><Relationship Id="rId212" Type="http://schemas.openxmlformats.org/officeDocument/2006/relationships/hyperlink" Target="https://shs.hal.science/halshs-04855141v1" TargetMode="External"/><Relationship Id="rId213" Type="http://schemas.openxmlformats.org/officeDocument/2006/relationships/hyperlink" Target="https://hal.science/search/index/?q=*&amp;authFullName_s=Drazen Prelec" TargetMode="External"/><Relationship Id="rId214" Type="http://schemas.openxmlformats.org/officeDocument/2006/relationships/hyperlink" Target="https://shs.hal.science/halshs-04594804v1" TargetMode="External"/><Relationship Id="rId215" Type="http://schemas.openxmlformats.org/officeDocument/2006/relationships/hyperlink" Target="https://hal.science/search/index/?q=*&amp;authFullName_s=Fr&#233;d&#233;ric Wurtz" TargetMode="External"/><Relationship Id="rId216" Type="http://schemas.openxmlformats.org/officeDocument/2006/relationships/hyperlink" Target="https://hal.science/hal-04417615v1" TargetMode="External"/><Relationship Id="rId217" Type="http://schemas.openxmlformats.org/officeDocument/2006/relationships/hyperlink" Target="https://hal.science/search/index/?q=*&amp;authFullName_s=Taha Hannachi" TargetMode="External"/><Relationship Id="rId218" Type="http://schemas.openxmlformats.org/officeDocument/2006/relationships/hyperlink" Target="https://hal.science/hal-04150879v1" TargetMode="External"/><Relationship Id="rId219" Type="http://schemas.openxmlformats.org/officeDocument/2006/relationships/hyperlink" Target="https://hal.science/search/index/?q=*&amp;authFullName_s=Anne-Laure de Place" TargetMode="External"/><Relationship Id="rId220" Type="http://schemas.openxmlformats.org/officeDocument/2006/relationships/hyperlink" Target="https://hal.science/search/index/?q=*&amp;authFullName_s=Th&#233;r&#232;se Bouffard" TargetMode="External"/><Relationship Id="rId221" Type="http://schemas.openxmlformats.org/officeDocument/2006/relationships/hyperlink" Target="https://hal.science/search/index/?q=*&amp;authFullName_s=Fabienne Blaise" TargetMode="External"/><Relationship Id="rId222" Type="http://schemas.openxmlformats.org/officeDocument/2006/relationships/hyperlink" Target="https://hal.science/search/index/?q=*&amp;authFullName_s=Natacha Boissicat" TargetMode="External"/><Relationship Id="rId223" Type="http://schemas.openxmlformats.org/officeDocument/2006/relationships/hyperlink" Target="https://hal.science/hal-04417656v1" TargetMode="External"/><Relationship Id="rId22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Jacques Py</dc:title>
  <dc:description>CV</dc:description>
  <dc:subject/>
  <cp:keywords/>
  <cp:category/>
  <cp:lastModifiedBy/>
  <dcterms:created xsi:type="dcterms:W3CDTF">2026-05-21T15:50:54+02:00</dcterms:created>
  <dcterms:modified xsi:type="dcterms:W3CDTF">2026-05-21T15:50:54+02:00</dcterms:modified>
</cp:coreProperties>
</file>

<file path=docProps/custom.xml><?xml version="1.0" encoding="utf-8"?>
<Properties xmlns="http://schemas.openxmlformats.org/officeDocument/2006/custom-properties" xmlns:vt="http://schemas.openxmlformats.org/officeDocument/2006/docPropsVTypes"/>
</file>