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Rouanet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Dermatological manifestations in Costello syndrome: A prospective multicentric study of 31 &amp;lt;i&amp;gt;HRAS&amp;lt;/i&amp;gt;‐positive variant patients</w:t></w:r></w:hyperlink></w:p><w:p><w:pPr/><w:hyperlink r:id="rId8" w:history="1"><w:r><w:rPr><w:color w:val="#410a8c"/><w:u w:val="single"/></w:rPr><w:t xml:space="preserve">Didier Bessis</w:t></w:r></w:hyperlink><w:r><w:rPr/><w:t xml:space="preserve">,</w:t></w:r><w:hyperlink r:id="rId9" w:history="1"><w:r><w:rPr><w:color w:val="#410a8c"/><w:u w:val="single"/></w:rPr><w:t xml:space="preserve">Anne‐claire Bursztejn</w:t></w:r></w:hyperlink><w:r><w:rPr/><w:t xml:space="preserve">,</w:t></w:r><w:hyperlink r:id="rId10" w:history="1"><w:r><w:rPr><w:color w:val="#410a8c"/><w:u w:val="single"/></w:rPr><w:t xml:space="preserve">Fanny Morice‐picard</w:t></w:r></w:hyperlink><w:r><w:rPr/><w:t xml:space="preserve">,</w:t></w:r><w:hyperlink r:id="rId11" w:history="1"><w:r><w:rPr><w:color w:val="#410a8c"/><w:u w:val="single"/></w:rPr><w:t xml:space="preserve">Yline Capri</w:t></w:r></w:hyperlink><w:r><w:rPr/><w:t xml:space="preserve">,</w:t></w:r><w:hyperlink r:id="rId12" w:history="1"><w:r><w:rPr><w:color w:val="#410a8c"/><w:u w:val="single"/></w:rPr><w:t xml:space="preserve">Sébastien Barbarot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2024, Online ahead of print. </w:t></w:r><w:hyperlink r:id="rId13" w:history="1"><w:r><w:rPr><w:color w:val="#410a8c"/><w:u w:val="single"/></w:rPr><w:t xml:space="preserve">⟨10.1111/jdv.19996⟩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hal-04613110v1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CD38 Targeting in Aggressive, Treatment-Refractory Cutaneous T-Cell Lymphomas</w:t></w:r></w:hyperlink></w:p><w:p><w:pPr/><w:hyperlink r:id="rId15" w:history="1"><w:r><w:rPr><w:color w:val="#410a8c"/><w:u w:val="single"/></w:rPr><w:t xml:space="preserve">van Anh Ta</w:t></w:r></w:hyperlink><w:r><w:rPr/><w:t xml:space="preserve">,</w:t></w:r><w:hyperlink r:id="rId16" w:history="1"><w:r><w:rPr><w:color w:val="#410a8c"/><w:u w:val="single"/></w:rPr><w:t xml:space="preserve">Maxime Battistella</w:t></w:r></w:hyperlink><w:r><w:rPr/><w:t xml:space="preserve">,</w:t></w:r><w:hyperlink r:id="rId17" w:history="1"><w:r><w:rPr><w:color w:val="#410a8c"/><w:u w:val="single"/></w:rPr><w:t xml:space="preserve">Lin Pierre Zhao</w:t></w:r></w:hyperlink><w:r><w:rPr/><w:t xml:space="preserve">,</w:t></w:r><w:hyperlink r:id="rId18" w:history="1"><w:r><w:rPr><w:color w:val="#410a8c"/><w:u w:val="single"/></w:rPr><w:t xml:space="preserve">Gabor Dobos</w:t></w:r></w:hyperlink><w:r><w:rPr/><w:t xml:space="preserve">,</w:t></w:r><w:hyperlink r:id="rId19" w:history="1"><w:r><w:rPr><w:color w:val="#410a8c"/><w:u w:val="single"/></w:rPr><w:t xml:space="preserve">Caroline Ram-Wolff</w:t></w:r></w:hyperlink><w:r><w:rPr/><w:t xml:space="preserve">et al.</w:t></w:r></w:p><w:p><w:pPr/><w:r><w:rPr><w:i w:val="1"/><w:iCs w:val="1"/></w:rPr><w:t xml:space="preserve">Journal of Investigative Dermatology</w:t></w:r><w:r><w:rPr/><w:t xml:space="preserve">, 2023, 143 (7), pp.1329-1332.e3. </w:t></w:r><w:hyperlink r:id="rId20" w:history="1"><w:r><w:rPr><w:color w:val="#410a8c"/><w:u w:val="single"/></w:rPr><w:t xml:space="preserve">⟨10.1016/j.jid.2023.01.009⟩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hal-04613153v1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Gliptin-induced bullous pemphigoid: withdrawal of gliptin allows for faster control of the disease</w:t></w:r></w:hyperlink></w:p><w:p><w:pPr/><w:hyperlink r:id="rId22" w:history="1"><w:r><w:rPr><w:color w:val="#410a8c"/><w:u w:val="single"/></w:rPr><w:t xml:space="preserve">M Prugnit-Rouanet</w:t></w:r></w:hyperlink><w:r><w:rPr/><w:t xml:space="preserve">,</w:t></w:r><w:hyperlink r:id="rId23" w:history="1"><w:r><w:rPr><w:color w:val="#410a8c"/><w:u w:val="single"/></w:rPr><w:t xml:space="preserve">Amélie Couraud</w:t></w:r></w:hyperlink><w:r><w:rPr/><w:t xml:space="preserve">,</w:t></w:r><w:hyperlink r:id="rId24" w:history="1"><w:r><w:rPr><w:color w:val="#410a8c"/><w:u w:val="single"/></w:rPr><w:t xml:space="preserve">Damien Audevard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26" w:history="1"><w:r><w:rPr><w:color w:val="#410a8c"/><w:u w:val="single"/></w:rPr><w:t xml:space="preserve">Christophe Bédane</w:t></w:r></w:hyperlink></w:p><w:p><w:pPr/><w:r><w:rPr><w:i w:val="1"/><w:iCs w:val="1"/></w:rPr><w:t xml:space="preserve">European Journal of Dermatology</w:t></w:r><w:r><w:rPr/><w:t xml:space="preserve">, 2022, 32 (3), pp.368-372. </w:t></w:r><w:hyperlink r:id="rId27" w:history="1"><w:r><w:rPr><w:color w:val="#410a8c"/><w:u w:val="single"/></w:rPr><w:t xml:space="preserve">⟨10.1684/ejd.2022.4270⟩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hal-03868074v1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radiodermites après procédures interventionnelles guidées par rayons X</w:t></w:r></w:hyperlink></w:p><w:p><w:pPr/><w:hyperlink r:id="rId29" w:history="1"><w:r><w:rPr><w:color w:val="#410a8c"/><w:u w:val="single"/></w:rPr><w:t xml:space="preserve">I. Lavayssière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31" w:history="1"><w:r><w:rPr><w:color w:val="#410a8c"/><w:u w:val="single"/></w:rPr><w:t xml:space="preserve">L. Boyer</w:t></w:r></w:hyperlink><w:r><w:rPr/><w:t xml:space="preserve">,</w:t></w:r><w:hyperlink r:id="rId32" w:history="1"><w:r><w:rPr><w:color w:val="#410a8c"/><w:u w:val="single"/></w:rPr><w:t xml:space="preserve">P. Motreff</w:t></w:r></w:hyperlink><w:r><w:rPr/><w:t xml:space="preserve">,</w:t></w:r><w:hyperlink r:id="rId33" w:history="1"><w:r><w:rPr><w:color w:val="#410a8c"/><w:u w:val="single"/></w:rPr><w:t xml:space="preserve">J. Guersen</w:t></w:r></w:hyperlink><w:r><w:rPr/><w:t xml:space="preserve">et al.</w:t></w:r></w:p><w:p><w:pPr/><w:r><w:rPr><w:i w:val="1"/><w:iCs w:val="1"/></w:rPr><w:t xml:space="preserve">Annales de Dermatologie et de Vénéréologie - FMC</w:t></w:r><w:r><w:rPr/><w:t xml:space="preserve">, 2022, 2 (8), pp.625-632. </w:t></w:r><w:hyperlink r:id="rId34" w:history="1"><w:r><w:rPr><w:color w:val="#410a8c"/><w:u w:val="single"/></w:rPr><w:t xml:space="preserve">⟨10.1016/j.fander.2022.06.006⟩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hal-04613155v1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Radiothérapie interne du mélanome métastatique par [131I]ICF01012 : phase I</w:t></w:r></w:hyperlink></w:p><w:p><w:pPr/><w:hyperlink r:id="rId36" w:history="1"><w:r><w:rPr><w:color w:val="#410a8c"/><w:u w:val="single"/></w:rPr><w:t xml:space="preserve">M. Chanchou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37" w:history="1"><w:r><w:rPr><w:color w:val="#410a8c"/><w:u w:val="single"/></w:rPr><w:t xml:space="preserve">P. Auzeloux</w:t></w:r></w:hyperlink><w:r><w:rPr/><w:t xml:space="preserve">,</w:t></w:r><w:hyperlink r:id="rId38" w:history="1"><w:r><w:rPr><w:color w:val="#410a8c"/><w:u w:val="single"/></w:rPr><w:t xml:space="preserve">S. Levesque</w:t></w:r></w:hyperlink><w:r><w:rPr/><w:t xml:space="preserve">,</w:t></w:r><w:hyperlink r:id="rId39" w:history="1"><w:r><w:rPr><w:color w:val="#410a8c"/><w:u w:val="single"/></w:rPr><w:t xml:space="preserve">T. Billoux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2021, 45 (4), pp.175. </w:t></w:r><w:hyperlink r:id="rId40" w:history="1"><w:r><w:rPr><w:color w:val="#410a8c"/><w:u w:val="single"/></w:rPr><w:t xml:space="preserve">⟨10.1016/j.mednuc.2021.06.008⟩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hal-03454790v1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Benzamide derivative radiotracers targeting melanin for melanoma imaging and therapy: Preclinical/clinical development and combination with other treatments</w:t></w:r></w:hyperlink></w:p><w:p><w:pPr/><w:hyperlink r:id="rId30" w:history="1"><w:r><w:rPr><w:color w:val="#410a8c"/><w:u w:val="single"/></w:rPr><w:t xml:space="preserve">Jacques Rouanet</w:t></w:r></w:hyperlink><w:r><w:rPr/><w:t xml:space="preserve">,</w:t></w:r><w:hyperlink r:id="rId42" w:history="1"><w:r><w:rPr><w:color w:val="#410a8c"/><w:u w:val="single"/></w:rPr><w:t xml:space="preserve">Mercedes Quintana</w:t></w:r></w:hyperlink><w:r><w:rPr/><w:t xml:space="preserve">,</w:t></w:r><w:hyperlink r:id="rId43" w:history="1"><w:r><w:rPr><w:color w:val="#410a8c"/><w:u w:val="single"/></w:rPr><w:t xml:space="preserve">Philippe Auzeloux</w:t></w:r></w:hyperlink><w:r><w:rPr/><w:t xml:space="preserve">,</w:t></w:r><w:hyperlink r:id="rId44" w:history="1"><w:r><w:rPr><w:color w:val="#410a8c"/><w:u w:val="single"/></w:rPr><w:t xml:space="preserve">Florent Cachin</w:t></w:r></w:hyperlink><w:r><w:rPr/><w:t xml:space="preserve">,</w:t></w:r><w:hyperlink r:id="rId45" w:history="1"><w:r><w:rPr><w:color w:val="#410a8c"/><w:u w:val="single"/></w:rPr><w:t xml:space="preserve">Françoise Degoul</w:t></w:r></w:hyperlink></w:p><w:p><w:pPr/><w:r><w:rPr><w:i w:val="1"/><w:iCs w:val="1"/></w:rPr><w:t xml:space="preserve">Alimentary Pharmacology &amp; Therapeutics</w:t></w:r><w:r><w:rPr/><w:t xml:space="preserve">, 2021, pp.107829. </w:t></w:r><w:hyperlink r:id="rId46" w:history="1"><w:r><w:rPr><w:color w:val="#410a8c"/><w:u w:val="single"/></w:rPr><w:t xml:space="preserve">⟨10.1016/j.pharmthera.2021.107829⟩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hal-03160223v1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Radioimmunotherapy in Oncology: Overview of the Last Decade Clinical Trials</w:t></w:r></w:hyperlink></w:p><w:p><w:pPr/><w:hyperlink r:id="rId48" w:history="1"><w:r><w:rPr><w:color w:val="#410a8c"/><w:u w:val="single"/></w:rPr><w:t xml:space="preserve">Aurélie Rondon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45" w:history="1"><w:r><w:rPr><w:color w:val="#410a8c"/><w:u w:val="single"/></w:rPr><w:t xml:space="preserve">Françoise Degoul</w:t></w:r></w:hyperlink></w:p><w:p><w:pPr/><w:r><w:rPr><w:i w:val="1"/><w:iCs w:val="1"/></w:rPr><w:t xml:space="preserve">Cancers</w:t></w:r><w:r><w:rPr/><w:t xml:space="preserve">, 2021, 13 (21), pp.5570. </w:t></w:r><w:hyperlink r:id="rId49" w:history="1"><w:r><w:rPr><w:color w:val="#410a8c"/><w:u w:val="single"/></w:rPr><w:t xml:space="preserve">⟨10.3390/cancers13215570⟩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hal-04613150v1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Epidemiological changes in cutaneous lymphomas: an analysis of 8593 patients from the French Cutaneous Lymphoma Registry</w:t></w:r></w:hyperlink></w:p><w:p><w:pPr/><w:hyperlink r:id="rId51" w:history="1"><w:r><w:rPr><w:color w:val="#410a8c"/><w:u w:val="single"/></w:rPr><w:t xml:space="preserve">G. Dobos</w:t></w:r></w:hyperlink><w:r><w:rPr/><w:t xml:space="preserve">,</w:t></w:r><w:hyperlink r:id="rId52" w:history="1"><w:r><w:rPr><w:color w:val="#410a8c"/><w:u w:val="single"/></w:rPr><w:t xml:space="preserve">A. de Masson</w:t></w:r></w:hyperlink><w:r><w:rPr/><w:t xml:space="preserve">,</w:t></w:r><w:hyperlink r:id="rId53" w:history="1"><w:r><w:rPr><w:color w:val="#410a8c"/><w:u w:val="single"/></w:rPr><w:t xml:space="preserve">C. Ram‐wolff</w:t></w:r></w:hyperlink><w:r><w:rPr/><w:t xml:space="preserve">,</w:t></w:r><w:hyperlink r:id="rId54" w:history="1"><w:r><w:rPr><w:color w:val="#410a8c"/><w:u w:val="single"/></w:rPr><w:t xml:space="preserve">M. Beylot‐barry</w:t></w:r></w:hyperlink><w:r><w:rPr/><w:t xml:space="preserve">,</w:t></w:r><w:hyperlink r:id="rId55" w:history="1"><w:r><w:rPr><w:color w:val="#410a8c"/><w:u w:val="single"/></w:rPr><w:t xml:space="preserve">A. Pham‐ledard</w:t></w:r></w:hyperlink><w:r><w:rPr/><w:t xml:space="preserve">et al.</w:t></w:r></w:p><w:p><w:pPr/><w:r><w:rPr><w:i w:val="1"/><w:iCs w:val="1"/></w:rPr><w:t xml:space="preserve">British Journal of Dermatology</w:t></w:r><w:r><w:rPr/><w:t xml:space="preserve">, 2020, </w:t></w:r><w:hyperlink r:id="rId56" w:history="1"><w:r><w:rPr><w:color w:val="#410a8c"/><w:u w:val="single"/></w:rPr><w:t xml:space="preserve">⟨10.1111/bjd.19644⟩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hal-03049033v1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Immune checkpoint inhibitors reverse tolerogenic mechanisms induced by melanoma targeted radionuclide therapy</w:t></w:r></w:hyperlink></w:p><w:p><w:pPr/><w:hyperlink r:id="rId30" w:history="1"><w:r><w:rPr><w:color w:val="#410a8c"/><w:u w:val="single"/></w:rPr><w:t xml:space="preserve">Jacques Rouanet</w:t></w:r></w:hyperlink><w:r><w:rPr/><w:t xml:space="preserve">,</w:t></w:r><w:hyperlink r:id="rId58" w:history="1"><w:r><w:rPr><w:color w:val="#410a8c"/><w:u w:val="single"/></w:rPr><w:t xml:space="preserve">Valentin Benboubker</w:t></w:r></w:hyperlink><w:r><w:rPr/><w:t xml:space="preserve">,</w:t></w:r><w:hyperlink r:id="rId59" w:history="1"><w:r><w:rPr><w:color w:val="#410a8c"/><w:u w:val="single"/></w:rPr><w:t xml:space="preserve">Hussein Akil</w:t></w:r></w:hyperlink><w:r><w:rPr/><w:t xml:space="preserve">,</w:t></w:r><w:hyperlink r:id="rId60" w:history="1"><w:r><w:rPr><w:color w:val="#410a8c"/><w:u w:val="single"/></w:rPr><w:t xml:space="preserve">Ana Hennino</w:t></w:r></w:hyperlink><w:r><w:rPr/><w:t xml:space="preserve">,</w:t></w:r><w:hyperlink r:id="rId43" w:history="1"><w:r><w:rPr><w:color w:val="#410a8c"/><w:u w:val="single"/></w:rPr><w:t xml:space="preserve">Philippe Auzeloux</w:t></w:r></w:hyperlink><w:r><w:rPr/><w:t xml:space="preserve">et al.</w:t></w:r></w:p><w:p><w:pPr/><w:r><w:rPr><w:i w:val="1"/><w:iCs w:val="1"/></w:rPr><w:t xml:space="preserve">Cancer Immunology, Immunotherapy</w:t></w:r><w:r><w:rPr/><w:t xml:space="preserve">, 2020, 69 (10), pp.2075-2088. </w:t></w:r><w:hyperlink r:id="rId61" w:history="1"><w:r><w:rPr><w:color w:val="#410a8c"/><w:u w:val="single"/></w:rPr><w:t xml:space="preserve">⟨10.1007/s00262-020-02606-8⟩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hal-02882113v1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Recent outbreak of chilblain-like lesions is not directly related to SARS-CoV-2 infection</w:t></w:r></w:hyperlink></w:p><w:p><w:pPr/><w:hyperlink r:id="rId25" w:history="1"><w:r><w:rPr><w:color w:val="#410a8c"/><w:u w:val="single"/></w:rPr><w:t xml:space="preserve">J. Rouanet</w:t></w:r></w:hyperlink><w:r><w:rPr/><w:t xml:space="preserve">,</w:t></w:r><w:hyperlink r:id="rId63" w:history="1"><w:r><w:rPr><w:color w:val="#410a8c"/><w:u w:val="single"/></w:rPr><w:t xml:space="preserve">E. Läng</w:t></w:r></w:hyperlink><w:r><w:rPr/><w:t xml:space="preserve">,</w:t></w:r><w:hyperlink r:id="rId64" w:history="1"><w:r><w:rPr><w:color w:val="#410a8c"/><w:u w:val="single"/></w:rPr><w:t xml:space="preserve">F. Beltzung</w:t></w:r></w:hyperlink><w:r><w:rPr/><w:t xml:space="preserve">,</w:t></w:r><w:hyperlink r:id="rId65" w:history="1"><w:r><w:rPr><w:color w:val="#410a8c"/><w:u w:val="single"/></w:rPr><w:t xml:space="preserve">B. Evrard</w:t></w:r></w:hyperlink><w:r><w:rPr/><w:t xml:space="preserve">,</w:t></w:r><w:hyperlink r:id="rId66" w:history="1"><w:r><w:rPr><w:color w:val="#410a8c"/><w:u w:val="single"/></w:rPr><w:t xml:space="preserve">C. Henquell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2020, </w:t></w:r><w:hyperlink r:id="rId67" w:history="1"><w:r><w:rPr><w:color w:val="#410a8c"/><w:u w:val="single"/></w:rPr><w:t xml:space="preserve">⟨10.1111/jdv.16776⟩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hal-02909555v1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‘Aberrant localisation of Annexin A1 is associated with metastatic outcome in thin melanomas’</w:t></w:r></w:hyperlink></w:p><w:p><w:pPr/><w:hyperlink r:id="rId69" w:history="1"><w:r><w:rPr><w:color w:val="#410a8c"/><w:u w:val="single"/></w:rPr><w:t xml:space="preserve">Pierre Romero</w:t></w:r></w:hyperlink><w:r><w:rPr/><w:t xml:space="preserve">,</w:t></w:r><w:hyperlink r:id="rId70" w:history="1"><w:r><w:rPr><w:color w:val="#410a8c"/><w:u w:val="single"/></w:rPr><w:t xml:space="preserve">Zied Boudhraa</w:t></w:r></w:hyperlink><w:r><w:rPr/><w:t xml:space="preserve">,</w:t></w:r><w:hyperlink r:id="rId71" w:history="1"><w:r><w:rPr><w:color w:val="#410a8c"/><w:u w:val="single"/></w:rPr><w:t xml:space="preserve">Matthieu Carton</w:t></w:r></w:hyperlink><w:r><w:rPr/><w:t xml:space="preserve">,</w:t></w:r><w:hyperlink r:id="rId72" w:history="1"><w:r><w:rPr><w:color w:val="#410a8c"/><w:u w:val="single"/></w:rPr><w:t xml:space="preserve">Amr Hassan</w:t></w:r></w:hyperlink><w:r><w:rPr/><w:t xml:space="preserve">,</w:t></w:r><w:hyperlink r:id="rId73" w:history="1"><w:r><w:rPr><w:color w:val="#410a8c"/><w:u w:val="single"/></w:rPr><w:t xml:space="preserve">Juliette Joubert-Zakeyh</w:t></w:r></w:hyperlink><w:r><w:rPr/><w:t xml:space="preserve">et al.</w:t></w:r></w:p><w:p><w:pPr/><w:r><w:rPr><w:i w:val="1"/><w:iCs w:val="1"/></w:rPr><w:t xml:space="preserve">Australasian Journal of Dermatology</w:t></w:r><w:r><w:rPr/><w:t xml:space="preserve">, 2019, </w:t></w:r><w:hyperlink r:id="rId74" w:history="1"><w:r><w:rPr><w:color w:val="#410a8c"/><w:u w:val="single"/></w:rPr><w:t xml:space="preserve">⟨10.1111/ajd.13174⟩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hal-02343062v1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Determination of eumelanin and pheomelanin in melanomas using solid-phase extraction and high performance liquid chromatography -diode array detection (HPLC-DAD) analysis</w:t></w:r></w:hyperlink></w:p><w:p><w:pPr/><w:hyperlink r:id="rId76" w:history="1"><w:r><w:rPr><w:color w:val="#410a8c"/><w:u w:val="single"/></w:rPr><w:t xml:space="preserve">Benjamin Rioux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59" w:history="1"><w:r><w:rPr><w:color w:val="#410a8c"/><w:u w:val="single"/></w:rPr><w:t xml:space="preserve">Hussein Akil</w:t></w:r></w:hyperlink><w:r><w:rPr/><w:t xml:space="preserve">,</w:t></w:r><w:hyperlink r:id="rId77" w:history="1"><w:r><w:rPr><w:color w:val="#410a8c"/><w:u w:val="single"/></w:rPr><w:t xml:space="preserve">Sophie Besse</w:t></w:r></w:hyperlink><w:r><w:rPr/><w:t xml:space="preserve">,</w:t></w:r><w:hyperlink r:id="rId78" w:history="1"><w:r><w:rPr><w:color w:val="#410a8c"/><w:u w:val="single"/></w:rPr><w:t xml:space="preserve">Eric Debiton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2019, 1113, pp.60-68. </w:t></w:r><w:hyperlink r:id="rId79" w:history="1"><w:r><w:rPr><w:color w:val="#410a8c"/><w:u w:val="single"/></w:rPr><w:t xml:space="preserve">⟨10.1016/j.jchromb.2019.03.010⟩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hal-02346260v1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Targeted Radionuclide Therapy Decreases Melanoma Lung Invasion by Modifying Epithelial-Mesenchymal Transition-Like Mechanisms</w:t></w:r></w:hyperlink></w:p><w:p><w:pPr/><w:hyperlink r:id="rId59" w:history="1"><w:r><w:rPr><w:color w:val="#410a8c"/><w:u w:val="single"/></w:rPr><w:t xml:space="preserve">Hussein Akil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81" w:history="1"><w:r><w:rPr><w:color w:val="#410a8c"/><w:u w:val="single"/></w:rPr><w:t xml:space="preserve">Claire Viallard</w:t></w:r></w:hyperlink><w:r><w:rPr/><w:t xml:space="preserve">,</w:t></w:r><w:hyperlink r:id="rId77" w:history="1"><w:r><w:rPr><w:color w:val="#410a8c"/><w:u w:val="single"/></w:rPr><w:t xml:space="preserve">Sophie Besse</w:t></w:r></w:hyperlink><w:r><w:rPr/><w:t xml:space="preserve">,</w:t></w:r><w:hyperlink r:id="rId43" w:history="1"><w:r><w:rPr><w:color w:val="#410a8c"/><w:u w:val="single"/></w:rPr><w:t xml:space="preserve">Philippe Auzeloux</w:t></w:r></w:hyperlink><w:r><w:rPr/><w:t xml:space="preserve">et al.</w:t></w:r></w:p><w:p><w:pPr/><w:r><w:rPr><w:i w:val="1"/><w:iCs w:val="1"/></w:rPr><w:t xml:space="preserve">Translational Oncology</w:t></w:r><w:r><w:rPr/><w:t xml:space="preserve">, 2019, 12 (11), pp.1442-1452. </w:t></w:r><w:hyperlink r:id="rId82" w:history="1"><w:r><w:rPr><w:color w:val="#410a8c"/><w:u w:val="single"/></w:rPr><w:t xml:space="preserve">⟨10.1016/j.tranon.2019.07.015⟩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hal-02343369v1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case of severe pityriasis rubra pilaris with a dramatic response to apremilast.</w:t></w:r></w:hyperlink></w:p><w:p><w:pPr/><w:hyperlink r:id="rId84" w:history="1"><w:r><w:rPr><w:color w:val="#410a8c"/><w:u w:val="single"/></w:rPr><w:t xml:space="preserve">Lucie Pellonnet</w:t></w:r></w:hyperlink><w:r><w:rPr/><w:t xml:space="preserve">,</w:t></w:r><w:hyperlink r:id="rId85" w:history="1"><w:r><w:rPr><w:color w:val="#410a8c"/><w:u w:val="single"/></w:rPr><w:t xml:space="preserve">Fanny Beltzung</w:t></w:r></w:hyperlink><w:r><w:rPr/><w:t xml:space="preserve">,</w:t></w:r><w:hyperlink r:id="rId86" w:history="1"><w:r><w:rPr><w:color w:val="#410a8c"/><w:u w:val="single"/></w:rPr><w:t xml:space="preserve">Frédéric Franck</w:t></w:r></w:hyperlink><w:r><w:rPr/><w:t xml:space="preserve">,</w:t></w:r><w:hyperlink r:id="rId30" w:history="1"><w:r><w:rPr><w:color w:val="#410a8c"/><w:u w:val="single"/></w:rPr><w:t xml:space="preserve">Jacques Rouanet</w:t></w:r></w:hyperlink><w:r><w:rPr/><w:t xml:space="preserve">,</w:t></w:r><w:hyperlink r:id="rId87" w:history="1"><w:r><w:rPr><w:color w:val="#410a8c"/><w:u w:val="single"/></w:rPr><w:t xml:space="preserve">Michel d'Incan</w:t></w:r></w:hyperlink></w:p><w:p><w:pPr/><w:r><w:rPr><w:i w:val="1"/><w:iCs w:val="1"/></w:rPr><w:t xml:space="preserve">European Journal of Dermatology</w:t></w:r><w:r><w:rPr/><w:t xml:space="preserve">, 2018, pp.128-129. </w:t></w:r><w:hyperlink r:id="rId88" w:history="1"><w:r><w:rPr><w:color w:val="#410a8c"/><w:u w:val="single"/></w:rPr><w:t xml:space="preserve">⟨10.1684/ejd.2017.3187⟩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hal-01927021v1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Trichodysplasia spinulosa: a polyomavirus infection specifically targeting follicular keratinocytes in immunocompromised patients</w:t></w:r></w:hyperlink></w:p><w:p><w:pPr/><w:hyperlink r:id="rId90" w:history="1"><w:r><w:rPr><w:color w:val="#410a8c"/><w:u w:val="single"/></w:rPr><w:t xml:space="preserve">J Rouanet</w:t></w:r></w:hyperlink><w:r><w:rPr/><w:t xml:space="preserve">,</w:t></w:r><w:hyperlink r:id="rId91" w:history="1"><w:r><w:rPr><w:color w:val="#410a8c"/><w:u w:val="single"/></w:rPr><w:t xml:space="preserve">F Aubin</w:t></w:r></w:hyperlink><w:r><w:rPr/><w:t xml:space="preserve">,</w:t></w:r><w:hyperlink r:id="rId92" w:history="1"><w:r><w:rPr><w:color w:val="#410a8c"/><w:u w:val="single"/></w:rPr><w:t xml:space="preserve">Pauline Gaboriaud</w:t></w:r></w:hyperlink><w:r><w:rPr/><w:t xml:space="preserve">,</w:t></w:r><w:hyperlink r:id="rId93" w:history="1"><w:r><w:rPr><w:color w:val="#410a8c"/><w:u w:val="single"/></w:rPr><w:t xml:space="preserve">Patricia Berthon</w:t></w:r></w:hyperlink><w:r><w:rPr/><w:t xml:space="preserve">,</w:t></w:r><w:hyperlink r:id="rId94" w:history="1"><w:r><w:rPr><w:color w:val="#410a8c"/><w:u w:val="single"/></w:rPr><w:t xml:space="preserve">M C Feltkamp</w:t></w:r></w:hyperlink><w:r><w:rPr/><w:t xml:space="preserve">et al.</w:t></w:r></w:p><w:p><w:pPr/><w:r><w:rPr><w:i w:val="1"/><w:iCs w:val="1"/></w:rPr><w:t xml:space="preserve">British Journal of Dermatology</w:t></w:r><w:r><w:rPr/><w:t xml:space="preserve">, 2016, 174 (3), pp.629-632. </w:t></w:r><w:hyperlink r:id="rId95" w:history="1"><w:r><w:rPr><w:color w:val="#410a8c"/><w:u w:val="single"/></w:rPr><w:t xml:space="preserve">⟨10.1111/bjd.14346⟩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hal-02631952v1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Immunonutrition stimulates immune functions and antioxidant defense capacities of leukocytes in radiochemotherapy-treated head & neck and esophageal cancer patients: A double-blind randomized clinical trial</w:t></w:r></w:hyperlink></w:p><w:p><w:pPr/><w:hyperlink r:id="rId98" w:history="1"><w:r><w:rPr><w:color w:val="#410a8c"/><w:u w:val="single"/></w:rPr><w:t xml:space="preserve">Jeremie Talvas</w:t></w:r></w:hyperlink><w:r><w:rPr/><w:t xml:space="preserve">,</w:t></w:r><w:hyperlink r:id="rId99" w:history="1"><w:r><w:rPr><w:color w:val="#410a8c"/><w:u w:val="single"/></w:rPr><w:t xml:space="preserve">G. Garrait</w:t></w:r></w:hyperlink><w:r><w:rPr/><w:t xml:space="preserve">,</w:t></w:r><w:hyperlink r:id="rId100" w:history="1"><w:r><w:rPr><w:color w:val="#410a8c"/><w:u w:val="single"/></w:rPr><w:t xml:space="preserve">Nicolas Goncalves-Mendez</w:t></w:r></w:hyperlink><w:r><w:rPr/><w:t xml:space="preserve">,</w:t></w:r><w:hyperlink r:id="rId25" w:history="1"><w:r><w:rPr><w:color w:val="#410a8c"/><w:u w:val="single"/></w:rPr><w:t xml:space="preserve">J. Rouanet</w:t></w:r></w:hyperlink><w:r><w:rPr/><w:t xml:space="preserve">,</w:t></w:r><w:hyperlink r:id="rId101" w:history="1"><w:r><w:rPr><w:color w:val="#410a8c"/><w:u w:val="single"/></w:rPr><w:t xml:space="preserve">Juliette Vergnaud-Gauduchon</w:t></w:r></w:hyperlink><w:r><w:rPr/><w:t xml:space="preserve">et al.</w:t></w:r></w:p><w:p><w:pPr/><w:r><w:rPr><w:i w:val="1"/><w:iCs w:val="1"/></w:rPr><w:t xml:space="preserve">Clinical Nutrition</w:t></w:r><w:r><w:rPr/><w:t xml:space="preserve">, 2015, 34 (5), pp.810-817. </w:t></w:r><w:hyperlink r:id="rId102" w:history="1"><w:r><w:rPr><w:color w:val="#410a8c"/><w:u w:val="single"/></w:rPr><w:t xml:space="preserve">⟨10.1016/j.clnu.2014.12.002⟩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hal-01214151v1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Stratégies diagnostiques et thérapeutiques dans le mélanome : apport des différentes techniques de médecine nucléaire</w:t></w:r></w:hyperlink></w:p><w:p><w:pPr/><w:hyperlink r:id="rId105" w:history="1"><w:r><w:rPr><w:color w:val="#410a8c"/><w:u w:val="single"/></w:rPr><w:t xml:space="preserve">F Cachin</w:t></w:r></w:hyperlink><w:r><w:rPr/><w:t xml:space="preserve">,</w:t></w:r><w:hyperlink r:id="rId106" w:history="1"><w:r><w:rPr><w:color w:val="#410a8c"/><w:u w:val="single"/></w:rPr><w:t xml:space="preserve">S Mansard</w:t></w:r></w:hyperlink><w:r><w:rPr/><w:t xml:space="preserve">,</w:t></w:r><w:hyperlink r:id="rId107" w:history="1"><w:r><w:rPr><w:color w:val="#410a8c"/><w:u w:val="single"/></w:rPr><w:t xml:space="preserve">C Valla</w:t></w:r></w:hyperlink><w:r><w:rPr/><w:t xml:space="preserve">,</w:t></w:r><w:hyperlink r:id="rId90" w:history="1"><w:r><w:rPr><w:color w:val="#410a8c"/><w:u w:val="single"/></w:rPr><w:t xml:space="preserve">J Rouanet</w:t></w:r></w:hyperlink><w:r><w:rPr/><w:t xml:space="preserve">,</w:t></w:r><w:hyperlink r:id="rId108" w:history="1"><w:r><w:rPr><w:color w:val="#410a8c"/><w:u w:val="single"/></w:rPr><w:t xml:space="preserve">C Merlin</w:t></w:r></w:hyperlink><w:r><w:rPr/><w:t xml:space="preserve">et al.</w:t></w:r></w:p><w:p><w:pPr/><w:r><w:rPr><w:i w:val="1"/><w:iCs w:val="1"/></w:rPr><w:t xml:space="preserve">Journal de Biophysique et Medecine Nucleaire</w:t></w:r><w:r><w:rPr/><w:t xml:space="preserve">, 2015, 39, pp.458 - 464. </w:t></w:r><w:hyperlink r:id="rId109" w:history="1"><w:r><w:rPr><w:color w:val="#410a8c"/><w:u w:val="single"/></w:rPr><w:t xml:space="preserve">⟨10.1016/j.mednuc.2015.09.002⟩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hal-04613108v1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Functionalization of gold nanoparticles by SPAAC reaction for PDT treatment of Dubreuilh’s melanoma.</w:t></w:r></w:hyperlink></w:p><w:p><w:pPr/><w:hyperlink r:id="rId111" w:history="1"><w:r><w:rPr><w:color w:val="#410a8c"/><w:u w:val="single"/></w:rPr><w:t xml:space="preserve">V. Gallon</w:t></w:r></w:hyperlink><w:r><w:rPr/><w:t xml:space="preserve">,</w:t></w:r><w:hyperlink r:id="rId112" w:history="1"><w:r><w:rPr><w:color w:val="#410a8c"/><w:u w:val="single"/></w:rPr><w:t xml:space="preserve">T. Pinto-Neves</w:t></w:r></w:hyperlink><w:r><w:rPr/><w:t xml:space="preserve">,</w:t></w:r><w:hyperlink r:id="rId113" w:history="1"><w:r><w:rPr><w:color w:val="#410a8c"/><w:u w:val="single"/></w:rPr><w:t xml:space="preserve">J.-M. Chezal</w:t></w:r></w:hyperlink><w:r><w:rPr/><w:t xml:space="preserve">,</w:t></w:r><w:hyperlink r:id="rId114" w:history="1"><w:r><w:rPr><w:color w:val="#410a8c"/><w:u w:val="single"/></w:rPr><w:t xml:space="preserve">S. Tarrit</w:t></w:r></w:hyperlink><w:r><w:rPr/><w:t xml:space="preserve">,</w:t></w:r><w:hyperlink r:id="rId115" w:history="1"><w:r><w:rPr><w:color w:val="#410a8c"/><w:u w:val="single"/></w:rPr><w:t xml:space="preserve">S. Besse</w:t></w:r></w:hyperlink><w:r><w:rPr/><w:t xml:space="preserve">et al.</w:t></w:r></w:p><w:p><w:pPr/><w:r><w:rPr><w:i w:val="1"/><w:iCs w:val="1"/></w:rPr><w:t xml:space="preserve">4ème Journée Française sur la Thérapie Photo dynamique</w:t></w:r><w:r><w:rPr/><w:t xml:space="preserve">, Nov 2023, Paris, France</w:t></w:r></w:p><w:p><w:pPr/><w:r><w:rPr/><w:t xml:space="preserve">Poster de conférence</w:t></w:r></w:p><w:p><w:pPr/><w:hyperlink r:id="rId110" w:history="1"><w:r><w:rPr><w:color w:val="#410a8c"/><w:u w:val="single"/></w:rPr><w:t xml:space="preserve">hal-04565723v1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Stratégies Théranostiques appliquées à l’Oncologie Cutanée</w:t></w:r></w:hyperlink></w:p><w:p><w:pPr/><w:hyperlink r:id="rId30" w:history="1"><w:r><w:rPr><w:color w:val="#410a8c"/><w:u w:val="single"/></w:rPr><w:t xml:space="preserve">Jacques Rouanet</w:t></w:r></w:hyperlink></w:p><w:p><w:pPr/><w:r><w:rPr/><w:t xml:space="preserve">Cancer. Université Clermont Auvergne (UCA), 2025</w:t></w:r></w:p><w:p><w:pPr/><w:r><w:rPr/><w:t xml:space="preserve">HDR</w:t></w:r></w:p><w:p><w:pPr/><w:hyperlink r:id="rId116" w:history="1"><w:r><w:rPr><w:color w:val="#410a8c"/><w:u w:val="single"/></w:rPr><w:t xml:space="preserve">tel-05586869v1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110v1" TargetMode="External"/><Relationship Id="rId8" Type="http://schemas.openxmlformats.org/officeDocument/2006/relationships/hyperlink" Target="https://hal.science/search/index/?q=*&amp;authFullName_s=Didier Bessis" TargetMode="External"/><Relationship Id="rId9" Type="http://schemas.openxmlformats.org/officeDocument/2006/relationships/hyperlink" Target="https://hal.science/search/index/?q=*&amp;authFullName_s=Anne&#8208;claire Bursztejn" TargetMode="External"/><Relationship Id="rId10" Type="http://schemas.openxmlformats.org/officeDocument/2006/relationships/hyperlink" Target="https://hal.science/search/index/?q=*&amp;authFullName_s=Fanny Morice&#8208;picard" TargetMode="External"/><Relationship Id="rId11" Type="http://schemas.openxmlformats.org/officeDocument/2006/relationships/hyperlink" Target="https://hal.science/search/index/?q=*&amp;authFullName_s=Yline Capri" TargetMode="External"/><Relationship Id="rId12" Type="http://schemas.openxmlformats.org/officeDocument/2006/relationships/hyperlink" Target="https://hal.science/search/index/?q=*&amp;authFullName_s=S&#233;bastien Barbarot" TargetMode="External"/><Relationship Id="rId13" Type="http://schemas.openxmlformats.org/officeDocument/2006/relationships/hyperlink" Target="https://dx.doi.org/10.1111/jdv.19996" TargetMode="External"/><Relationship Id="rId14" Type="http://schemas.openxmlformats.org/officeDocument/2006/relationships/hyperlink" Target="https://hal.science/hal-04613153v1" TargetMode="External"/><Relationship Id="rId15" Type="http://schemas.openxmlformats.org/officeDocument/2006/relationships/hyperlink" Target="https://hal.science/search/index/?q=*&amp;authFullName_s=van Anh Ta" TargetMode="External"/><Relationship Id="rId16" Type="http://schemas.openxmlformats.org/officeDocument/2006/relationships/hyperlink" Target="https://hal.science/search/index/?q=*&amp;authFullName_s=Maxime Battistella" TargetMode="External"/><Relationship Id="rId17" Type="http://schemas.openxmlformats.org/officeDocument/2006/relationships/hyperlink" Target="https://hal.science/search/index/?q=*&amp;authFullName_s=Lin Pierre Zhao" TargetMode="External"/><Relationship Id="rId18" Type="http://schemas.openxmlformats.org/officeDocument/2006/relationships/hyperlink" Target="https://hal.science/search/index/?q=*&amp;authFullName_s=Gabor Dobos" TargetMode="External"/><Relationship Id="rId19" Type="http://schemas.openxmlformats.org/officeDocument/2006/relationships/hyperlink" Target="https://hal.science/search/index/?q=*&amp;authFullName_s=Caroline Ram-Wolff" TargetMode="External"/><Relationship Id="rId20" Type="http://schemas.openxmlformats.org/officeDocument/2006/relationships/hyperlink" Target="https://dx.doi.org/10.1016/j.jid.2023.01.009" TargetMode="External"/><Relationship Id="rId21" Type="http://schemas.openxmlformats.org/officeDocument/2006/relationships/hyperlink" Target="https://hal.science/hal-03868074v1" TargetMode="External"/><Relationship Id="rId22" Type="http://schemas.openxmlformats.org/officeDocument/2006/relationships/hyperlink" Target="https://hal.science/search/index/?q=*&amp;authFullName_s=M Prugnit-Rouanet" TargetMode="External"/><Relationship Id="rId23" Type="http://schemas.openxmlformats.org/officeDocument/2006/relationships/hyperlink" Target="https://hal.science/search/index/?q=*&amp;authFullName_s=Am&#233;lie Couraud" TargetMode="External"/><Relationship Id="rId24" Type="http://schemas.openxmlformats.org/officeDocument/2006/relationships/hyperlink" Target="https://hal.science/search/index/?q=*&amp;authFullName_s=Damien Audevard" TargetMode="External"/><Relationship Id="rId25" Type="http://schemas.openxmlformats.org/officeDocument/2006/relationships/hyperlink" Target="https://hal.science/search/index/?q=*&amp;authFullName_s=J. Rouanet" TargetMode="External"/><Relationship Id="rId26" Type="http://schemas.openxmlformats.org/officeDocument/2006/relationships/hyperlink" Target="https://hal.science/search/index/?q=*&amp;authFullName_s=Christophe B&#233;dane" TargetMode="External"/><Relationship Id="rId27" Type="http://schemas.openxmlformats.org/officeDocument/2006/relationships/hyperlink" Target="https://dx.doi.org/10.1684/ejd.2022.4270" TargetMode="External"/><Relationship Id="rId28" Type="http://schemas.openxmlformats.org/officeDocument/2006/relationships/hyperlink" Target="https://hal.science/hal-04613155v1" TargetMode="External"/><Relationship Id="rId29" Type="http://schemas.openxmlformats.org/officeDocument/2006/relationships/hyperlink" Target="https://hal.science/search/index/?q=*&amp;authFullName_s=I. Lavayssi&#232;re" TargetMode="External"/><Relationship Id="rId30" Type="http://schemas.openxmlformats.org/officeDocument/2006/relationships/hyperlink" Target="https://hal.science/search/index/?q=*&amp;authFullName_s=Jacques Rouanet" TargetMode="External"/><Relationship Id="rId31" Type="http://schemas.openxmlformats.org/officeDocument/2006/relationships/hyperlink" Target="https://hal.science/search/index/?q=*&amp;authFullName_s=L. Boyer" TargetMode="External"/><Relationship Id="rId32" Type="http://schemas.openxmlformats.org/officeDocument/2006/relationships/hyperlink" Target="https://hal.science/search/index/?q=*&amp;authFullName_s=P. Motreff" TargetMode="External"/><Relationship Id="rId33" Type="http://schemas.openxmlformats.org/officeDocument/2006/relationships/hyperlink" Target="https://hal.science/search/index/?q=*&amp;authFullName_s=J. Guersen" TargetMode="External"/><Relationship Id="rId34" Type="http://schemas.openxmlformats.org/officeDocument/2006/relationships/hyperlink" Target="https://dx.doi.org/10.1016/j.fander.2022.06.006" TargetMode="External"/><Relationship Id="rId35" Type="http://schemas.openxmlformats.org/officeDocument/2006/relationships/hyperlink" Target="https://uca.hal.science/hal-03454790v1" TargetMode="External"/><Relationship Id="rId36" Type="http://schemas.openxmlformats.org/officeDocument/2006/relationships/hyperlink" Target="https://hal.science/search/index/?q=*&amp;authFullName_s=M. Chanchou" TargetMode="External"/><Relationship Id="rId37" Type="http://schemas.openxmlformats.org/officeDocument/2006/relationships/hyperlink" Target="https://hal.science/search/index/?q=*&amp;authFullName_s=P. Auzeloux" TargetMode="External"/><Relationship Id="rId38" Type="http://schemas.openxmlformats.org/officeDocument/2006/relationships/hyperlink" Target="https://hal.science/search/index/?q=*&amp;authFullName_s=S. Levesque" TargetMode="External"/><Relationship Id="rId39" Type="http://schemas.openxmlformats.org/officeDocument/2006/relationships/hyperlink" Target="https://hal.science/search/index/?q=*&amp;authFullName_s=T. Billoux" TargetMode="External"/><Relationship Id="rId40" Type="http://schemas.openxmlformats.org/officeDocument/2006/relationships/hyperlink" Target="https://dx.doi.org/10.1016/j.mednuc.2021.06.008" TargetMode="External"/><Relationship Id="rId41" Type="http://schemas.openxmlformats.org/officeDocument/2006/relationships/hyperlink" Target="https://hal.science/hal-03160223v1" TargetMode="External"/><Relationship Id="rId42" Type="http://schemas.openxmlformats.org/officeDocument/2006/relationships/hyperlink" Target="https://hal.science/search/index/?q=*&amp;authFullName_s=Mercedes Quintana" TargetMode="External"/><Relationship Id="rId43" Type="http://schemas.openxmlformats.org/officeDocument/2006/relationships/hyperlink" Target="https://hal.science/search/index/?q=*&amp;authFullName_s=Philippe Auzeloux" TargetMode="External"/><Relationship Id="rId44" Type="http://schemas.openxmlformats.org/officeDocument/2006/relationships/hyperlink" Target="https://hal.science/search/index/?q=*&amp;authFullName_s=Florent Cachin" TargetMode="External"/><Relationship Id="rId45" Type="http://schemas.openxmlformats.org/officeDocument/2006/relationships/hyperlink" Target="https://hal.science/search/index/?q=*&amp;authFullName_s=Fran&#231;oise Degoul" TargetMode="External"/><Relationship Id="rId46" Type="http://schemas.openxmlformats.org/officeDocument/2006/relationships/hyperlink" Target="https://dx.doi.org/10.1016/j.pharmthera.2021.107829" TargetMode="External"/><Relationship Id="rId47" Type="http://schemas.openxmlformats.org/officeDocument/2006/relationships/hyperlink" Target="https://hal.science/hal-04613150v1" TargetMode="External"/><Relationship Id="rId48" Type="http://schemas.openxmlformats.org/officeDocument/2006/relationships/hyperlink" Target="https://hal.science/search/index/?q=*&amp;authFullName_s=Aur&#233;lie Rondon" TargetMode="External"/><Relationship Id="rId49" Type="http://schemas.openxmlformats.org/officeDocument/2006/relationships/hyperlink" Target="https://dx.doi.org/10.3390/cancers13215570" TargetMode="External"/><Relationship Id="rId50" Type="http://schemas.openxmlformats.org/officeDocument/2006/relationships/hyperlink" Target="https://hal.science/hal-03049033v1" TargetMode="External"/><Relationship Id="rId51" Type="http://schemas.openxmlformats.org/officeDocument/2006/relationships/hyperlink" Target="https://hal.science/search/index/?q=*&amp;authFullName_s=G. Dobos" TargetMode="External"/><Relationship Id="rId52" Type="http://schemas.openxmlformats.org/officeDocument/2006/relationships/hyperlink" Target="https://hal.science/search/index/?q=*&amp;authFullName_s=A. de Masson" TargetMode="External"/><Relationship Id="rId53" Type="http://schemas.openxmlformats.org/officeDocument/2006/relationships/hyperlink" Target="https://hal.science/search/index/?q=*&amp;authFullName_s=C. Ram&#8208;wolff" TargetMode="External"/><Relationship Id="rId54" Type="http://schemas.openxmlformats.org/officeDocument/2006/relationships/hyperlink" Target="https://hal.science/search/index/?q=*&amp;authFullName_s=M. Beylot&#8208;barry" TargetMode="External"/><Relationship Id="rId55" Type="http://schemas.openxmlformats.org/officeDocument/2006/relationships/hyperlink" Target="https://hal.science/search/index/?q=*&amp;authFullName_s=A. Pham&#8208;ledard" TargetMode="External"/><Relationship Id="rId56" Type="http://schemas.openxmlformats.org/officeDocument/2006/relationships/hyperlink" Target="https://dx.doi.org/10.1111/bjd.19644" TargetMode="External"/><Relationship Id="rId57" Type="http://schemas.openxmlformats.org/officeDocument/2006/relationships/hyperlink" Target="https://hal.science/hal-02882113v1" TargetMode="External"/><Relationship Id="rId58" Type="http://schemas.openxmlformats.org/officeDocument/2006/relationships/hyperlink" Target="https://hal.science/search/index/?q=*&amp;authFullName_s=Valentin Benboubker" TargetMode="External"/><Relationship Id="rId59" Type="http://schemas.openxmlformats.org/officeDocument/2006/relationships/hyperlink" Target="https://hal.science/search/index/?q=*&amp;authFullName_s=Hussein Akil" TargetMode="External"/><Relationship Id="rId60" Type="http://schemas.openxmlformats.org/officeDocument/2006/relationships/hyperlink" Target="https://hal.science/search/index/?q=*&amp;authFullName_s=Ana Hennino" TargetMode="External"/><Relationship Id="rId61" Type="http://schemas.openxmlformats.org/officeDocument/2006/relationships/hyperlink" Target="https://dx.doi.org/10.1007/s00262-020-02606-8" TargetMode="External"/><Relationship Id="rId62" Type="http://schemas.openxmlformats.org/officeDocument/2006/relationships/hyperlink" Target="https://hal.science/hal-02909555v1" TargetMode="External"/><Relationship Id="rId63" Type="http://schemas.openxmlformats.org/officeDocument/2006/relationships/hyperlink" Target="https://hal.science/search/index/?q=*&amp;authFullName_s=E. L&#228;ng" TargetMode="External"/><Relationship Id="rId64" Type="http://schemas.openxmlformats.org/officeDocument/2006/relationships/hyperlink" Target="https://hal.science/search/index/?q=*&amp;authFullName_s=F. Beltzung" TargetMode="External"/><Relationship Id="rId65" Type="http://schemas.openxmlformats.org/officeDocument/2006/relationships/hyperlink" Target="https://hal.science/search/index/?q=*&amp;authFullName_s=B. Evrard" TargetMode="External"/><Relationship Id="rId66" Type="http://schemas.openxmlformats.org/officeDocument/2006/relationships/hyperlink" Target="https://hal.science/search/index/?q=*&amp;authFullName_s=C. Henquell" TargetMode="External"/><Relationship Id="rId67" Type="http://schemas.openxmlformats.org/officeDocument/2006/relationships/hyperlink" Target="https://dx.doi.org/10.1111/jdv.16776" TargetMode="External"/><Relationship Id="rId68" Type="http://schemas.openxmlformats.org/officeDocument/2006/relationships/hyperlink" Target="https://hal.science/hal-02343062v1" TargetMode="External"/><Relationship Id="rId69" Type="http://schemas.openxmlformats.org/officeDocument/2006/relationships/hyperlink" Target="https://hal.science/search/index/?q=*&amp;authFullName_s=Pierre Romero" TargetMode="External"/><Relationship Id="rId70" Type="http://schemas.openxmlformats.org/officeDocument/2006/relationships/hyperlink" Target="https://hal.science/search/index/?q=*&amp;authFullName_s=Zied Boudhraa" TargetMode="External"/><Relationship Id="rId71" Type="http://schemas.openxmlformats.org/officeDocument/2006/relationships/hyperlink" Target="https://hal.science/search/index/?q=*&amp;authFullName_s=Matthieu Carton" TargetMode="External"/><Relationship Id="rId72" Type="http://schemas.openxmlformats.org/officeDocument/2006/relationships/hyperlink" Target="https://hal.science/search/index/?q=*&amp;authFullName_s=Amr Hassan" TargetMode="External"/><Relationship Id="rId73" Type="http://schemas.openxmlformats.org/officeDocument/2006/relationships/hyperlink" Target="https://hal.science/search/index/?q=*&amp;authFullName_s=Juliette Joubert-Zakeyh" TargetMode="External"/><Relationship Id="rId74" Type="http://schemas.openxmlformats.org/officeDocument/2006/relationships/hyperlink" Target="https://dx.doi.org/10.1111/ajd.13174" TargetMode="External"/><Relationship Id="rId75" Type="http://schemas.openxmlformats.org/officeDocument/2006/relationships/hyperlink" Target="https://hal.science/hal-02346260v1" TargetMode="External"/><Relationship Id="rId76" Type="http://schemas.openxmlformats.org/officeDocument/2006/relationships/hyperlink" Target="https://hal.science/search/index/?q=*&amp;authFullName_s=Benjamin Rioux" TargetMode="External"/><Relationship Id="rId77" Type="http://schemas.openxmlformats.org/officeDocument/2006/relationships/hyperlink" Target="https://hal.science/search/index/?q=*&amp;authFullName_s=Sophie Besse" TargetMode="External"/><Relationship Id="rId78" Type="http://schemas.openxmlformats.org/officeDocument/2006/relationships/hyperlink" Target="https://hal.science/search/index/?q=*&amp;authFullName_s=Eric Debiton" TargetMode="External"/><Relationship Id="rId79" Type="http://schemas.openxmlformats.org/officeDocument/2006/relationships/hyperlink" Target="https://dx.doi.org/10.1016/j.jchromb.2019.03.010" TargetMode="External"/><Relationship Id="rId80" Type="http://schemas.openxmlformats.org/officeDocument/2006/relationships/hyperlink" Target="https://hal.science/hal-02343369v1" TargetMode="External"/><Relationship Id="rId81" Type="http://schemas.openxmlformats.org/officeDocument/2006/relationships/hyperlink" Target="https://hal.science/search/index/?q=*&amp;authFullName_s=Claire Viallard" TargetMode="External"/><Relationship Id="rId82" Type="http://schemas.openxmlformats.org/officeDocument/2006/relationships/hyperlink" Target="https://dx.doi.org/10.1016/j.tranon.2019.07.015" TargetMode="External"/><Relationship Id="rId83" Type="http://schemas.openxmlformats.org/officeDocument/2006/relationships/hyperlink" Target="https://hal.science/hal-01927021v1" TargetMode="External"/><Relationship Id="rId84" Type="http://schemas.openxmlformats.org/officeDocument/2006/relationships/hyperlink" Target="https://hal.science/search/index/?q=*&amp;authFullName_s=Lucie Pellonnet" TargetMode="External"/><Relationship Id="rId85" Type="http://schemas.openxmlformats.org/officeDocument/2006/relationships/hyperlink" Target="https://hal.science/search/index/?q=*&amp;authFullName_s=Fanny Beltzung" TargetMode="External"/><Relationship Id="rId86" Type="http://schemas.openxmlformats.org/officeDocument/2006/relationships/hyperlink" Target="https://hal.science/search/index/?q=*&amp;authFullName_s=Fr&#233;d&#233;ric Franck" TargetMode="External"/><Relationship Id="rId87" Type="http://schemas.openxmlformats.org/officeDocument/2006/relationships/hyperlink" Target="https://hal.science/search/index/?q=*&amp;authFullName_s=Michel d'Incan" TargetMode="External"/><Relationship Id="rId88" Type="http://schemas.openxmlformats.org/officeDocument/2006/relationships/hyperlink" Target="https://dx.doi.org/10.1684/ejd.2017.3187" TargetMode="External"/><Relationship Id="rId89" Type="http://schemas.openxmlformats.org/officeDocument/2006/relationships/hyperlink" Target="https://hal.inrae.fr/hal-02631952v1" TargetMode="External"/><Relationship Id="rId90" Type="http://schemas.openxmlformats.org/officeDocument/2006/relationships/hyperlink" Target="https://hal.science/search/index/?q=*&amp;authFullName_s=J Rouanet" TargetMode="External"/><Relationship Id="rId91" Type="http://schemas.openxmlformats.org/officeDocument/2006/relationships/hyperlink" Target="https://hal.science/search/index/?q=*&amp;authFullName_s=F Aubin" TargetMode="External"/><Relationship Id="rId92" Type="http://schemas.openxmlformats.org/officeDocument/2006/relationships/hyperlink" Target="https://hal.science/search/index/?q=*&amp;authFullName_s=Pauline Gaboriaud" TargetMode="External"/><Relationship Id="rId93" Type="http://schemas.openxmlformats.org/officeDocument/2006/relationships/hyperlink" Target="https://hal.science/search/index/?q=*&amp;authFullName_s=Patricia Berthon" TargetMode="External"/><Relationship Id="rId94" Type="http://schemas.openxmlformats.org/officeDocument/2006/relationships/hyperlink" Target="https://hal.science/search/index/?q=*&amp;authFullName_s=M C Feltkamp" TargetMode="External"/><Relationship Id="rId95" Type="http://schemas.openxmlformats.org/officeDocument/2006/relationships/hyperlink" Target="https://dx.doi.org/10.1111/bjd.14346" TargetMode="External"/><Relationship Id="rId96" Type="http://schemas.openxmlformats.org/officeDocument/2006/relationships/hyperlink" Target="https://api.istex.fr/ark:/67375/WNG-XRQVB6M1-7/fulltext.pdf?sid=hal" TargetMode="External"/><Relationship Id="rId97" Type="http://schemas.openxmlformats.org/officeDocument/2006/relationships/hyperlink" Target="https://hal.science/hal-01214151v1" TargetMode="External"/><Relationship Id="rId98" Type="http://schemas.openxmlformats.org/officeDocument/2006/relationships/hyperlink" Target="https://hal.science/search/index/?q=*&amp;authFullName_s=Jeremie Talvas" TargetMode="External"/><Relationship Id="rId99" Type="http://schemas.openxmlformats.org/officeDocument/2006/relationships/hyperlink" Target="https://hal.science/search/index/?q=*&amp;authFullName_s=G. Garrait" TargetMode="External"/><Relationship Id="rId100" Type="http://schemas.openxmlformats.org/officeDocument/2006/relationships/hyperlink" Target="https://hal.science/search/index/?q=*&amp;authFullName_s=Nicolas Goncalves-Mendez" TargetMode="External"/><Relationship Id="rId101" Type="http://schemas.openxmlformats.org/officeDocument/2006/relationships/hyperlink" Target="https://hal.science/search/index/?q=*&amp;authFullName_s=Juliette Vergnaud-Gauduchon" TargetMode="External"/><Relationship Id="rId102" Type="http://schemas.openxmlformats.org/officeDocument/2006/relationships/hyperlink" Target="https://dx.doi.org/10.1016/j.clnu.2014.12.002" TargetMode="External"/><Relationship Id="rId103" Type="http://schemas.openxmlformats.org/officeDocument/2006/relationships/hyperlink" Target="https://api.istex.fr/ark:/67375/6H6-PHS8M3W0-G/fulltext.pdf?sid=hal" TargetMode="External"/><Relationship Id="rId104" Type="http://schemas.openxmlformats.org/officeDocument/2006/relationships/hyperlink" Target="https://hal.science/hal-04613108v1" TargetMode="External"/><Relationship Id="rId105" Type="http://schemas.openxmlformats.org/officeDocument/2006/relationships/hyperlink" Target="https://hal.science/search/index/?q=*&amp;authFullName_s=F Cachin" TargetMode="External"/><Relationship Id="rId106" Type="http://schemas.openxmlformats.org/officeDocument/2006/relationships/hyperlink" Target="https://hal.science/search/index/?q=*&amp;authFullName_s=S Mansard" TargetMode="External"/><Relationship Id="rId107" Type="http://schemas.openxmlformats.org/officeDocument/2006/relationships/hyperlink" Target="https://hal.science/search/index/?q=*&amp;authFullName_s=C Valla" TargetMode="External"/><Relationship Id="rId108" Type="http://schemas.openxmlformats.org/officeDocument/2006/relationships/hyperlink" Target="https://hal.science/search/index/?q=*&amp;authFullName_s=C Merlin" TargetMode="External"/><Relationship Id="rId109" Type="http://schemas.openxmlformats.org/officeDocument/2006/relationships/hyperlink" Target="https://dx.doi.org/10.1016/j.mednuc.2015.09.002" TargetMode="External"/><Relationship Id="rId110" Type="http://schemas.openxmlformats.org/officeDocument/2006/relationships/hyperlink" Target="https://uca.hal.science/hal-04565723v1" TargetMode="External"/><Relationship Id="rId111" Type="http://schemas.openxmlformats.org/officeDocument/2006/relationships/hyperlink" Target="https://hal.science/search/index/?q=*&amp;authFullName_s=V. Gallon" TargetMode="External"/><Relationship Id="rId112" Type="http://schemas.openxmlformats.org/officeDocument/2006/relationships/hyperlink" Target="https://hal.science/search/index/?q=*&amp;authFullName_s=T. Pinto-Neves" TargetMode="External"/><Relationship Id="rId113" Type="http://schemas.openxmlformats.org/officeDocument/2006/relationships/hyperlink" Target="https://hal.science/search/index/?q=*&amp;authFullName_s=J.-M. Chezal" TargetMode="External"/><Relationship Id="rId114" Type="http://schemas.openxmlformats.org/officeDocument/2006/relationships/hyperlink" Target="https://hal.science/search/index/?q=*&amp;authFullName_s=S. Tarrit" TargetMode="External"/><Relationship Id="rId115" Type="http://schemas.openxmlformats.org/officeDocument/2006/relationships/hyperlink" Target="https://hal.science/search/index/?q=*&amp;authFullName_s=S. Besse" TargetMode="External"/><Relationship Id="rId116" Type="http://schemas.openxmlformats.org/officeDocument/2006/relationships/hyperlink" Target="https://hal.science/tel-05586869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Rouanet</dc:title>
  <dc:description>CV</dc:description>
  <dc:subject/>
  <cp:keywords/>
  <cp:category/>
  <cp:lastModifiedBy/>
  <dcterms:created xsi:type="dcterms:W3CDTF">2026-05-16T06:23:09+02:00</dcterms:created>
  <dcterms:modified xsi:type="dcterms:W3CDTF">2026-05-16T06:23:09+02:00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