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CINERGY: Deterministic Power Monitoring for Carbon Accounting in the 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Dias de Assunção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⟨10.1109/TCC.2026.3674370⟩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ScroogeVM: Boosting Cloud Resource Utilization with Dynamic Oversubscription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2024, pp.1-13.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⟨10.1109/TSUSC.2024.3369333⟩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au gaspillage dans le cloud et les data centers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GPU Power Consumption: Job-Level Inference in Cloud Shared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2026 - European Conference on Computer Systems</w:t>
            </w:r>
            <w:r>
              <w:rPr/>
              <w:t xml:space="preserve">, ACM, Apr 2026, Edinbourg, Ecosse, United Kingdom.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⟨10.1145/3767295.3769333⟩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Time-Shared Computing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LIMITS 2025 - 11th Workshop on Computing within Limits</w:t>
            </w:r>
            <w:r>
              <w:rPr/>
              <w:t xml:space="preserve">, Jun 2025, Online,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⟨10.48550/arXiv.2507.19287⟩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CINERGY: Reasoning over the Worst Case Power Consumption of Cloud Virtual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Marcos Dias de Assunção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2025: International Symposium on Cluster, Cloud and Grid Computing</w:t>
            </w:r>
            <w:r>
              <w:rPr/>
              <w:t xml:space="preserve">, May 2025, Tromso, Norway, Norway. pp.586-589,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⟨10.1109/CCGRID64434.2025.00024⟩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SLACKVM: Packing Virtual Machines in Oversubscribed Cloud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CLUSTER - IEEE International Conference on Cluster Computing</w:t>
            </w:r>
            <w:r>
              <w:rPr/>
              <w:t xml:space="preserve">, Sep 2024, Kobe, Japan. pp.1-12,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⟨10.1109/CLUSTER59578.2024.00024⟩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SweetspotVM: Oversubscribing CPU without Sacrificing VM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CCGrid'24: 24th IEEE/ACM international Symposium on Cluster, Cloud and Internet Computing</w:t>
            </w:r>
            <w:r>
              <w:rPr/>
              <w:t xml:space="preserve">, May 2024, Philadelphia, United States. pp.1-10,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⟨10.1109/CCGrid59990.2024.00026⟩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CloudFactory: An Open Toolkit to Generate Production-like Workloads for Cloud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2023 - 11th IEEE International Conference on Cloud Engineering</w:t>
            </w:r>
            <w:r>
              <w:rPr/>
              <w:t xml:space="preserve">, Sep 2023, Boston, Massachusetts, United States. pp.11,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⟨10.1109/IC2E59103.2023.00017⟩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IaaS Consolidation with Resource Oversubscription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/>
              <w:t xml:space="preserve">Systems and Control [cs.SY]. Université de Lille,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tel-04685771v1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92v1" TargetMode="External"/><Relationship Id="rId8" Type="http://schemas.openxmlformats.org/officeDocument/2006/relationships/hyperlink" Target="https://hal.science/search/index/?q=*&amp;authFullName_s=Pierre Jacquet" TargetMode="External"/><Relationship Id="rId9" Type="http://schemas.openxmlformats.org/officeDocument/2006/relationships/hyperlink" Target="https://hal.science/search/index/?q=*&amp;authFullName_s=Camille Coti" TargetMode="External"/><Relationship Id="rId10" Type="http://schemas.openxmlformats.org/officeDocument/2006/relationships/hyperlink" Target="https://hal.science/search/index/?q=*&amp;authFullName_s=Marcos Dias de Assun&#231;&#227;o" TargetMode="External"/><Relationship Id="rId11" Type="http://schemas.openxmlformats.org/officeDocument/2006/relationships/hyperlink" Target="https://hal.science/search/index/?q=*&amp;authFullName_s=Romain Rouvoy" TargetMode="External"/><Relationship Id="rId12" Type="http://schemas.openxmlformats.org/officeDocument/2006/relationships/hyperlink" Target="https://dx.doi.org/10.1109/TCC.2026.3674370" TargetMode="External"/><Relationship Id="rId13" Type="http://schemas.openxmlformats.org/officeDocument/2006/relationships/hyperlink" Target="https://hal.science/hal-04466538v1" TargetMode="External"/><Relationship Id="rId14" Type="http://schemas.openxmlformats.org/officeDocument/2006/relationships/hyperlink" Target="https://hal.science/search/index/?q=*&amp;authFullName_s=Thomas Ledoux" TargetMode="External"/><Relationship Id="rId15" Type="http://schemas.openxmlformats.org/officeDocument/2006/relationships/hyperlink" Target="https://dx.doi.org/10.1109/TSUSC.2024.3369333" TargetMode="External"/><Relationship Id="rId16" Type="http://schemas.openxmlformats.org/officeDocument/2006/relationships/hyperlink" Target="https://inria.hal.science/hal-04168662v1" TargetMode="External"/><Relationship Id="rId17" Type="http://schemas.openxmlformats.org/officeDocument/2006/relationships/hyperlink" Target="https://hal.science/hal-05291033v1" TargetMode="External"/><Relationship Id="rId18" Type="http://schemas.openxmlformats.org/officeDocument/2006/relationships/hyperlink" Target="https://hal.science/search/index/?q=*&amp;authFullName_s=Maxime Agusti" TargetMode="External"/><Relationship Id="rId19" Type="http://schemas.openxmlformats.org/officeDocument/2006/relationships/hyperlink" Target="https://hal.science/search/index/?q=*&amp;authFullName_s=Eddy Caron" TargetMode="External"/><Relationship Id="rId20" Type="http://schemas.openxmlformats.org/officeDocument/2006/relationships/hyperlink" Target="https://hal.science/search/index/?q=*&amp;authFullName_s=Marcos Dias de Assuncao" TargetMode="External"/><Relationship Id="rId21" Type="http://schemas.openxmlformats.org/officeDocument/2006/relationships/hyperlink" Target="https://dx.doi.org/10.1145/3767295.3769333" TargetMode="External"/><Relationship Id="rId22" Type="http://schemas.openxmlformats.org/officeDocument/2006/relationships/hyperlink" Target="https://hal.science/hal-05130125v1" TargetMode="External"/><Relationship Id="rId23" Type="http://schemas.openxmlformats.org/officeDocument/2006/relationships/hyperlink" Target="https://hal.science/search/index/?q=*&amp;authFullName_s=Adrien Luxey-Bitri" TargetMode="External"/><Relationship Id="rId24" Type="http://schemas.openxmlformats.org/officeDocument/2006/relationships/hyperlink" Target="https://dx.doi.org/10.48550/arXiv.2507.19287" TargetMode="External"/><Relationship Id="rId25" Type="http://schemas.openxmlformats.org/officeDocument/2006/relationships/hyperlink" Target="https://hal.science/hal-04981001v1" TargetMode="External"/><Relationship Id="rId26" Type="http://schemas.openxmlformats.org/officeDocument/2006/relationships/hyperlink" Target="https://dx.doi.org/10.1109/CCGRID64434.2025.00024" TargetMode="External"/><Relationship Id="rId27" Type="http://schemas.openxmlformats.org/officeDocument/2006/relationships/hyperlink" Target="https://hal.science/hal-04636648v1" TargetMode="External"/><Relationship Id="rId28" Type="http://schemas.openxmlformats.org/officeDocument/2006/relationships/hyperlink" Target="https://dx.doi.org/10.1109/CLUSTER59578.2024.00024" TargetMode="External"/><Relationship Id="rId29" Type="http://schemas.openxmlformats.org/officeDocument/2006/relationships/hyperlink" Target="https://hal.science/hal-04454043v1" TargetMode="External"/><Relationship Id="rId30" Type="http://schemas.openxmlformats.org/officeDocument/2006/relationships/hyperlink" Target="https://dx.doi.org/10.1109/CCGrid59990.2024.00026" TargetMode="External"/><Relationship Id="rId31" Type="http://schemas.openxmlformats.org/officeDocument/2006/relationships/hyperlink" Target="https://inria.hal.science/hal-04168667v1" TargetMode="External"/><Relationship Id="rId32" Type="http://schemas.openxmlformats.org/officeDocument/2006/relationships/hyperlink" Target="https://dx.doi.org/10.1109/IC2E59103.2023.00017" TargetMode="External"/><Relationship Id="rId33" Type="http://schemas.openxmlformats.org/officeDocument/2006/relationships/hyperlink" Target="https://theses.hal.science/tel-0468577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Jacquet</dc:title>
  <dc:description>CV</dc:description>
  <dc:subject/>
  <cp:keywords/>
  <cp:category/>
  <cp:lastModifiedBy/>
  <dcterms:created xsi:type="dcterms:W3CDTF">2026-04-07T23:32:09+02:00</dcterms:created>
  <dcterms:modified xsi:type="dcterms:W3CDTF">2026-04-07T23:32:09+02:00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