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Jaércio DA SILVA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193-196,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117-120,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157-161, </w:t>
            </w:r>
            <w:hyperlink r:id="rId12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Newsgames : l'actualité comme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129-133, </w:t>
            </w:r>
            <w:hyperlink r:id="rId12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134-136, </w:t>
            </w:r>
            <w:hyperlink r:id="rId12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violences familiales en période de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Lucile Girard; Maud Navarre; Georges Ubbiali. </w:t>
            </w:r>
            <w:r>
              <w:rPr>
                <w:i w:val="1"/>
                <w:iCs w:val="1"/>
              </w:rPr>
              <w:t xml:space="preserve">Le genre pendant la Covid 19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pp.89-118, 2022, Logiques sociales - Sociologie du genre, 978-2-14-026361-3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l’intersectionnalité est-elle le nom ? Étude de cas de la presse française de référence (2010-2019)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Emmanuelle Bruneel. </w:t>
            </w:r>
            <w:r>
              <w:rPr>
                <w:i w:val="1"/>
                <w:iCs w:val="1"/>
              </w:rPr>
              <w:t xml:space="preserve">GENRE ET MÉDIAS Quelles représentations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pp.219‑245, 2022, 978-2-343-23058-0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Delacroix, De Vinci, Molière, Fauré… sont-ils de retour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Bazier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usagers se démultiplient-ils sur les plateformes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métavers, de quoi parle–t–on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Intersectional Multi Micro Media on the French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⟨10.1177/02673231251372436⟩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réseaux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2023, 2023/2 (66), pp.11-14.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⟨10.3917/apdem.066.0011.⟩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conceito na rede : interseccionalidade e sua tradução micromidiática na web francesa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Fronteiras, estudos midiáticos</w:t>
            </w:r>
            <w:r>
              <w:rPr/>
              <w:t xml:space="preserve">, 2022, 24 (1), pp.22-36.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⟨10.4013/fem.2022.241.03⟩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sur la toile : le « je » et le « nous » des mobilisations afroféministes sur 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Travailleurs, travailleuses !, 1 (34), pp.145-163.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⟨10.3917/tdm.034.0145⟩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circulation d’un savoir collectif, profane et intersectionnel sur les plateformes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⟨10.35562/balisages.1010⟩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féminin noir sur YouTube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Empowerment en régime numérique, 125-126,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d’une féministe (noire)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528707v1" TargetMode="External"/><Relationship Id="rId8" Type="http://schemas.openxmlformats.org/officeDocument/2006/relationships/hyperlink" Target="https://hal.science/search/index/?q=*&amp;authFullName_s=Ja&#233;rcio da Silva" TargetMode="External"/><Relationship Id="rId9" Type="http://schemas.openxmlformats.org/officeDocument/2006/relationships/hyperlink" Target="https://www.assas-universite.fr/en/research/publications/editions-pantheon-assas" TargetMode="External"/><Relationship Id="rId10" Type="http://schemas.openxmlformats.org/officeDocument/2006/relationships/hyperlink" Target="https://univ-pantheon-assas.hal.science/hal-05528555v1" TargetMode="External"/><Relationship Id="rId11" Type="http://schemas.openxmlformats.org/officeDocument/2006/relationships/hyperlink" Target="https://univ-pantheon-assas.hal.science/hal-05528628v1" TargetMode="External"/><Relationship Id="rId12" Type="http://schemas.openxmlformats.org/officeDocument/2006/relationships/hyperlink" Target="https://www.assas-universite.fr/fr/recherche/editions-pantheon-assas" TargetMode="External"/><Relationship Id="rId13" Type="http://schemas.openxmlformats.org/officeDocument/2006/relationships/hyperlink" Target="https://univ-pantheon-assas.hal.science/hal-05528576v1" TargetMode="External"/><Relationship Id="rId14" Type="http://schemas.openxmlformats.org/officeDocument/2006/relationships/hyperlink" Target="https://univ-pantheon-assas.hal.science/hal-05528585v1" TargetMode="External"/><Relationship Id="rId15" Type="http://schemas.openxmlformats.org/officeDocument/2006/relationships/hyperlink" Target="https://hal.science/search/index/?q=*&amp;authFullName_s=C&#233;cile M&#233;adel" TargetMode="External"/><Relationship Id="rId16" Type="http://schemas.openxmlformats.org/officeDocument/2006/relationships/hyperlink" Target="https://univ-pantheon-assas.hal.science/hal-03900698v1" TargetMode="External"/><Relationship Id="rId17" Type="http://schemas.openxmlformats.org/officeDocument/2006/relationships/hyperlink" Target="https://hal.science/search/index/?q=*&amp;authFullName_s=Ja&#233;rcio Da Silva" TargetMode="External"/><Relationship Id="rId18" Type="http://schemas.openxmlformats.org/officeDocument/2006/relationships/hyperlink" Target="https://www.editions-harmattan.fr/livre-le_genre_pendant_la_covid_19_lucile_girard_maud_navarre_georges_ubbiali-9782140263613-73581.html" TargetMode="External"/><Relationship Id="rId19" Type="http://schemas.openxmlformats.org/officeDocument/2006/relationships/hyperlink" Target="https://hal.science/hal-03878844v1" TargetMode="External"/><Relationship Id="rId20" Type="http://schemas.openxmlformats.org/officeDocument/2006/relationships/hyperlink" Target="https://hal.science/search/index/?q=*&amp;authFullName_s=Catherine Cavalin" TargetMode="External"/><Relationship Id="rId21" Type="http://schemas.openxmlformats.org/officeDocument/2006/relationships/hyperlink" Target="https://hal.science/search/index/?q=*&amp;authFullName_s=Pauline Delage" TargetMode="External"/><Relationship Id="rId22" Type="http://schemas.openxmlformats.org/officeDocument/2006/relationships/hyperlink" Target="https://hal.science/search/index/?q=*&amp;authFullName_s=Ir&#232;ne Despontin Lef&#232;vre" TargetMode="External"/><Relationship Id="rId23" Type="http://schemas.openxmlformats.org/officeDocument/2006/relationships/hyperlink" Target="https://hal.science/search/index/?q=*&amp;authFullName_s=Delphine Lacombe" TargetMode="External"/><Relationship Id="rId24" Type="http://schemas.openxmlformats.org/officeDocument/2006/relationships/hyperlink" Target="https://dx.doi.org/10.4000/books.pressesmines.8268" TargetMode="External"/><Relationship Id="rId25" Type="http://schemas.openxmlformats.org/officeDocument/2006/relationships/hyperlink" Target="https://univ-pantheon-assas.hal.science/hal-03900828v1" TargetMode="External"/><Relationship Id="rId26" Type="http://schemas.openxmlformats.org/officeDocument/2006/relationships/hyperlink" Target="https://www.editions-harmattan.fr/livre-genre_et_medias_quelles_representations_emmanuelle_bruneel-9782343230580-73301.html" TargetMode="External"/><Relationship Id="rId27" Type="http://schemas.openxmlformats.org/officeDocument/2006/relationships/hyperlink" Target="https://hal.science/hal-05248396v1" TargetMode="External"/><Relationship Id="rId28" Type="http://schemas.openxmlformats.org/officeDocument/2006/relationships/hyperlink" Target="https://hal.science/search/index/?q=*&amp;authFullName_s=Yan Bazier" TargetMode="External"/><Relationship Id="rId29" Type="http://schemas.openxmlformats.org/officeDocument/2006/relationships/hyperlink" Target="https://hal.science/hal-04996953v1" TargetMode="External"/><Relationship Id="rId30" Type="http://schemas.openxmlformats.org/officeDocument/2006/relationships/hyperlink" Target="https://hal.science/search/index/?q=*&amp;authFullName_s=Jo&#235;lle Farchy" TargetMode="External"/><Relationship Id="rId31" Type="http://schemas.openxmlformats.org/officeDocument/2006/relationships/hyperlink" Target="https://hal.science/hal-04996965v1" TargetMode="External"/><Relationship Id="rId32" Type="http://schemas.openxmlformats.org/officeDocument/2006/relationships/hyperlink" Target="https://hal.science/hal-05248386v1" TargetMode="External"/><Relationship Id="rId33" Type="http://schemas.openxmlformats.org/officeDocument/2006/relationships/hyperlink" Target="https://dx.doi.org/10.1177/02673231251372436" TargetMode="External"/><Relationship Id="rId34" Type="http://schemas.openxmlformats.org/officeDocument/2006/relationships/hyperlink" Target="https://univ-pantheon-assas.hal.science/hal-04405444v1" TargetMode="External"/><Relationship Id="rId35" Type="http://schemas.openxmlformats.org/officeDocument/2006/relationships/hyperlink" Target="https://dx.doi.org/10.3917/apdem.066.0011." TargetMode="External"/><Relationship Id="rId36" Type="http://schemas.openxmlformats.org/officeDocument/2006/relationships/hyperlink" Target="https://univ-pantheon-assas.hal.science/hal-03900613v1" TargetMode="External"/><Relationship Id="rId37" Type="http://schemas.openxmlformats.org/officeDocument/2006/relationships/hyperlink" Target="https://dx.doi.org/10.4013/fem.2022.241.03" TargetMode="External"/><Relationship Id="rId38" Type="http://schemas.openxmlformats.org/officeDocument/2006/relationships/hyperlink" Target="https://univ-pantheon-assas.hal.science/hal-03900454v1" TargetMode="External"/><Relationship Id="rId39" Type="http://schemas.openxmlformats.org/officeDocument/2006/relationships/hyperlink" Target="https://dx.doi.org/10.3917/tdm.034.0145" TargetMode="External"/><Relationship Id="rId40" Type="http://schemas.openxmlformats.org/officeDocument/2006/relationships/hyperlink" Target="https://hal.science/hal-04026529v1" TargetMode="External"/><Relationship Id="rId41" Type="http://schemas.openxmlformats.org/officeDocument/2006/relationships/hyperlink" Target="https://dx.doi.org/10.35562/balisages.1010" TargetMode="External"/><Relationship Id="rId42" Type="http://schemas.openxmlformats.org/officeDocument/2006/relationships/hyperlink" Target="https://univ-pantheon-assas.hal.science/hal-03900184v1" TargetMode="External"/><Relationship Id="rId43" Type="http://schemas.openxmlformats.org/officeDocument/2006/relationships/hyperlink" Target="https://dx.doi.org/10.4000/terminal.5453" TargetMode="External"/><Relationship Id="rId44" Type="http://schemas.openxmlformats.org/officeDocument/2006/relationships/hyperlink" Target="https://univ-pantheon-assas.hal.science/hal-03900865v1" TargetMode="External"/><Relationship Id="rId45" Type="http://schemas.openxmlformats.org/officeDocument/2006/relationships/hyperlink" Target="https://hal.science/search/index/?q=*&amp;authFullName_s=Bibia Pavard" TargetMode="External"/><Relationship Id="rId46" Type="http://schemas.openxmlformats.org/officeDocument/2006/relationships/hyperlink" Target="https://hal.science/hal-03907323v1" TargetMode="External"/><Relationship Id="rId47" Type="http://schemas.openxmlformats.org/officeDocument/2006/relationships/hyperlink" Target="https://dx.doi.org/10.4000/books.pressesmines.8223" TargetMode="External"/><Relationship Id="rId48" Type="http://schemas.openxmlformats.org/officeDocument/2006/relationships/hyperlink" Target="https://hal.science/hal-03767293v1" TargetMode="External"/><Relationship Id="rId49" Type="http://schemas.openxmlformats.org/officeDocument/2006/relationships/hyperlink" Target="https://hal.science/search/index/?q=*&amp;authFullName_s=Emmanuelle Bruneel" TargetMode="External"/><Relationship Id="rId50" Type="http://schemas.openxmlformats.org/officeDocument/2006/relationships/hyperlink" Target="https://hal.science/search/index/?q=*&amp;authFullName_s=Rym Gerwig-Kir&#232;che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search/index/?q=*&amp;authFullName_s=Pierre Camille-Delahaye" TargetMode="External"/><Relationship Id="rId53" Type="http://schemas.openxmlformats.org/officeDocument/2006/relationships/hyperlink" Target="https://hal.science/search/index/?q=*&amp;authFullName_s=Laura Verquer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Jaércio DA SILVA</dc:title>
  <dc:description>CV</dc:description>
  <dc:subject/>
  <cp:keywords/>
  <cp:category/>
  <cp:lastModifiedBy/>
  <dcterms:created xsi:type="dcterms:W3CDTF">2026-05-16T01:20:53+02:00</dcterms:created>
  <dcterms:modified xsi:type="dcterms:W3CDTF">2026-05-16T01:20:53+02:00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