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Jaine Chemmachery </w:t>
      </w:r>
      <w:r>
        <w:rPr>
          <w:color w:val="641e6e"/>
        </w:rPr>
        <w:t xml:space="preserve">Maîtresse de conférences en nouvelles littératures anglophones/Postcolonial literatures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jaine-chemmachery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170715922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Contre-je : genre et énonciations minoritaires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A paraître,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 wants me to bring him home, even in the form of a shell”: Criminalized Bodies and Repatriation in Kamila Shamsie’s Home Fire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Interventions: International Journal of Postcolonial Studies</w:t>
            </w:r>
            <w:r>
              <w:rPr/>
              <w:t xml:space="preserve">, 2024, 26 (108-123),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⟨10.1080/1369801X.2023.2190915⟩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2023, Volume 1 (Special Issue, Name of a Discipline)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“Violence, Ritual, and Space”: Aleshea Harris in Conversation with Julie Vatain-Corfdir and Jaine Chemmachery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Vatain-Corfdir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Drama in English</w:t>
            </w:r>
            <w:r>
              <w:rPr/>
              <w:t xml:space="preserve">, 2023, 11, pp.183 - 198.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⟨10.1515/jcde-2023-0011⟩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“We’ll be in touch all the time”: Touch and/as Resistance in Burnt Shadows (2009) and Home Fire (2017) by Kamila Shamsie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2023,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‘Some believe the men become ghosts, haunting the facades they helped building’: Subaltern Figures and Spectral Metaphors in Sunjeev Sahota, The Year of the Runaways (2015), and Deepak Unnikrishnan’s Temporary People (2017)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2021, 61,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⟨10.4000/ebc.11064⟩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2021, 44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⟨10.4000/ces.8485⟩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 of the Beast as Trace of History. Animalistic Tattoos in Michel Faber’s The Crimson Petal and the White (2002) and Kamila Shamsie’ Burnt Shadows (2009)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2020, 4, pp.71-93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Orientalising London and the Victorian Era: Questioning Neo-Victorian Politics and Ideologies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Giudicelli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Bellenger-Morvan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2020, 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⟨10.4000/polysemes.7382⟩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Cross-dressing and Empowerment in Anglo-Indian Fiction:Embracing Subaltern Invisibility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16.2,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⟨10.4000/erea.7645⟩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the “Mutiny novel”: From Historical Fiction to Historical Metafiction and Neo-Victorianism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2019, 42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⟨10.4000/ces.741⟩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“Bricks Are Undoubtedly an Essential Ingredient of Civilisation”: Layers of Reconstruction in J.G. Farrell’s The Siege of Krishnapur (1973)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2018, 40 (2), pp.97 - 107.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⟨10.4000/ces.275⟩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Spatial, Temporal and Linguistic Displacement in Kipling’s and Maugham’s Colonial Short Stories: The Disrupting Power of the “Colonial” in Modern Short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Poetics of (dis)orientation in Alexis Wright’s Carpentaria (2006)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Dis/orientations and Dis/entanglements in Contemporary Literature and Culture</w:t>
            </w:r>
            <w:r>
              <w:rPr/>
              <w:t xml:space="preserve">, Rosario Arias; Marta Cerezo-Moreno; Laura Monrós-Gaspar, Sep 2022,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hal-03934277v1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Contre-je : genre et énonciations minoritaires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42,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Corporeality in Nineteenth to Twenty First Century Anglophone Literature: Bodies in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Bhawana Jain</w:t>
              </w:r>
            </w:hyperlink>
          </w:p>
          <w:p>
            <w:pPr/>
            <w:r>
              <w:rPr/>
              <w:t xml:space="preserve">Lexington Books/ Rowman. 2021, 9781793625687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migrations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Canadas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/>
              <w:t xml:space="preserve">Atlande, 2020, 978-2350306117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Voyage, parcours initiatique, exil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Canadas</w:t>
              </w:r>
            </w:hyperlink>
          </w:p>
          <w:p>
            <w:pPr/>
            <w:r>
              <w:rPr/>
              <w:t xml:space="preserve">Atlande, 2017, "Clefs concours"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travel writing be decolonised?: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Twenty-First-Century Perspectives on British Travel Writing: Decentring Epistemologies</w:t>
            </w:r>
            <w:r>
              <w:rPr/>
              <w:t xml:space="preserve">, 1, Routledge, 2025, 9781003517160.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⟨10.4324/9781003517160⟩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Victimhood and Agency in Shailja Patel’s Migritude (2010) and Sunjeev Sahota’s Year of the Runaways (2015)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/>
              <w:t xml:space="preserve">Heidelberg University Press. </w:t>
            </w:r>
            <w:r>
              <w:rPr>
                <w:i w:val="1"/>
                <w:iCs w:val="1"/>
              </w:rPr>
              <w:t xml:space="preserve">Contested Solidarities: Agency and Victimhood in Anglophone Literatures and Cultures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société contemporaine indienne dans une sélection de nouvelles indiennes de langue anglaise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Sabrinelle Bedrane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Lorre-Johnston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Format Court</w:t>
            </w:r>
            <w:r>
              <w:rPr/>
              <w:t xml:space="preserve">, 2019, 978-2-406-08316-0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‘He has done mischief and blows must be dealt now’: Mowgli, un enfant sauvage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Déborah Lévy-Bertherat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Sabrinelle Bedrane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sauvages : Représentations et savoirs</w:t>
            </w:r>
            <w:r>
              <w:rPr/>
              <w:t xml:space="preserve">, 2017, 9782705694319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“Constructing and Deconstructing Myths of British Colonial Identity and Femininity in Mutiny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Raimbault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Dodeman</w:t>
              </w:r>
            </w:hyperlink>
          </w:p>
          <w:p>
            <w:pPr/>
            <w:r>
              <w:rPr/>
              <w:t xml:space="preserve">Brill/Rodopi. </w:t>
            </w:r>
            <w:r>
              <w:rPr>
                <w:i w:val="1"/>
                <w:iCs w:val="1"/>
              </w:rPr>
              <w:t xml:space="preserve">Literary Location and Dislocation of Myth: Transformations and Continuities in the Post/Colonial Anglophone World</w:t>
            </w:r>
            <w:r>
              <w:rPr/>
              <w:t xml:space="preserve">, 2017, 978-90-04-36140-9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“‘Helpless’ Colonisers in Rudyard Kipling and Somerset Maugham’s Short Stories: the Sustainability of Western Modern Institutions Under Examination”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 Thum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Maurus Reinkowski</w:t>
              </w:r>
            </w:hyperlink>
          </w:p>
          <w:p>
            <w:pPr/>
            <w:r>
              <w:rPr/>
              <w:t xml:space="preserve">Vandenhoeck &amp; Ruprecht. </w:t>
            </w:r>
            <w:r>
              <w:rPr>
                <w:i w:val="1"/>
                <w:iCs w:val="1"/>
              </w:rPr>
              <w:t xml:space="preserve">Helpless Imperialists: Imperial Failure, Fear and Radicalization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colonisation : les nouvelles sur l'empire de Rudyard Kipling et de Somerset Maugham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/>
              <w:t xml:space="preserve">Sciences de l'Homme et Société. Université européenne de Bretagne, 2013.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tel-03797911v1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11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ine-chemmachery" TargetMode="External"/><Relationship Id="rId9" Type="http://schemas.openxmlformats.org/officeDocument/2006/relationships/hyperlink" Target="https://www.idref.fr/170715922" TargetMode="External"/><Relationship Id="rId10" Type="http://schemas.openxmlformats.org/officeDocument/2006/relationships/hyperlink" Target="https://hal.science/hal-05493049v1" TargetMode="External"/><Relationship Id="rId11" Type="http://schemas.openxmlformats.org/officeDocument/2006/relationships/hyperlink" Target="https://hal.science/search/index/?q=*&amp;authFullName_s=Manon Berthier" TargetMode="External"/><Relationship Id="rId12" Type="http://schemas.openxmlformats.org/officeDocument/2006/relationships/hyperlink" Target="https://hal.science/search/index/?q=*&amp;authFullName_s=Jaine Chemmachery" TargetMode="External"/><Relationship Id="rId13" Type="http://schemas.openxmlformats.org/officeDocument/2006/relationships/hyperlink" Target="https://hal.science/search/index/?q=*&amp;authFullName_s=Christophe Cusset" TargetMode="External"/><Relationship Id="rId14" Type="http://schemas.openxmlformats.org/officeDocument/2006/relationships/hyperlink" Target="https://hal.science/search/index/?q=*&amp;authFullName_s=Nicolas Duriau" TargetMode="External"/><Relationship Id="rId15" Type="http://schemas.openxmlformats.org/officeDocument/2006/relationships/hyperlink" Target="https://hal.science/search/index/?q=*&amp;authFullName_s=Camille Islert" TargetMode="External"/><Relationship Id="rId16" Type="http://schemas.openxmlformats.org/officeDocument/2006/relationships/hyperlink" Target="https://hal.sorbonne-universite.fr/hal-03934248v1" TargetMode="External"/><Relationship Id="rId17" Type="http://schemas.openxmlformats.org/officeDocument/2006/relationships/hyperlink" Target="https://dx.doi.org/10.1080/1369801X.2023.2190915" TargetMode="External"/><Relationship Id="rId18" Type="http://schemas.openxmlformats.org/officeDocument/2006/relationships/hyperlink" Target="https://hal.sorbonne-universite.fr/hal-04580259v1" TargetMode="External"/><Relationship Id="rId19" Type="http://schemas.openxmlformats.org/officeDocument/2006/relationships/hyperlink" Target="https://hal.sorbonne-universite.fr/hal-04125544v1" TargetMode="External"/><Relationship Id="rId20" Type="http://schemas.openxmlformats.org/officeDocument/2006/relationships/hyperlink" Target="https://hal.science/search/index/?q=*&amp;authFullName_s=Julie Vatain-Corfdir" TargetMode="External"/><Relationship Id="rId21" Type="http://schemas.openxmlformats.org/officeDocument/2006/relationships/hyperlink" Target="https://dx.doi.org/10.1515/jcde-2023-0011" TargetMode="External"/><Relationship Id="rId22" Type="http://schemas.openxmlformats.org/officeDocument/2006/relationships/hyperlink" Target="https://hal.sorbonne-universite.fr/hal-04590028v1" TargetMode="External"/><Relationship Id="rId23" Type="http://schemas.openxmlformats.org/officeDocument/2006/relationships/hyperlink" Target="https://hal.science/hal-03797901v1" TargetMode="External"/><Relationship Id="rId24" Type="http://schemas.openxmlformats.org/officeDocument/2006/relationships/hyperlink" Target="https://dx.doi.org/10.4000/ebc.11064" TargetMode="External"/><Relationship Id="rId25" Type="http://schemas.openxmlformats.org/officeDocument/2006/relationships/hyperlink" Target="https://hal.science/hal-03797678v1" TargetMode="External"/><Relationship Id="rId26" Type="http://schemas.openxmlformats.org/officeDocument/2006/relationships/hyperlink" Target="https://dx.doi.org/10.4000/ces.8485" TargetMode="External"/><Relationship Id="rId27" Type="http://schemas.openxmlformats.org/officeDocument/2006/relationships/hyperlink" Target="https://hal.science/hal-03797756v1" TargetMode="External"/><Relationship Id="rId28" Type="http://schemas.openxmlformats.org/officeDocument/2006/relationships/hyperlink" Target="https://hal.science/hal-03797710v1" TargetMode="External"/><Relationship Id="rId29" Type="http://schemas.openxmlformats.org/officeDocument/2006/relationships/hyperlink" Target="https://hal.science/search/index/?q=*&amp;authFullName_s=Xavier Giudicelli" TargetMode="External"/><Relationship Id="rId30" Type="http://schemas.openxmlformats.org/officeDocument/2006/relationships/hyperlink" Target="https://hal.science/search/index/?q=*&amp;authFullName_s=Yannick Bellenger-Morvan" TargetMode="External"/><Relationship Id="rId31" Type="http://schemas.openxmlformats.org/officeDocument/2006/relationships/hyperlink" Target="https://dx.doi.org/10.4000/polysemes.7382" TargetMode="External"/><Relationship Id="rId32" Type="http://schemas.openxmlformats.org/officeDocument/2006/relationships/hyperlink" Target="https://hal.science/hal-03797815v1" TargetMode="External"/><Relationship Id="rId33" Type="http://schemas.openxmlformats.org/officeDocument/2006/relationships/hyperlink" Target="https://dx.doi.org/10.4000/erea.7645" TargetMode="External"/><Relationship Id="rId34" Type="http://schemas.openxmlformats.org/officeDocument/2006/relationships/hyperlink" Target="https://hal.science/hal-03797784v1" TargetMode="External"/><Relationship Id="rId35" Type="http://schemas.openxmlformats.org/officeDocument/2006/relationships/hyperlink" Target="https://dx.doi.org/10.4000/ces.741" TargetMode="External"/><Relationship Id="rId36" Type="http://schemas.openxmlformats.org/officeDocument/2006/relationships/hyperlink" Target="https://hal.science/hal-03797776v1" TargetMode="External"/><Relationship Id="rId37" Type="http://schemas.openxmlformats.org/officeDocument/2006/relationships/hyperlink" Target="https://dx.doi.org/10.4000/ces.275" TargetMode="External"/><Relationship Id="rId38" Type="http://schemas.openxmlformats.org/officeDocument/2006/relationships/hyperlink" Target="https://hal.science/hal-03797872v1" TargetMode="External"/><Relationship Id="rId39" Type="http://schemas.openxmlformats.org/officeDocument/2006/relationships/hyperlink" Target="https://hal.sorbonne-universite.fr/hal-03934277v1" TargetMode="External"/><Relationship Id="rId40" Type="http://schemas.openxmlformats.org/officeDocument/2006/relationships/hyperlink" Target="https://hal.science/hal-05493086v1" TargetMode="External"/><Relationship Id="rId41" Type="http://schemas.openxmlformats.org/officeDocument/2006/relationships/hyperlink" Target="https://hal.science/hal-03929614v1" TargetMode="External"/><Relationship Id="rId42" Type="http://schemas.openxmlformats.org/officeDocument/2006/relationships/hyperlink" Target="https://hal.science/search/index/?q=*&amp;authFullName_s=Bhawana Jain" TargetMode="External"/><Relationship Id="rId43" Type="http://schemas.openxmlformats.org/officeDocument/2006/relationships/hyperlink" Target="https://hal.science/hal-03864616v1" TargetMode="External"/><Relationship Id="rId44" Type="http://schemas.openxmlformats.org/officeDocument/2006/relationships/hyperlink" Target="https://hal.science/search/index/?q=*&amp;authFullName_s=Anne-Florence Quaireau" TargetMode="External"/><Relationship Id="rId45" Type="http://schemas.openxmlformats.org/officeDocument/2006/relationships/hyperlink" Target="https://hal.science/search/index/?q=*&amp;authFullName_s=Laure Canadas" TargetMode="External"/><Relationship Id="rId46" Type="http://schemas.openxmlformats.org/officeDocument/2006/relationships/hyperlink" Target="https://hal.science/hal-03864632v1" TargetMode="External"/><Relationship Id="rId47" Type="http://schemas.openxmlformats.org/officeDocument/2006/relationships/hyperlink" Target="https://hal.sorbonne-universite.fr/hal-05066400v1" TargetMode="External"/><Relationship Id="rId48" Type="http://schemas.openxmlformats.org/officeDocument/2006/relationships/hyperlink" Target="https://hal.science/search/index/?q=*&amp;authFullName_s=Samia Ounoughi" TargetMode="External"/><Relationship Id="rId49" Type="http://schemas.openxmlformats.org/officeDocument/2006/relationships/hyperlink" Target="https://hal.science/search/index/?q=*&amp;authFullName_s=Emmanuelle Peraldo" TargetMode="External"/><Relationship Id="rId50" Type="http://schemas.openxmlformats.org/officeDocument/2006/relationships/hyperlink" Target="https://dx.doi.org/10.4324/9781003517160" TargetMode="External"/><Relationship Id="rId51" Type="http://schemas.openxmlformats.org/officeDocument/2006/relationships/hyperlink" Target="https://hal.sorbonne-universite.fr/hal-03934252v1" TargetMode="External"/><Relationship Id="rId52" Type="http://schemas.openxmlformats.org/officeDocument/2006/relationships/hyperlink" Target="https://hal.sorbonne-universite.fr/hal-03933066v1" TargetMode="External"/><Relationship Id="rId53" Type="http://schemas.openxmlformats.org/officeDocument/2006/relationships/hyperlink" Target="https://hal.science/search/index/?q=*&amp;authFullName_s=Sabrinelle Bedrane" TargetMode="External"/><Relationship Id="rId54" Type="http://schemas.openxmlformats.org/officeDocument/2006/relationships/hyperlink" Target="https://hal.science/search/index/?q=*&amp;authFullName_s=Claire Colin" TargetMode="External"/><Relationship Id="rId55" Type="http://schemas.openxmlformats.org/officeDocument/2006/relationships/hyperlink" Target="https://hal.science/search/index/?q=*&amp;authFullName_s=Christine Lorre-Johnston" TargetMode="External"/><Relationship Id="rId56" Type="http://schemas.openxmlformats.org/officeDocument/2006/relationships/hyperlink" Target="https://hal.sorbonne-universite.fr/hal-03972228v1" TargetMode="External"/><Relationship Id="rId57" Type="http://schemas.openxmlformats.org/officeDocument/2006/relationships/hyperlink" Target="https://hal.science/search/index/?q=*&amp;authFullName_s=D&#233;borah L&#233;vy-Bertherat" TargetMode="External"/><Relationship Id="rId58" Type="http://schemas.openxmlformats.org/officeDocument/2006/relationships/hyperlink" Target="https://hal.sorbonne-universite.fr/hal-03935300v1" TargetMode="External"/><Relationship Id="rId59" Type="http://schemas.openxmlformats.org/officeDocument/2006/relationships/hyperlink" Target="https://hal.science/search/index/?q=*&amp;authFullName_s=Elodie Raimbault" TargetMode="External"/><Relationship Id="rId60" Type="http://schemas.openxmlformats.org/officeDocument/2006/relationships/hyperlink" Target="https://hal.science/search/index/?q=*&amp;authFullName_s=Andr&#233; Dodeman" TargetMode="External"/><Relationship Id="rId61" Type="http://schemas.openxmlformats.org/officeDocument/2006/relationships/hyperlink" Target="https://hal.sorbonne-universite.fr/hal-03972533v1" TargetMode="External"/><Relationship Id="rId62" Type="http://schemas.openxmlformats.org/officeDocument/2006/relationships/hyperlink" Target="https://hal.science/search/index/?q=*&amp;authFullName_s=Gregor Thum" TargetMode="External"/><Relationship Id="rId63" Type="http://schemas.openxmlformats.org/officeDocument/2006/relationships/hyperlink" Target="https://hal.science/search/index/?q=*&amp;authFullName_s=Maurus Reinkowski" TargetMode="External"/><Relationship Id="rId64" Type="http://schemas.openxmlformats.org/officeDocument/2006/relationships/hyperlink" Target="https://hal.science/tel-03797911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Jaine Chemmachery</dc:title>
  <dc:description>CV</dc:description>
  <dc:subject/>
  <cp:keywords/>
  <cp:category/>
  <cp:lastModifiedBy/>
  <dcterms:created xsi:type="dcterms:W3CDTF">2026-03-16T08:10:57+01:00</dcterms:created>
  <dcterms:modified xsi:type="dcterms:W3CDTF">2026-03-16T08:10:57+01:00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